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54D53" w14:textId="77777777" w:rsidR="00CB0DF2" w:rsidRPr="003A1770" w:rsidRDefault="00CB0DF2" w:rsidP="00CB0DF2">
      <w:pPr>
        <w:jc w:val="both"/>
        <w:rPr>
          <w:rFonts w:ascii="Arial" w:hAnsi="Arial" w:cs="Arial"/>
          <w:sz w:val="28"/>
          <w:szCs w:val="28"/>
        </w:rPr>
      </w:pPr>
    </w:p>
    <w:p w14:paraId="35D453DA" w14:textId="78E1AE89" w:rsidR="00EC4919" w:rsidRPr="003A1770" w:rsidRDefault="001460EB" w:rsidP="00572777">
      <w:pPr>
        <w:autoSpaceDE w:val="0"/>
        <w:autoSpaceDN w:val="0"/>
        <w:adjustRightInd w:val="0"/>
        <w:rPr>
          <w:rFonts w:ascii="Arial" w:hAnsi="Arial" w:cs="Arial"/>
          <w:sz w:val="28"/>
          <w:szCs w:val="28"/>
        </w:rPr>
      </w:pPr>
      <w:r>
        <w:rPr>
          <w:rFonts w:ascii="Arial" w:hAnsi="Arial" w:cs="Arial"/>
          <w:sz w:val="28"/>
          <w:szCs w:val="28"/>
        </w:rPr>
        <w:t>Painel Contábil -</w:t>
      </w:r>
      <w:r w:rsidR="00CB0DF2" w:rsidRPr="003A1770">
        <w:rPr>
          <w:rFonts w:ascii="Arial" w:hAnsi="Arial" w:cs="Arial"/>
          <w:sz w:val="28"/>
          <w:szCs w:val="28"/>
        </w:rPr>
        <w:t xml:space="preserve"> Programa </w:t>
      </w:r>
      <w:r w:rsidR="00F5010A">
        <w:rPr>
          <w:rFonts w:ascii="Arial" w:hAnsi="Arial" w:cs="Arial"/>
          <w:sz w:val="28"/>
          <w:szCs w:val="28"/>
        </w:rPr>
        <w:t>30</w:t>
      </w:r>
    </w:p>
    <w:p w14:paraId="2DA19ED9" w14:textId="77777777" w:rsidR="00AC5423" w:rsidRPr="003A1770" w:rsidRDefault="00AC5423" w:rsidP="00572777">
      <w:pPr>
        <w:autoSpaceDE w:val="0"/>
        <w:autoSpaceDN w:val="0"/>
        <w:adjustRightInd w:val="0"/>
        <w:rPr>
          <w:rFonts w:ascii="Arial" w:hAnsi="Arial" w:cs="Arial"/>
          <w:sz w:val="28"/>
          <w:szCs w:val="28"/>
        </w:rPr>
      </w:pPr>
    </w:p>
    <w:p w14:paraId="2C57BDB4" w14:textId="77777777" w:rsidR="00B56FFF" w:rsidRPr="003A1770" w:rsidRDefault="00B56FFF" w:rsidP="00B56FFF">
      <w:pPr>
        <w:autoSpaceDE w:val="0"/>
        <w:autoSpaceDN w:val="0"/>
        <w:jc w:val="both"/>
        <w:rPr>
          <w:rFonts w:ascii="Arial" w:hAnsi="Arial" w:cs="Arial"/>
          <w:sz w:val="28"/>
          <w:szCs w:val="28"/>
        </w:rPr>
      </w:pPr>
      <w:r w:rsidRPr="003A1770">
        <w:rPr>
          <w:rFonts w:ascii="Arial" w:hAnsi="Arial" w:cs="Arial"/>
          <w:b/>
          <w:bCs/>
          <w:sz w:val="28"/>
          <w:szCs w:val="28"/>
        </w:rPr>
        <w:t> </w:t>
      </w:r>
    </w:p>
    <w:p w14:paraId="3D15782F" w14:textId="77777777" w:rsidR="00C22A62" w:rsidRPr="003A1770" w:rsidRDefault="00C22A62" w:rsidP="00C22A62">
      <w:pPr>
        <w:autoSpaceDE w:val="0"/>
        <w:autoSpaceDN w:val="0"/>
        <w:jc w:val="both"/>
        <w:rPr>
          <w:rFonts w:ascii="Arial" w:hAnsi="Arial" w:cs="Arial"/>
          <w:sz w:val="28"/>
          <w:szCs w:val="28"/>
        </w:rPr>
      </w:pPr>
      <w:r w:rsidRPr="003A1770">
        <w:rPr>
          <w:rFonts w:ascii="Arial" w:hAnsi="Arial" w:cs="Arial"/>
          <w:b/>
          <w:bCs/>
          <w:sz w:val="28"/>
          <w:szCs w:val="28"/>
        </w:rPr>
        <w:t>Vinheta de abertura</w:t>
      </w:r>
    </w:p>
    <w:p w14:paraId="7BB07C16" w14:textId="77777777" w:rsidR="00C22A62" w:rsidRPr="003A1770" w:rsidRDefault="00C22A62" w:rsidP="00C22A62">
      <w:pPr>
        <w:autoSpaceDE w:val="0"/>
        <w:autoSpaceDN w:val="0"/>
        <w:jc w:val="both"/>
        <w:rPr>
          <w:rFonts w:ascii="Arial" w:hAnsi="Arial" w:cs="Arial"/>
          <w:sz w:val="28"/>
          <w:szCs w:val="28"/>
        </w:rPr>
      </w:pPr>
      <w:r w:rsidRPr="003A1770">
        <w:rPr>
          <w:rFonts w:ascii="Arial" w:hAnsi="Arial" w:cs="Arial"/>
          <w:b/>
          <w:bCs/>
          <w:sz w:val="28"/>
          <w:szCs w:val="28"/>
        </w:rPr>
        <w:t> </w:t>
      </w:r>
    </w:p>
    <w:p w14:paraId="3C95501A" w14:textId="77777777" w:rsidR="00C22A62" w:rsidRPr="008E413E" w:rsidRDefault="00C22A62" w:rsidP="00C22A62">
      <w:pPr>
        <w:autoSpaceDE w:val="0"/>
        <w:autoSpaceDN w:val="0"/>
        <w:jc w:val="both"/>
        <w:rPr>
          <w:rFonts w:ascii="Arial" w:hAnsi="Arial" w:cs="Arial"/>
          <w:sz w:val="28"/>
          <w:szCs w:val="28"/>
        </w:rPr>
      </w:pPr>
      <w:proofErr w:type="gramStart"/>
      <w:r w:rsidRPr="008E413E">
        <w:rPr>
          <w:rFonts w:ascii="Arial" w:hAnsi="Arial" w:cs="Arial"/>
          <w:sz w:val="28"/>
          <w:szCs w:val="28"/>
        </w:rPr>
        <w:t>Olá!/</w:t>
      </w:r>
      <w:proofErr w:type="gramEnd"/>
      <w:r w:rsidRPr="008E413E">
        <w:rPr>
          <w:rFonts w:ascii="Arial" w:hAnsi="Arial" w:cs="Arial"/>
          <w:sz w:val="28"/>
          <w:szCs w:val="28"/>
        </w:rPr>
        <w:t>Começa agora mais uma edição do Painel Contábil.// Uma realização do Conselho Regional de Contabilidade de Minas Gerais.</w:t>
      </w:r>
    </w:p>
    <w:p w14:paraId="4618C6E2" w14:textId="77777777" w:rsidR="00F95054" w:rsidRPr="008E413E" w:rsidRDefault="00F95054" w:rsidP="00F95054">
      <w:pPr>
        <w:pStyle w:val="Normal1"/>
        <w:jc w:val="both"/>
        <w:rPr>
          <w:sz w:val="28"/>
          <w:szCs w:val="28"/>
        </w:rPr>
      </w:pPr>
    </w:p>
    <w:p w14:paraId="425AF1AB" w14:textId="77777777" w:rsidR="008F35EE" w:rsidRPr="00422C58" w:rsidRDefault="008F35EE" w:rsidP="008F35EE">
      <w:pPr>
        <w:pStyle w:val="NormalWeb"/>
        <w:spacing w:before="0" w:beforeAutospacing="0" w:after="0" w:afterAutospacing="0"/>
        <w:jc w:val="both"/>
        <w:rPr>
          <w:rFonts w:ascii="Arial" w:hAnsi="Arial" w:cs="Arial"/>
          <w:sz w:val="28"/>
          <w:szCs w:val="28"/>
        </w:rPr>
      </w:pPr>
      <w:r w:rsidRPr="00422C58">
        <w:rPr>
          <w:rFonts w:ascii="Arial" w:hAnsi="Arial" w:cs="Arial"/>
          <w:sz w:val="28"/>
          <w:szCs w:val="28"/>
        </w:rPr>
        <w:t xml:space="preserve">Novas circunstâncias pedem novas formas de enxergar oportunidades de desenvolvimento profissional! Por isso, os cursos do CRCMG, que antes eram realizados de forma presencial, agora estão de volta em formato virtual! </w:t>
      </w:r>
    </w:p>
    <w:p w14:paraId="51263097" w14:textId="734AA391" w:rsidR="008F35EE" w:rsidRPr="00422C58" w:rsidRDefault="008F35EE" w:rsidP="008F35EE">
      <w:pPr>
        <w:pStyle w:val="NormalWeb"/>
        <w:spacing w:before="0" w:beforeAutospacing="0" w:after="0" w:afterAutospacing="0"/>
        <w:jc w:val="both"/>
        <w:rPr>
          <w:rFonts w:ascii="Arial" w:hAnsi="Arial" w:cs="Arial"/>
          <w:sz w:val="28"/>
          <w:szCs w:val="28"/>
        </w:rPr>
      </w:pPr>
    </w:p>
    <w:p w14:paraId="4BE1B525" w14:textId="2187E03E" w:rsidR="008F35EE" w:rsidRPr="00422C58" w:rsidRDefault="008F35EE" w:rsidP="008F35EE">
      <w:pPr>
        <w:pStyle w:val="NormalWeb"/>
        <w:spacing w:before="0" w:beforeAutospacing="0" w:after="0" w:afterAutospacing="0"/>
        <w:jc w:val="both"/>
        <w:rPr>
          <w:rFonts w:ascii="Arial" w:hAnsi="Arial" w:cs="Arial"/>
          <w:sz w:val="28"/>
          <w:szCs w:val="28"/>
        </w:rPr>
      </w:pPr>
      <w:r w:rsidRPr="00422C58">
        <w:rPr>
          <w:rFonts w:ascii="Arial" w:hAnsi="Arial" w:cs="Arial"/>
          <w:sz w:val="28"/>
          <w:szCs w:val="28"/>
        </w:rPr>
        <w:t xml:space="preserve">Os cursos </w:t>
      </w:r>
      <w:r w:rsidR="001C1B1F">
        <w:rPr>
          <w:rFonts w:ascii="Arial" w:hAnsi="Arial" w:cs="Arial"/>
          <w:sz w:val="28"/>
          <w:szCs w:val="28"/>
        </w:rPr>
        <w:t xml:space="preserve">são realizados pela </w:t>
      </w:r>
      <w:r w:rsidR="001C1B1F" w:rsidRPr="00422C58">
        <w:rPr>
          <w:rFonts w:ascii="Arial" w:hAnsi="Arial" w:cs="Arial"/>
          <w:sz w:val="28"/>
          <w:szCs w:val="28"/>
        </w:rPr>
        <w:t xml:space="preserve">plataforma Zoom </w:t>
      </w:r>
      <w:r w:rsidR="001C1B1F">
        <w:rPr>
          <w:rFonts w:ascii="Arial" w:hAnsi="Arial" w:cs="Arial"/>
          <w:sz w:val="28"/>
          <w:szCs w:val="28"/>
        </w:rPr>
        <w:t xml:space="preserve">e </w:t>
      </w:r>
      <w:r w:rsidRPr="00422C58">
        <w:rPr>
          <w:rFonts w:ascii="Arial" w:hAnsi="Arial" w:cs="Arial"/>
          <w:sz w:val="28"/>
          <w:szCs w:val="28"/>
        </w:rPr>
        <w:t>continuam abordando os assuntos mais relevantes do universo contábil</w:t>
      </w:r>
      <w:r w:rsidR="001C1B1F">
        <w:rPr>
          <w:rFonts w:ascii="Arial" w:hAnsi="Arial" w:cs="Arial"/>
          <w:sz w:val="28"/>
          <w:szCs w:val="28"/>
        </w:rPr>
        <w:t xml:space="preserve">, com a </w:t>
      </w:r>
      <w:r w:rsidRPr="00422C58">
        <w:rPr>
          <w:rFonts w:ascii="Arial" w:hAnsi="Arial" w:cs="Arial"/>
          <w:sz w:val="28"/>
          <w:szCs w:val="28"/>
        </w:rPr>
        <w:t>mesma qualidade técnica.</w:t>
      </w:r>
    </w:p>
    <w:p w14:paraId="01818FEA" w14:textId="77777777" w:rsidR="008D5012" w:rsidRDefault="008D5012" w:rsidP="008F35EE">
      <w:pPr>
        <w:pStyle w:val="NormalWeb"/>
        <w:spacing w:before="0" w:beforeAutospacing="0" w:after="0" w:afterAutospacing="0"/>
        <w:jc w:val="both"/>
        <w:rPr>
          <w:rFonts w:ascii="Arial" w:hAnsi="Arial" w:cs="Arial"/>
          <w:sz w:val="28"/>
          <w:szCs w:val="28"/>
        </w:rPr>
      </w:pPr>
    </w:p>
    <w:p w14:paraId="0CB09418" w14:textId="31804946" w:rsidR="008D5012" w:rsidRDefault="008F35EE" w:rsidP="008F35EE">
      <w:pPr>
        <w:pStyle w:val="NormalWeb"/>
        <w:spacing w:before="0" w:beforeAutospacing="0" w:after="0" w:afterAutospacing="0"/>
        <w:jc w:val="both"/>
        <w:rPr>
          <w:rFonts w:ascii="Arial" w:hAnsi="Arial" w:cs="Arial"/>
          <w:sz w:val="28"/>
          <w:szCs w:val="28"/>
        </w:rPr>
      </w:pPr>
      <w:r w:rsidRPr="00422C58">
        <w:rPr>
          <w:rFonts w:ascii="Arial" w:hAnsi="Arial" w:cs="Arial"/>
          <w:sz w:val="28"/>
          <w:szCs w:val="28"/>
        </w:rPr>
        <w:t>Para participar, basta se inscrever</w:t>
      </w:r>
      <w:r w:rsidR="008D5012">
        <w:rPr>
          <w:rFonts w:ascii="Arial" w:hAnsi="Arial" w:cs="Arial"/>
          <w:sz w:val="28"/>
          <w:szCs w:val="28"/>
        </w:rPr>
        <w:t xml:space="preserve"> </w:t>
      </w:r>
      <w:r w:rsidR="00897340">
        <w:rPr>
          <w:rFonts w:ascii="Arial" w:hAnsi="Arial" w:cs="Arial"/>
          <w:sz w:val="28"/>
          <w:szCs w:val="28"/>
        </w:rPr>
        <w:t xml:space="preserve">através </w:t>
      </w:r>
      <w:r w:rsidR="008D5012">
        <w:rPr>
          <w:rFonts w:ascii="Arial" w:hAnsi="Arial" w:cs="Arial"/>
          <w:sz w:val="28"/>
          <w:szCs w:val="28"/>
        </w:rPr>
        <w:t>do portal do Conselho crcmg.org.br e acompanhar o conteúdo no dia agendado</w:t>
      </w:r>
      <w:r w:rsidRPr="00422C58">
        <w:rPr>
          <w:rFonts w:ascii="Arial" w:hAnsi="Arial" w:cs="Arial"/>
          <w:sz w:val="28"/>
          <w:szCs w:val="28"/>
        </w:rPr>
        <w:t>.</w:t>
      </w:r>
      <w:r w:rsidR="008D5012" w:rsidRPr="008D5012">
        <w:rPr>
          <w:rFonts w:ascii="Arial" w:hAnsi="Arial" w:cs="Arial"/>
          <w:sz w:val="28"/>
          <w:szCs w:val="28"/>
        </w:rPr>
        <w:t xml:space="preserve"> </w:t>
      </w:r>
      <w:r w:rsidR="008D5012">
        <w:rPr>
          <w:rFonts w:ascii="Arial" w:hAnsi="Arial" w:cs="Arial"/>
          <w:sz w:val="28"/>
          <w:szCs w:val="28"/>
        </w:rPr>
        <w:t>O</w:t>
      </w:r>
      <w:r w:rsidR="008D5012" w:rsidRPr="00422C58">
        <w:rPr>
          <w:rFonts w:ascii="Arial" w:hAnsi="Arial" w:cs="Arial"/>
          <w:sz w:val="28"/>
          <w:szCs w:val="28"/>
        </w:rPr>
        <w:t xml:space="preserve">s alunos </w:t>
      </w:r>
      <w:r w:rsidR="001C1B1F">
        <w:rPr>
          <w:rFonts w:ascii="Arial" w:hAnsi="Arial" w:cs="Arial"/>
          <w:sz w:val="28"/>
          <w:szCs w:val="28"/>
        </w:rPr>
        <w:t>precisam atingir</w:t>
      </w:r>
      <w:r w:rsidR="008D5012" w:rsidRPr="00422C58">
        <w:rPr>
          <w:rFonts w:ascii="Arial" w:hAnsi="Arial" w:cs="Arial"/>
          <w:sz w:val="28"/>
          <w:szCs w:val="28"/>
        </w:rPr>
        <w:t xml:space="preserve"> pelo menos 75% de participação na plataforma Zoom</w:t>
      </w:r>
      <w:r w:rsidR="008D5012">
        <w:rPr>
          <w:rFonts w:ascii="Arial" w:hAnsi="Arial" w:cs="Arial"/>
          <w:sz w:val="28"/>
          <w:szCs w:val="28"/>
        </w:rPr>
        <w:t xml:space="preserve"> </w:t>
      </w:r>
      <w:r w:rsidR="001C1B1F">
        <w:rPr>
          <w:rFonts w:ascii="Arial" w:hAnsi="Arial" w:cs="Arial"/>
          <w:sz w:val="28"/>
          <w:szCs w:val="28"/>
        </w:rPr>
        <w:t>para receberem</w:t>
      </w:r>
      <w:r w:rsidR="008D5012">
        <w:rPr>
          <w:rFonts w:ascii="Arial" w:hAnsi="Arial" w:cs="Arial"/>
          <w:sz w:val="28"/>
          <w:szCs w:val="28"/>
        </w:rPr>
        <w:t xml:space="preserve"> o</w:t>
      </w:r>
      <w:r w:rsidR="008D5012" w:rsidRPr="00422C58">
        <w:rPr>
          <w:rFonts w:ascii="Arial" w:hAnsi="Arial" w:cs="Arial"/>
          <w:sz w:val="28"/>
          <w:szCs w:val="28"/>
        </w:rPr>
        <w:t xml:space="preserve"> certificado</w:t>
      </w:r>
      <w:r w:rsidR="008D5012">
        <w:rPr>
          <w:rFonts w:ascii="Arial" w:hAnsi="Arial" w:cs="Arial"/>
          <w:sz w:val="28"/>
          <w:szCs w:val="28"/>
        </w:rPr>
        <w:t xml:space="preserve">.  </w:t>
      </w:r>
    </w:p>
    <w:p w14:paraId="34366EEB" w14:textId="347F24B9" w:rsidR="008F35EE" w:rsidRPr="00422C58" w:rsidRDefault="008F35EE" w:rsidP="008F35EE">
      <w:pPr>
        <w:pStyle w:val="NormalWeb"/>
        <w:spacing w:before="0" w:beforeAutospacing="0" w:after="0" w:afterAutospacing="0"/>
        <w:jc w:val="both"/>
        <w:rPr>
          <w:rFonts w:ascii="Arial" w:hAnsi="Arial" w:cs="Arial"/>
          <w:sz w:val="28"/>
          <w:szCs w:val="28"/>
        </w:rPr>
      </w:pPr>
      <w:r w:rsidRPr="00422C58">
        <w:rPr>
          <w:rFonts w:ascii="Arial" w:hAnsi="Arial" w:cs="Arial"/>
          <w:sz w:val="28"/>
          <w:szCs w:val="28"/>
        </w:rPr>
        <w:t> </w:t>
      </w:r>
    </w:p>
    <w:p w14:paraId="2749ED36" w14:textId="25616F35" w:rsidR="008F35EE" w:rsidRPr="00422C58" w:rsidRDefault="008F35EE" w:rsidP="008F35EE">
      <w:pPr>
        <w:pStyle w:val="NormalWeb"/>
        <w:spacing w:before="0" w:beforeAutospacing="0" w:after="0" w:afterAutospacing="0"/>
        <w:jc w:val="both"/>
        <w:rPr>
          <w:rFonts w:ascii="Arial" w:hAnsi="Arial" w:cs="Arial"/>
          <w:sz w:val="28"/>
          <w:szCs w:val="28"/>
        </w:rPr>
      </w:pPr>
      <w:r w:rsidRPr="00422C58">
        <w:rPr>
          <w:rFonts w:ascii="Arial" w:hAnsi="Arial" w:cs="Arial"/>
          <w:sz w:val="28"/>
          <w:szCs w:val="28"/>
        </w:rPr>
        <w:t xml:space="preserve">Acompanhe a programação </w:t>
      </w:r>
      <w:r w:rsidR="008D5012">
        <w:rPr>
          <w:rFonts w:ascii="Arial" w:hAnsi="Arial" w:cs="Arial"/>
          <w:sz w:val="28"/>
          <w:szCs w:val="28"/>
        </w:rPr>
        <w:t xml:space="preserve">de cursos </w:t>
      </w:r>
      <w:r w:rsidRPr="00422C58">
        <w:rPr>
          <w:rFonts w:ascii="Arial" w:hAnsi="Arial" w:cs="Arial"/>
          <w:sz w:val="28"/>
          <w:szCs w:val="28"/>
        </w:rPr>
        <w:t>em noss</w:t>
      </w:r>
      <w:r w:rsidR="008D5012">
        <w:rPr>
          <w:rFonts w:ascii="Arial" w:hAnsi="Arial" w:cs="Arial"/>
          <w:sz w:val="28"/>
          <w:szCs w:val="28"/>
        </w:rPr>
        <w:t>os informativos e re</w:t>
      </w:r>
      <w:r w:rsidRPr="00422C58">
        <w:rPr>
          <w:rFonts w:ascii="Arial" w:hAnsi="Arial" w:cs="Arial"/>
          <w:sz w:val="28"/>
          <w:szCs w:val="28"/>
        </w:rPr>
        <w:t>des sociais! </w:t>
      </w:r>
      <w:r w:rsidR="008D5012" w:rsidRPr="00422C58">
        <w:rPr>
          <w:rFonts w:ascii="Arial" w:hAnsi="Arial" w:cs="Arial"/>
          <w:sz w:val="28"/>
          <w:szCs w:val="28"/>
        </w:rPr>
        <w:t>As vagas são limitadas e estão se esgotando rapidamente.</w:t>
      </w:r>
      <w:r w:rsidR="008D5012">
        <w:rPr>
          <w:rFonts w:ascii="Arial" w:hAnsi="Arial" w:cs="Arial"/>
          <w:sz w:val="28"/>
          <w:szCs w:val="28"/>
        </w:rPr>
        <w:t xml:space="preserve"> Participe! </w:t>
      </w:r>
    </w:p>
    <w:p w14:paraId="5A1E012A" w14:textId="77777777" w:rsidR="008F35EE" w:rsidRPr="008F35EE" w:rsidRDefault="008F35EE" w:rsidP="008F35EE">
      <w:pPr>
        <w:pStyle w:val="NormalWeb"/>
        <w:spacing w:before="0" w:beforeAutospacing="0" w:after="0" w:afterAutospacing="0"/>
        <w:jc w:val="both"/>
        <w:rPr>
          <w:rFonts w:ascii="Arial" w:hAnsi="Arial" w:cs="Arial"/>
          <w:sz w:val="28"/>
          <w:szCs w:val="28"/>
        </w:rPr>
      </w:pPr>
      <w:r w:rsidRPr="008F35EE">
        <w:rPr>
          <w:rFonts w:ascii="Arial" w:hAnsi="Arial" w:cs="Arial"/>
          <w:sz w:val="28"/>
          <w:szCs w:val="28"/>
        </w:rPr>
        <w:t> </w:t>
      </w:r>
    </w:p>
    <w:p w14:paraId="2992ED50" w14:textId="3A1FE9B9" w:rsidR="00F966EB" w:rsidRDefault="00F966EB" w:rsidP="00F95054">
      <w:pPr>
        <w:jc w:val="both"/>
        <w:rPr>
          <w:rFonts w:ascii="Arial" w:hAnsi="Arial" w:cs="Arial"/>
          <w:b/>
          <w:bCs/>
          <w:sz w:val="28"/>
          <w:szCs w:val="28"/>
        </w:rPr>
      </w:pPr>
      <w:r>
        <w:rPr>
          <w:rFonts w:ascii="Arial" w:hAnsi="Arial" w:cs="Arial"/>
          <w:b/>
          <w:bCs/>
          <w:sz w:val="28"/>
          <w:szCs w:val="28"/>
        </w:rPr>
        <w:t>Vinheta de encerramento</w:t>
      </w:r>
    </w:p>
    <w:p w14:paraId="04A6E03F" w14:textId="77777777" w:rsidR="00F966EB" w:rsidRDefault="00F966EB" w:rsidP="00F966EB">
      <w:pPr>
        <w:pStyle w:val="western"/>
        <w:spacing w:after="0" w:line="240" w:lineRule="auto"/>
      </w:pPr>
      <w:r>
        <w:rPr>
          <w:rFonts w:ascii="Arial" w:hAnsi="Arial" w:cs="Arial"/>
          <w:sz w:val="28"/>
          <w:szCs w:val="28"/>
        </w:rPr>
        <w:t xml:space="preserve">O Painel Contábil fica por </w:t>
      </w:r>
      <w:proofErr w:type="gramStart"/>
      <w:r>
        <w:rPr>
          <w:rFonts w:ascii="Arial" w:hAnsi="Arial" w:cs="Arial"/>
          <w:sz w:val="28"/>
          <w:szCs w:val="28"/>
        </w:rPr>
        <w:t>aqui./</w:t>
      </w:r>
      <w:proofErr w:type="gramEnd"/>
      <w:r>
        <w:rPr>
          <w:rFonts w:ascii="Arial" w:hAnsi="Arial" w:cs="Arial"/>
          <w:sz w:val="28"/>
          <w:szCs w:val="28"/>
        </w:rPr>
        <w:t xml:space="preserve">/ Até o próximo!// </w:t>
      </w:r>
    </w:p>
    <w:p w14:paraId="10F57D9F" w14:textId="77777777" w:rsidR="00F966EB" w:rsidRDefault="00F966EB" w:rsidP="00F966EB">
      <w:pPr>
        <w:pStyle w:val="western"/>
        <w:spacing w:after="0" w:line="240" w:lineRule="auto"/>
        <w:rPr>
          <w:rFonts w:ascii="Arial" w:hAnsi="Arial" w:cs="Arial"/>
          <w:sz w:val="28"/>
          <w:szCs w:val="28"/>
        </w:rPr>
      </w:pPr>
      <w:r>
        <w:rPr>
          <w:rFonts w:ascii="Arial" w:hAnsi="Arial" w:cs="Arial"/>
          <w:sz w:val="28"/>
          <w:szCs w:val="28"/>
        </w:rPr>
        <w:t>Conselho Regional de Contabilidade de Minas Gerais.</w:t>
      </w:r>
    </w:p>
    <w:p w14:paraId="34E10119" w14:textId="28F0A7F4" w:rsidR="00B465F0" w:rsidRPr="00F95054" w:rsidRDefault="00F966EB" w:rsidP="003E1040">
      <w:pPr>
        <w:pStyle w:val="western"/>
        <w:spacing w:after="0" w:line="240" w:lineRule="auto"/>
        <w:rPr>
          <w:rFonts w:ascii="Arial" w:hAnsi="Arial" w:cs="Arial"/>
          <w:sz w:val="28"/>
          <w:szCs w:val="28"/>
        </w:rPr>
      </w:pPr>
      <w:r w:rsidRPr="00F95054">
        <w:rPr>
          <w:rFonts w:ascii="Arial" w:hAnsi="Arial" w:cs="Arial"/>
          <w:sz w:val="28"/>
          <w:szCs w:val="28"/>
        </w:rPr>
        <w:t>Foco no que conta: inovar para evoluir</w:t>
      </w:r>
    </w:p>
    <w:p w14:paraId="33680D51" w14:textId="77777777" w:rsidR="00F95054" w:rsidRPr="003A1770" w:rsidRDefault="00F95054" w:rsidP="003E1040">
      <w:pPr>
        <w:pStyle w:val="western"/>
        <w:spacing w:after="0" w:line="240" w:lineRule="auto"/>
        <w:rPr>
          <w:rFonts w:ascii="Arial" w:hAnsi="Arial" w:cs="Arial"/>
          <w:sz w:val="28"/>
          <w:szCs w:val="28"/>
        </w:rPr>
      </w:pPr>
    </w:p>
    <w:sectPr w:rsidR="00F95054" w:rsidRPr="003A1770" w:rsidSect="0040374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AC851" w14:textId="77777777" w:rsidR="000F525A" w:rsidRDefault="000F525A" w:rsidP="00CB0DF2">
      <w:r>
        <w:separator/>
      </w:r>
    </w:p>
  </w:endnote>
  <w:endnote w:type="continuationSeparator" w:id="0">
    <w:p w14:paraId="1A08FCB0" w14:textId="77777777" w:rsidR="000F525A" w:rsidRDefault="000F525A" w:rsidP="00CB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LT Std Med Cn">
    <w:altName w:val="Arial"/>
    <w:charset w:val="00"/>
    <w:family w:val="auto"/>
    <w:pitch w:val="default"/>
  </w:font>
  <w:font w:name="HelveticaNeueLT Std Lt">
    <w:altName w:val="HelveticaNeueLT Std L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B80AA" w14:textId="77777777" w:rsidR="000F525A" w:rsidRDefault="000F525A" w:rsidP="00CB0DF2">
      <w:r>
        <w:separator/>
      </w:r>
    </w:p>
  </w:footnote>
  <w:footnote w:type="continuationSeparator" w:id="0">
    <w:p w14:paraId="372F21BF" w14:textId="77777777" w:rsidR="000F525A" w:rsidRDefault="000F525A" w:rsidP="00CB0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CAC7A" w14:textId="79DB3CC5" w:rsidR="00911B0E" w:rsidRDefault="00911B0E">
    <w:pPr>
      <w:pStyle w:val="Cabealho"/>
    </w:pPr>
    <w:r>
      <w:rPr>
        <w:rFonts w:ascii="Arial" w:hAnsi="Arial" w:cs="Arial"/>
        <w:sz w:val="28"/>
        <w:szCs w:val="28"/>
        <w:lang w:val="pt-BR"/>
      </w:rPr>
      <w:t xml:space="preserve">Dias </w:t>
    </w:r>
    <w:r w:rsidR="00F5010A">
      <w:rPr>
        <w:rFonts w:ascii="Arial" w:hAnsi="Arial" w:cs="Arial"/>
        <w:sz w:val="28"/>
        <w:szCs w:val="28"/>
        <w:lang w:val="pt-BR"/>
      </w:rPr>
      <w:t>1º</w:t>
    </w:r>
    <w:r w:rsidR="009C31FD">
      <w:rPr>
        <w:rFonts w:ascii="Arial" w:hAnsi="Arial" w:cs="Arial"/>
        <w:sz w:val="28"/>
        <w:szCs w:val="28"/>
        <w:lang w:val="pt-BR"/>
      </w:rPr>
      <w:t xml:space="preserve"> e </w:t>
    </w:r>
    <w:r w:rsidR="00F5010A">
      <w:rPr>
        <w:rFonts w:ascii="Arial" w:hAnsi="Arial" w:cs="Arial"/>
        <w:sz w:val="28"/>
        <w:szCs w:val="28"/>
        <w:lang w:val="pt-BR"/>
      </w:rPr>
      <w:t>3</w:t>
    </w:r>
    <w:r w:rsidR="00702AB9">
      <w:rPr>
        <w:rFonts w:ascii="Arial" w:hAnsi="Arial" w:cs="Arial"/>
        <w:sz w:val="28"/>
        <w:szCs w:val="28"/>
        <w:lang w:val="pt-BR"/>
      </w:rPr>
      <w:t xml:space="preserve"> de </w:t>
    </w:r>
    <w:r w:rsidR="00F5010A">
      <w:rPr>
        <w:rFonts w:ascii="Arial" w:hAnsi="Arial" w:cs="Arial"/>
        <w:sz w:val="28"/>
        <w:szCs w:val="28"/>
        <w:lang w:val="pt-BR"/>
      </w:rPr>
      <w:t>setembro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F2"/>
    <w:rsid w:val="00001F6C"/>
    <w:rsid w:val="00007DCC"/>
    <w:rsid w:val="00011A7C"/>
    <w:rsid w:val="000221C8"/>
    <w:rsid w:val="000247F3"/>
    <w:rsid w:val="000257D6"/>
    <w:rsid w:val="00032299"/>
    <w:rsid w:val="00032AE1"/>
    <w:rsid w:val="00033BEC"/>
    <w:rsid w:val="00036C15"/>
    <w:rsid w:val="0003736B"/>
    <w:rsid w:val="00037C4E"/>
    <w:rsid w:val="00043288"/>
    <w:rsid w:val="00043902"/>
    <w:rsid w:val="00047F5B"/>
    <w:rsid w:val="00050C26"/>
    <w:rsid w:val="00056962"/>
    <w:rsid w:val="00067F09"/>
    <w:rsid w:val="000714F6"/>
    <w:rsid w:val="00074F26"/>
    <w:rsid w:val="000777D8"/>
    <w:rsid w:val="00077E9B"/>
    <w:rsid w:val="000878B7"/>
    <w:rsid w:val="000B1FB2"/>
    <w:rsid w:val="000B3049"/>
    <w:rsid w:val="000B32F2"/>
    <w:rsid w:val="000B3A2E"/>
    <w:rsid w:val="000C6674"/>
    <w:rsid w:val="000D01D1"/>
    <w:rsid w:val="000D4511"/>
    <w:rsid w:val="000D56AC"/>
    <w:rsid w:val="000E083D"/>
    <w:rsid w:val="000E1406"/>
    <w:rsid w:val="000E5143"/>
    <w:rsid w:val="000E5821"/>
    <w:rsid w:val="000F525A"/>
    <w:rsid w:val="000F5D4A"/>
    <w:rsid w:val="00120DB8"/>
    <w:rsid w:val="00125CB6"/>
    <w:rsid w:val="00130588"/>
    <w:rsid w:val="001336E7"/>
    <w:rsid w:val="00133D2E"/>
    <w:rsid w:val="001349AB"/>
    <w:rsid w:val="001365B0"/>
    <w:rsid w:val="00140531"/>
    <w:rsid w:val="0014259F"/>
    <w:rsid w:val="001460EB"/>
    <w:rsid w:val="00147935"/>
    <w:rsid w:val="00155922"/>
    <w:rsid w:val="00161199"/>
    <w:rsid w:val="001868C5"/>
    <w:rsid w:val="00187875"/>
    <w:rsid w:val="00195202"/>
    <w:rsid w:val="0019618F"/>
    <w:rsid w:val="001965F6"/>
    <w:rsid w:val="001976E7"/>
    <w:rsid w:val="001A42AC"/>
    <w:rsid w:val="001B72FE"/>
    <w:rsid w:val="001B7997"/>
    <w:rsid w:val="001C1B1F"/>
    <w:rsid w:val="001C3442"/>
    <w:rsid w:val="001C4817"/>
    <w:rsid w:val="001C639E"/>
    <w:rsid w:val="001D007B"/>
    <w:rsid w:val="001D1359"/>
    <w:rsid w:val="001E007C"/>
    <w:rsid w:val="001E2A68"/>
    <w:rsid w:val="001E4C4E"/>
    <w:rsid w:val="001E5C39"/>
    <w:rsid w:val="001F00AD"/>
    <w:rsid w:val="001F4DAD"/>
    <w:rsid w:val="00204555"/>
    <w:rsid w:val="0020510A"/>
    <w:rsid w:val="00213402"/>
    <w:rsid w:val="00213B9F"/>
    <w:rsid w:val="00214C80"/>
    <w:rsid w:val="00217AEA"/>
    <w:rsid w:val="002236FA"/>
    <w:rsid w:val="00234540"/>
    <w:rsid w:val="00234C75"/>
    <w:rsid w:val="00235978"/>
    <w:rsid w:val="002423CA"/>
    <w:rsid w:val="00242727"/>
    <w:rsid w:val="00244439"/>
    <w:rsid w:val="00245DD4"/>
    <w:rsid w:val="0024612F"/>
    <w:rsid w:val="00247111"/>
    <w:rsid w:val="002514EC"/>
    <w:rsid w:val="00253584"/>
    <w:rsid w:val="002654F0"/>
    <w:rsid w:val="00265B66"/>
    <w:rsid w:val="0026718B"/>
    <w:rsid w:val="002700C2"/>
    <w:rsid w:val="0027199A"/>
    <w:rsid w:val="00272B7E"/>
    <w:rsid w:val="00275F8C"/>
    <w:rsid w:val="00276DD7"/>
    <w:rsid w:val="00277573"/>
    <w:rsid w:val="00284744"/>
    <w:rsid w:val="00291018"/>
    <w:rsid w:val="00291035"/>
    <w:rsid w:val="00294A5D"/>
    <w:rsid w:val="002950AB"/>
    <w:rsid w:val="002951C4"/>
    <w:rsid w:val="002961FF"/>
    <w:rsid w:val="002971AE"/>
    <w:rsid w:val="002A2C64"/>
    <w:rsid w:val="002A6A30"/>
    <w:rsid w:val="002B1EA5"/>
    <w:rsid w:val="002B341D"/>
    <w:rsid w:val="002B4AAD"/>
    <w:rsid w:val="002C1730"/>
    <w:rsid w:val="002C5799"/>
    <w:rsid w:val="002C7443"/>
    <w:rsid w:val="002D105A"/>
    <w:rsid w:val="002D23F2"/>
    <w:rsid w:val="002D33FF"/>
    <w:rsid w:val="002D5E94"/>
    <w:rsid w:val="002D7BC0"/>
    <w:rsid w:val="002E57EE"/>
    <w:rsid w:val="002F36A9"/>
    <w:rsid w:val="002F5118"/>
    <w:rsid w:val="00301456"/>
    <w:rsid w:val="00302BE5"/>
    <w:rsid w:val="0030343A"/>
    <w:rsid w:val="00303F21"/>
    <w:rsid w:val="00304FD1"/>
    <w:rsid w:val="003052C7"/>
    <w:rsid w:val="003055EC"/>
    <w:rsid w:val="00310231"/>
    <w:rsid w:val="00311B5B"/>
    <w:rsid w:val="003131D8"/>
    <w:rsid w:val="00313917"/>
    <w:rsid w:val="00315F5A"/>
    <w:rsid w:val="00317953"/>
    <w:rsid w:val="00321417"/>
    <w:rsid w:val="00324281"/>
    <w:rsid w:val="003263FA"/>
    <w:rsid w:val="00327F1A"/>
    <w:rsid w:val="00330B9F"/>
    <w:rsid w:val="00330D16"/>
    <w:rsid w:val="003360A6"/>
    <w:rsid w:val="003410ED"/>
    <w:rsid w:val="00345226"/>
    <w:rsid w:val="0035383D"/>
    <w:rsid w:val="0036201A"/>
    <w:rsid w:val="00366023"/>
    <w:rsid w:val="00375B27"/>
    <w:rsid w:val="00377444"/>
    <w:rsid w:val="003813DF"/>
    <w:rsid w:val="00381508"/>
    <w:rsid w:val="00384DB0"/>
    <w:rsid w:val="003A1770"/>
    <w:rsid w:val="003A7B4B"/>
    <w:rsid w:val="003B1499"/>
    <w:rsid w:val="003C4BBE"/>
    <w:rsid w:val="003D2926"/>
    <w:rsid w:val="003D2FF4"/>
    <w:rsid w:val="003D5439"/>
    <w:rsid w:val="003D6613"/>
    <w:rsid w:val="003D71BC"/>
    <w:rsid w:val="003E05AD"/>
    <w:rsid w:val="003E1040"/>
    <w:rsid w:val="003E1B1C"/>
    <w:rsid w:val="003E1E67"/>
    <w:rsid w:val="003E729C"/>
    <w:rsid w:val="003F0829"/>
    <w:rsid w:val="00403036"/>
    <w:rsid w:val="00403747"/>
    <w:rsid w:val="0040452E"/>
    <w:rsid w:val="00410F67"/>
    <w:rsid w:val="004112B5"/>
    <w:rsid w:val="0041535B"/>
    <w:rsid w:val="0041678E"/>
    <w:rsid w:val="00421E22"/>
    <w:rsid w:val="00422C58"/>
    <w:rsid w:val="00424767"/>
    <w:rsid w:val="00427150"/>
    <w:rsid w:val="00432827"/>
    <w:rsid w:val="00432F3D"/>
    <w:rsid w:val="00432F71"/>
    <w:rsid w:val="0044030A"/>
    <w:rsid w:val="00444C48"/>
    <w:rsid w:val="0045207A"/>
    <w:rsid w:val="004577AD"/>
    <w:rsid w:val="00464574"/>
    <w:rsid w:val="00465337"/>
    <w:rsid w:val="00467149"/>
    <w:rsid w:val="004703F2"/>
    <w:rsid w:val="00472B46"/>
    <w:rsid w:val="00476828"/>
    <w:rsid w:val="00476982"/>
    <w:rsid w:val="00477919"/>
    <w:rsid w:val="004866EA"/>
    <w:rsid w:val="00486F4A"/>
    <w:rsid w:val="00495BCF"/>
    <w:rsid w:val="00495F06"/>
    <w:rsid w:val="004A2815"/>
    <w:rsid w:val="004A283B"/>
    <w:rsid w:val="004B5639"/>
    <w:rsid w:val="004B69BA"/>
    <w:rsid w:val="004B7695"/>
    <w:rsid w:val="004B7BDE"/>
    <w:rsid w:val="004B7C14"/>
    <w:rsid w:val="004C0D12"/>
    <w:rsid w:val="004C17C2"/>
    <w:rsid w:val="004C30FF"/>
    <w:rsid w:val="004C4AF0"/>
    <w:rsid w:val="004C7791"/>
    <w:rsid w:val="004D6121"/>
    <w:rsid w:val="004D6C59"/>
    <w:rsid w:val="004D6F20"/>
    <w:rsid w:val="004E06F5"/>
    <w:rsid w:val="004F3D43"/>
    <w:rsid w:val="004F5C45"/>
    <w:rsid w:val="00501F27"/>
    <w:rsid w:val="00507CD4"/>
    <w:rsid w:val="005248A1"/>
    <w:rsid w:val="0053057F"/>
    <w:rsid w:val="0053123F"/>
    <w:rsid w:val="0054373C"/>
    <w:rsid w:val="00544380"/>
    <w:rsid w:val="005462EC"/>
    <w:rsid w:val="005473C7"/>
    <w:rsid w:val="005515AB"/>
    <w:rsid w:val="00554343"/>
    <w:rsid w:val="005547DF"/>
    <w:rsid w:val="00554C1C"/>
    <w:rsid w:val="0055501C"/>
    <w:rsid w:val="00560608"/>
    <w:rsid w:val="00562BD6"/>
    <w:rsid w:val="005631E4"/>
    <w:rsid w:val="00572777"/>
    <w:rsid w:val="00576572"/>
    <w:rsid w:val="00592BB1"/>
    <w:rsid w:val="00593482"/>
    <w:rsid w:val="005A2838"/>
    <w:rsid w:val="005A348B"/>
    <w:rsid w:val="005A534F"/>
    <w:rsid w:val="005B29DA"/>
    <w:rsid w:val="005B2AD5"/>
    <w:rsid w:val="005B3943"/>
    <w:rsid w:val="005B6691"/>
    <w:rsid w:val="005B7CDA"/>
    <w:rsid w:val="005C092B"/>
    <w:rsid w:val="005C0FA3"/>
    <w:rsid w:val="005C28E6"/>
    <w:rsid w:val="005C5008"/>
    <w:rsid w:val="005D648A"/>
    <w:rsid w:val="005E27CB"/>
    <w:rsid w:val="005F34F9"/>
    <w:rsid w:val="005F6A6B"/>
    <w:rsid w:val="005F7AAB"/>
    <w:rsid w:val="00610F8E"/>
    <w:rsid w:val="00613B22"/>
    <w:rsid w:val="00616263"/>
    <w:rsid w:val="00622D45"/>
    <w:rsid w:val="0062607B"/>
    <w:rsid w:val="00626726"/>
    <w:rsid w:val="006304C7"/>
    <w:rsid w:val="00641B26"/>
    <w:rsid w:val="00650EA1"/>
    <w:rsid w:val="0065128B"/>
    <w:rsid w:val="006543DE"/>
    <w:rsid w:val="00662056"/>
    <w:rsid w:val="0067301A"/>
    <w:rsid w:val="00677F54"/>
    <w:rsid w:val="006836FD"/>
    <w:rsid w:val="0068435E"/>
    <w:rsid w:val="0068596C"/>
    <w:rsid w:val="00690CE8"/>
    <w:rsid w:val="006A4923"/>
    <w:rsid w:val="006B355D"/>
    <w:rsid w:val="006D0FA0"/>
    <w:rsid w:val="006D5184"/>
    <w:rsid w:val="006D6AA6"/>
    <w:rsid w:val="006E5DDA"/>
    <w:rsid w:val="006E6387"/>
    <w:rsid w:val="006E6C41"/>
    <w:rsid w:val="006F4FA8"/>
    <w:rsid w:val="006F6AD3"/>
    <w:rsid w:val="006F6B3F"/>
    <w:rsid w:val="00700EFF"/>
    <w:rsid w:val="00702AB9"/>
    <w:rsid w:val="0071643B"/>
    <w:rsid w:val="0072101A"/>
    <w:rsid w:val="00723E1C"/>
    <w:rsid w:val="0072607D"/>
    <w:rsid w:val="007277CA"/>
    <w:rsid w:val="0073093A"/>
    <w:rsid w:val="00731558"/>
    <w:rsid w:val="00736814"/>
    <w:rsid w:val="00745784"/>
    <w:rsid w:val="00750529"/>
    <w:rsid w:val="00751C9D"/>
    <w:rsid w:val="00753585"/>
    <w:rsid w:val="007536EC"/>
    <w:rsid w:val="00755D0D"/>
    <w:rsid w:val="0076762E"/>
    <w:rsid w:val="00777F1D"/>
    <w:rsid w:val="00782CF9"/>
    <w:rsid w:val="00787480"/>
    <w:rsid w:val="0078753A"/>
    <w:rsid w:val="00787B0D"/>
    <w:rsid w:val="00797C82"/>
    <w:rsid w:val="007A098D"/>
    <w:rsid w:val="007A2153"/>
    <w:rsid w:val="007A359D"/>
    <w:rsid w:val="007B24F8"/>
    <w:rsid w:val="007B3528"/>
    <w:rsid w:val="007B4478"/>
    <w:rsid w:val="007B7254"/>
    <w:rsid w:val="007B7E1C"/>
    <w:rsid w:val="007D76B2"/>
    <w:rsid w:val="007D7B53"/>
    <w:rsid w:val="007E1EAF"/>
    <w:rsid w:val="008052F1"/>
    <w:rsid w:val="00810257"/>
    <w:rsid w:val="00810FD0"/>
    <w:rsid w:val="00813954"/>
    <w:rsid w:val="0082027D"/>
    <w:rsid w:val="00820A92"/>
    <w:rsid w:val="008221B0"/>
    <w:rsid w:val="0082500E"/>
    <w:rsid w:val="00825318"/>
    <w:rsid w:val="00826600"/>
    <w:rsid w:val="00830A28"/>
    <w:rsid w:val="008356D6"/>
    <w:rsid w:val="008419F9"/>
    <w:rsid w:val="008431E0"/>
    <w:rsid w:val="00855E76"/>
    <w:rsid w:val="00856467"/>
    <w:rsid w:val="0085649C"/>
    <w:rsid w:val="00857095"/>
    <w:rsid w:val="00861284"/>
    <w:rsid w:val="00862DA0"/>
    <w:rsid w:val="00863EF0"/>
    <w:rsid w:val="00866534"/>
    <w:rsid w:val="0087190E"/>
    <w:rsid w:val="00871A8F"/>
    <w:rsid w:val="00877152"/>
    <w:rsid w:val="0087724F"/>
    <w:rsid w:val="008817C3"/>
    <w:rsid w:val="008837C3"/>
    <w:rsid w:val="00890045"/>
    <w:rsid w:val="008960C4"/>
    <w:rsid w:val="00897340"/>
    <w:rsid w:val="008A3131"/>
    <w:rsid w:val="008A4265"/>
    <w:rsid w:val="008D4B9B"/>
    <w:rsid w:val="008D5012"/>
    <w:rsid w:val="008E413E"/>
    <w:rsid w:val="008F0CDE"/>
    <w:rsid w:val="008F2A8E"/>
    <w:rsid w:val="008F2EDD"/>
    <w:rsid w:val="008F35EE"/>
    <w:rsid w:val="008F503C"/>
    <w:rsid w:val="008F6F96"/>
    <w:rsid w:val="008F7704"/>
    <w:rsid w:val="009018CA"/>
    <w:rsid w:val="009018CB"/>
    <w:rsid w:val="00902D63"/>
    <w:rsid w:val="009055A7"/>
    <w:rsid w:val="00911B0E"/>
    <w:rsid w:val="00913E15"/>
    <w:rsid w:val="00914467"/>
    <w:rsid w:val="009201CC"/>
    <w:rsid w:val="00922B60"/>
    <w:rsid w:val="00933E3D"/>
    <w:rsid w:val="009357E6"/>
    <w:rsid w:val="00944DA9"/>
    <w:rsid w:val="00950B97"/>
    <w:rsid w:val="00952A60"/>
    <w:rsid w:val="0095720F"/>
    <w:rsid w:val="00964863"/>
    <w:rsid w:val="009659E4"/>
    <w:rsid w:val="0097327F"/>
    <w:rsid w:val="00973EA8"/>
    <w:rsid w:val="00975796"/>
    <w:rsid w:val="00981DDF"/>
    <w:rsid w:val="009820BB"/>
    <w:rsid w:val="00985216"/>
    <w:rsid w:val="009857C8"/>
    <w:rsid w:val="00995AAA"/>
    <w:rsid w:val="009A04DD"/>
    <w:rsid w:val="009A1577"/>
    <w:rsid w:val="009A53D2"/>
    <w:rsid w:val="009A6B51"/>
    <w:rsid w:val="009A733E"/>
    <w:rsid w:val="009A73CD"/>
    <w:rsid w:val="009B1850"/>
    <w:rsid w:val="009C112D"/>
    <w:rsid w:val="009C186B"/>
    <w:rsid w:val="009C2875"/>
    <w:rsid w:val="009C31FD"/>
    <w:rsid w:val="009C46AE"/>
    <w:rsid w:val="009C77F7"/>
    <w:rsid w:val="009D2531"/>
    <w:rsid w:val="009D3F47"/>
    <w:rsid w:val="009D3F5D"/>
    <w:rsid w:val="009D4A8E"/>
    <w:rsid w:val="009E0617"/>
    <w:rsid w:val="009E4CD0"/>
    <w:rsid w:val="009F28D9"/>
    <w:rsid w:val="009F35F9"/>
    <w:rsid w:val="00A0626F"/>
    <w:rsid w:val="00A121D9"/>
    <w:rsid w:val="00A13349"/>
    <w:rsid w:val="00A1555B"/>
    <w:rsid w:val="00A21196"/>
    <w:rsid w:val="00A22116"/>
    <w:rsid w:val="00A30367"/>
    <w:rsid w:val="00A32F64"/>
    <w:rsid w:val="00A33B78"/>
    <w:rsid w:val="00A441FF"/>
    <w:rsid w:val="00A455E0"/>
    <w:rsid w:val="00A514BC"/>
    <w:rsid w:val="00A52379"/>
    <w:rsid w:val="00A550CF"/>
    <w:rsid w:val="00A61890"/>
    <w:rsid w:val="00A63B28"/>
    <w:rsid w:val="00A66275"/>
    <w:rsid w:val="00A676E2"/>
    <w:rsid w:val="00A72DFF"/>
    <w:rsid w:val="00A7387A"/>
    <w:rsid w:val="00A8147F"/>
    <w:rsid w:val="00A94E5B"/>
    <w:rsid w:val="00A97E34"/>
    <w:rsid w:val="00AA1E43"/>
    <w:rsid w:val="00AA3679"/>
    <w:rsid w:val="00AB3F33"/>
    <w:rsid w:val="00AB4B85"/>
    <w:rsid w:val="00AB6CE7"/>
    <w:rsid w:val="00AC0898"/>
    <w:rsid w:val="00AC4F46"/>
    <w:rsid w:val="00AC5423"/>
    <w:rsid w:val="00AC78F2"/>
    <w:rsid w:val="00AD251D"/>
    <w:rsid w:val="00AD6DAB"/>
    <w:rsid w:val="00AE5B24"/>
    <w:rsid w:val="00AF2D7F"/>
    <w:rsid w:val="00AF449F"/>
    <w:rsid w:val="00B03CF9"/>
    <w:rsid w:val="00B05291"/>
    <w:rsid w:val="00B10D91"/>
    <w:rsid w:val="00B11974"/>
    <w:rsid w:val="00B22E5C"/>
    <w:rsid w:val="00B34550"/>
    <w:rsid w:val="00B372AB"/>
    <w:rsid w:val="00B3732E"/>
    <w:rsid w:val="00B4146B"/>
    <w:rsid w:val="00B416B0"/>
    <w:rsid w:val="00B43763"/>
    <w:rsid w:val="00B465F0"/>
    <w:rsid w:val="00B52C54"/>
    <w:rsid w:val="00B5433E"/>
    <w:rsid w:val="00B555FA"/>
    <w:rsid w:val="00B56FFF"/>
    <w:rsid w:val="00B57B4E"/>
    <w:rsid w:val="00B6241A"/>
    <w:rsid w:val="00B707BA"/>
    <w:rsid w:val="00B71380"/>
    <w:rsid w:val="00B77473"/>
    <w:rsid w:val="00B77C00"/>
    <w:rsid w:val="00B830BA"/>
    <w:rsid w:val="00B87F03"/>
    <w:rsid w:val="00B93398"/>
    <w:rsid w:val="00B93FD5"/>
    <w:rsid w:val="00B94385"/>
    <w:rsid w:val="00BA57A2"/>
    <w:rsid w:val="00BA7F64"/>
    <w:rsid w:val="00BB3ACE"/>
    <w:rsid w:val="00BB62D2"/>
    <w:rsid w:val="00BB7692"/>
    <w:rsid w:val="00BC1132"/>
    <w:rsid w:val="00BC4805"/>
    <w:rsid w:val="00BC4995"/>
    <w:rsid w:val="00BC4FE4"/>
    <w:rsid w:val="00BC528A"/>
    <w:rsid w:val="00BC6CCD"/>
    <w:rsid w:val="00BD02B2"/>
    <w:rsid w:val="00BD02BE"/>
    <w:rsid w:val="00BD07C2"/>
    <w:rsid w:val="00BD0D4C"/>
    <w:rsid w:val="00BD3092"/>
    <w:rsid w:val="00BD4BB8"/>
    <w:rsid w:val="00BD719C"/>
    <w:rsid w:val="00BE6EED"/>
    <w:rsid w:val="00BE7689"/>
    <w:rsid w:val="00BF1808"/>
    <w:rsid w:val="00BF2A47"/>
    <w:rsid w:val="00C07006"/>
    <w:rsid w:val="00C10EA4"/>
    <w:rsid w:val="00C12872"/>
    <w:rsid w:val="00C13BB2"/>
    <w:rsid w:val="00C22A62"/>
    <w:rsid w:val="00C25975"/>
    <w:rsid w:val="00C259A9"/>
    <w:rsid w:val="00C27CDE"/>
    <w:rsid w:val="00C3241C"/>
    <w:rsid w:val="00C33B81"/>
    <w:rsid w:val="00C36BC0"/>
    <w:rsid w:val="00C47675"/>
    <w:rsid w:val="00C55599"/>
    <w:rsid w:val="00C561DF"/>
    <w:rsid w:val="00C57CE8"/>
    <w:rsid w:val="00C6166F"/>
    <w:rsid w:val="00C6382A"/>
    <w:rsid w:val="00C63B9B"/>
    <w:rsid w:val="00C64252"/>
    <w:rsid w:val="00C7276F"/>
    <w:rsid w:val="00C727EA"/>
    <w:rsid w:val="00C73849"/>
    <w:rsid w:val="00C742DF"/>
    <w:rsid w:val="00C75324"/>
    <w:rsid w:val="00C831FF"/>
    <w:rsid w:val="00C8427D"/>
    <w:rsid w:val="00C845B7"/>
    <w:rsid w:val="00C84C70"/>
    <w:rsid w:val="00C92A6B"/>
    <w:rsid w:val="00CA1FE0"/>
    <w:rsid w:val="00CB04E9"/>
    <w:rsid w:val="00CB0DF2"/>
    <w:rsid w:val="00CB0F2F"/>
    <w:rsid w:val="00CB1398"/>
    <w:rsid w:val="00CB4D97"/>
    <w:rsid w:val="00CB5947"/>
    <w:rsid w:val="00CC23F1"/>
    <w:rsid w:val="00CC5271"/>
    <w:rsid w:val="00CD0AA8"/>
    <w:rsid w:val="00CD3E1A"/>
    <w:rsid w:val="00CD524F"/>
    <w:rsid w:val="00D01293"/>
    <w:rsid w:val="00D0162C"/>
    <w:rsid w:val="00D071D5"/>
    <w:rsid w:val="00D1153F"/>
    <w:rsid w:val="00D17DDD"/>
    <w:rsid w:val="00D236A6"/>
    <w:rsid w:val="00D263AF"/>
    <w:rsid w:val="00D3321E"/>
    <w:rsid w:val="00D33B3C"/>
    <w:rsid w:val="00D4014E"/>
    <w:rsid w:val="00D4484F"/>
    <w:rsid w:val="00D60C27"/>
    <w:rsid w:val="00D60F18"/>
    <w:rsid w:val="00D75F93"/>
    <w:rsid w:val="00D77943"/>
    <w:rsid w:val="00D948E9"/>
    <w:rsid w:val="00D96D9A"/>
    <w:rsid w:val="00D971E6"/>
    <w:rsid w:val="00DA3EC5"/>
    <w:rsid w:val="00DB2EBB"/>
    <w:rsid w:val="00DB6F0C"/>
    <w:rsid w:val="00DE0395"/>
    <w:rsid w:val="00DE7199"/>
    <w:rsid w:val="00DE7F93"/>
    <w:rsid w:val="00DF1508"/>
    <w:rsid w:val="00DF2B6D"/>
    <w:rsid w:val="00DF56F8"/>
    <w:rsid w:val="00DF5FF5"/>
    <w:rsid w:val="00E02884"/>
    <w:rsid w:val="00E15452"/>
    <w:rsid w:val="00E22E59"/>
    <w:rsid w:val="00E24A48"/>
    <w:rsid w:val="00E323D3"/>
    <w:rsid w:val="00E35891"/>
    <w:rsid w:val="00E50A91"/>
    <w:rsid w:val="00E50BE8"/>
    <w:rsid w:val="00E60932"/>
    <w:rsid w:val="00E65B30"/>
    <w:rsid w:val="00E71312"/>
    <w:rsid w:val="00E73605"/>
    <w:rsid w:val="00E76EF7"/>
    <w:rsid w:val="00E817D3"/>
    <w:rsid w:val="00E81AF5"/>
    <w:rsid w:val="00E821D9"/>
    <w:rsid w:val="00E85667"/>
    <w:rsid w:val="00E9004E"/>
    <w:rsid w:val="00E90C03"/>
    <w:rsid w:val="00E92CB8"/>
    <w:rsid w:val="00E95831"/>
    <w:rsid w:val="00EA1181"/>
    <w:rsid w:val="00EA5772"/>
    <w:rsid w:val="00EC0DDC"/>
    <w:rsid w:val="00EC31D3"/>
    <w:rsid w:val="00EC4631"/>
    <w:rsid w:val="00EC4919"/>
    <w:rsid w:val="00ED5F5C"/>
    <w:rsid w:val="00ED70CE"/>
    <w:rsid w:val="00EE2732"/>
    <w:rsid w:val="00EE48FC"/>
    <w:rsid w:val="00EE54E2"/>
    <w:rsid w:val="00EE78AD"/>
    <w:rsid w:val="00EF40BD"/>
    <w:rsid w:val="00EF60BF"/>
    <w:rsid w:val="00F0134B"/>
    <w:rsid w:val="00F10E93"/>
    <w:rsid w:val="00F13185"/>
    <w:rsid w:val="00F206EA"/>
    <w:rsid w:val="00F224CC"/>
    <w:rsid w:val="00F24957"/>
    <w:rsid w:val="00F25666"/>
    <w:rsid w:val="00F25A01"/>
    <w:rsid w:val="00F3268F"/>
    <w:rsid w:val="00F34154"/>
    <w:rsid w:val="00F3662F"/>
    <w:rsid w:val="00F36A5F"/>
    <w:rsid w:val="00F44384"/>
    <w:rsid w:val="00F5010A"/>
    <w:rsid w:val="00F55480"/>
    <w:rsid w:val="00F563BD"/>
    <w:rsid w:val="00F56B2C"/>
    <w:rsid w:val="00F576BD"/>
    <w:rsid w:val="00F63A4F"/>
    <w:rsid w:val="00F6573F"/>
    <w:rsid w:val="00F706ED"/>
    <w:rsid w:val="00F7382E"/>
    <w:rsid w:val="00F73E0C"/>
    <w:rsid w:val="00F80CE2"/>
    <w:rsid w:val="00F8317A"/>
    <w:rsid w:val="00F93E77"/>
    <w:rsid w:val="00F94C44"/>
    <w:rsid w:val="00F95054"/>
    <w:rsid w:val="00F966EB"/>
    <w:rsid w:val="00F96F02"/>
    <w:rsid w:val="00FA255D"/>
    <w:rsid w:val="00FA2AF6"/>
    <w:rsid w:val="00FA601F"/>
    <w:rsid w:val="00FB0875"/>
    <w:rsid w:val="00FB62F0"/>
    <w:rsid w:val="00FB688D"/>
    <w:rsid w:val="00FB7899"/>
    <w:rsid w:val="00FC2170"/>
    <w:rsid w:val="00FC2937"/>
    <w:rsid w:val="00FC3147"/>
    <w:rsid w:val="00FC522D"/>
    <w:rsid w:val="00FC5818"/>
    <w:rsid w:val="00FC5FF9"/>
    <w:rsid w:val="00FD241F"/>
    <w:rsid w:val="00FD5916"/>
    <w:rsid w:val="00FE5463"/>
    <w:rsid w:val="00FF0F96"/>
    <w:rsid w:val="00FF1AF5"/>
    <w:rsid w:val="00FF2D64"/>
    <w:rsid w:val="00FF5F2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0B5CB"/>
  <w15:docId w15:val="{59F09206-51D2-4442-86CF-8E3C85B0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DF2"/>
    <w:rPr>
      <w:rFonts w:ascii="Times New Roman" w:eastAsia="Times New Roman" w:hAnsi="Times New Roman"/>
      <w:sz w:val="24"/>
      <w:szCs w:val="24"/>
    </w:rPr>
  </w:style>
  <w:style w:type="paragraph" w:styleId="Ttulo2">
    <w:name w:val="heading 2"/>
    <w:basedOn w:val="Normal"/>
    <w:link w:val="Ttulo2Char"/>
    <w:uiPriority w:val="9"/>
    <w:qFormat/>
    <w:rsid w:val="00B22E5C"/>
    <w:pPr>
      <w:spacing w:before="100" w:beforeAutospacing="1" w:after="100" w:afterAutospacing="1"/>
      <w:outlineLvl w:val="1"/>
    </w:pPr>
    <w:rPr>
      <w:b/>
      <w:bCs/>
      <w:sz w:val="36"/>
      <w:szCs w:val="3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CB0DF2"/>
    <w:rPr>
      <w:color w:val="0000FF"/>
      <w:u w:val="single"/>
    </w:rPr>
  </w:style>
  <w:style w:type="paragraph" w:styleId="Ttulo">
    <w:name w:val="Title"/>
    <w:basedOn w:val="Normal"/>
    <w:link w:val="TtuloChar"/>
    <w:qFormat/>
    <w:rsid w:val="00CB0DF2"/>
    <w:pPr>
      <w:jc w:val="center"/>
    </w:pPr>
    <w:rPr>
      <w:rFonts w:ascii="Verdana" w:hAnsi="Verdana"/>
      <w:b/>
      <w:sz w:val="20"/>
      <w:szCs w:val="28"/>
      <w:lang w:val="x-none"/>
    </w:rPr>
  </w:style>
  <w:style w:type="character" w:customStyle="1" w:styleId="TtuloChar">
    <w:name w:val="Título Char"/>
    <w:link w:val="Ttulo"/>
    <w:rsid w:val="00CB0DF2"/>
    <w:rPr>
      <w:rFonts w:ascii="Verdana" w:eastAsia="Times New Roman" w:hAnsi="Verdana" w:cs="Tahoma"/>
      <w:b/>
      <w:szCs w:val="28"/>
      <w:lang w:eastAsia="pt-BR"/>
    </w:rPr>
  </w:style>
  <w:style w:type="paragraph" w:styleId="Cabealho">
    <w:name w:val="header"/>
    <w:basedOn w:val="Normal"/>
    <w:link w:val="CabealhoChar"/>
    <w:uiPriority w:val="99"/>
    <w:unhideWhenUsed/>
    <w:rsid w:val="00CB0DF2"/>
    <w:pPr>
      <w:tabs>
        <w:tab w:val="center" w:pos="4252"/>
        <w:tab w:val="right" w:pos="8504"/>
      </w:tabs>
    </w:pPr>
    <w:rPr>
      <w:lang w:val="x-none"/>
    </w:rPr>
  </w:style>
  <w:style w:type="character" w:customStyle="1" w:styleId="CabealhoChar">
    <w:name w:val="Cabeçalho Char"/>
    <w:link w:val="Cabealho"/>
    <w:uiPriority w:val="99"/>
    <w:rsid w:val="00CB0DF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B0DF2"/>
    <w:pPr>
      <w:tabs>
        <w:tab w:val="center" w:pos="4252"/>
        <w:tab w:val="right" w:pos="8504"/>
      </w:tabs>
    </w:pPr>
    <w:rPr>
      <w:lang w:val="x-none"/>
    </w:rPr>
  </w:style>
  <w:style w:type="character" w:customStyle="1" w:styleId="RodapChar">
    <w:name w:val="Rodapé Char"/>
    <w:link w:val="Rodap"/>
    <w:uiPriority w:val="99"/>
    <w:rsid w:val="00CB0DF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0510A"/>
    <w:rPr>
      <w:rFonts w:ascii="Tahoma" w:hAnsi="Tahoma"/>
      <w:sz w:val="16"/>
      <w:szCs w:val="16"/>
      <w:lang w:val="x-none"/>
    </w:rPr>
  </w:style>
  <w:style w:type="character" w:customStyle="1" w:styleId="TextodebaloChar">
    <w:name w:val="Texto de balão Char"/>
    <w:link w:val="Textodebalo"/>
    <w:uiPriority w:val="99"/>
    <w:semiHidden/>
    <w:rsid w:val="0020510A"/>
    <w:rPr>
      <w:rFonts w:ascii="Tahoma" w:eastAsia="Times New Roman" w:hAnsi="Tahoma" w:cs="Tahoma"/>
      <w:sz w:val="16"/>
      <w:szCs w:val="16"/>
      <w:lang w:eastAsia="pt-BR"/>
    </w:rPr>
  </w:style>
  <w:style w:type="table" w:styleId="Tabelacomgrade">
    <w:name w:val="Table Grid"/>
    <w:basedOn w:val="Tabelanormal"/>
    <w:uiPriority w:val="59"/>
    <w:rsid w:val="00EC49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iPriority w:val="99"/>
    <w:semiHidden/>
    <w:unhideWhenUsed/>
    <w:rsid w:val="00A22116"/>
    <w:pPr>
      <w:spacing w:after="120"/>
      <w:ind w:left="283"/>
    </w:pPr>
    <w:rPr>
      <w:rFonts w:ascii="Arial" w:eastAsia="Calibri" w:hAnsi="Arial"/>
      <w:b/>
      <w:bCs/>
      <w:lang w:val="x-none" w:eastAsia="x-none"/>
    </w:rPr>
  </w:style>
  <w:style w:type="character" w:customStyle="1" w:styleId="RecuodecorpodetextoChar">
    <w:name w:val="Recuo de corpo de texto Char"/>
    <w:link w:val="Recuodecorpodetexto"/>
    <w:uiPriority w:val="99"/>
    <w:semiHidden/>
    <w:rsid w:val="00A22116"/>
    <w:rPr>
      <w:rFonts w:ascii="Arial" w:hAnsi="Arial" w:cs="Arial"/>
      <w:b/>
      <w:bCs/>
      <w:sz w:val="24"/>
      <w:szCs w:val="24"/>
    </w:rPr>
  </w:style>
  <w:style w:type="paragraph" w:styleId="NormalWeb">
    <w:name w:val="Normal (Web)"/>
    <w:basedOn w:val="Normal"/>
    <w:uiPriority w:val="99"/>
    <w:unhideWhenUsed/>
    <w:rsid w:val="000B1FB2"/>
    <w:pPr>
      <w:spacing w:before="100" w:beforeAutospacing="1" w:after="100" w:afterAutospacing="1"/>
    </w:pPr>
  </w:style>
  <w:style w:type="character" w:styleId="Forte">
    <w:name w:val="Strong"/>
    <w:uiPriority w:val="22"/>
    <w:qFormat/>
    <w:rsid w:val="00BC1132"/>
    <w:rPr>
      <w:b/>
      <w:bCs/>
    </w:rPr>
  </w:style>
  <w:style w:type="character" w:customStyle="1" w:styleId="apple-converted-space">
    <w:name w:val="apple-converted-space"/>
    <w:basedOn w:val="Fontepargpadro"/>
    <w:rsid w:val="00BC1132"/>
  </w:style>
  <w:style w:type="character" w:customStyle="1" w:styleId="Ttulo2Char">
    <w:name w:val="Título 2 Char"/>
    <w:link w:val="Ttulo2"/>
    <w:uiPriority w:val="9"/>
    <w:rsid w:val="00B22E5C"/>
    <w:rPr>
      <w:rFonts w:ascii="Times New Roman" w:eastAsia="Times New Roman" w:hAnsi="Times New Roman"/>
      <w:b/>
      <w:bCs/>
      <w:sz w:val="36"/>
      <w:szCs w:val="36"/>
    </w:rPr>
  </w:style>
  <w:style w:type="paragraph" w:customStyle="1" w:styleId="western">
    <w:name w:val="western"/>
    <w:basedOn w:val="Normal"/>
    <w:rsid w:val="00F966EB"/>
    <w:pPr>
      <w:spacing w:before="100" w:beforeAutospacing="1" w:after="142" w:line="288" w:lineRule="auto"/>
    </w:pPr>
    <w:rPr>
      <w:color w:val="000000"/>
    </w:rPr>
  </w:style>
  <w:style w:type="character" w:styleId="nfase">
    <w:name w:val="Emphasis"/>
    <w:basedOn w:val="Fontepargpadro"/>
    <w:uiPriority w:val="20"/>
    <w:qFormat/>
    <w:rsid w:val="00001F6C"/>
    <w:rPr>
      <w:i/>
      <w:iCs/>
    </w:rPr>
  </w:style>
  <w:style w:type="character" w:styleId="Refdecomentrio">
    <w:name w:val="annotation reference"/>
    <w:basedOn w:val="Fontepargpadro"/>
    <w:uiPriority w:val="99"/>
    <w:semiHidden/>
    <w:unhideWhenUsed/>
    <w:rsid w:val="003D2FF4"/>
    <w:rPr>
      <w:sz w:val="16"/>
      <w:szCs w:val="16"/>
    </w:rPr>
  </w:style>
  <w:style w:type="paragraph" w:styleId="Textodecomentrio">
    <w:name w:val="annotation text"/>
    <w:basedOn w:val="Normal"/>
    <w:link w:val="TextodecomentrioChar"/>
    <w:uiPriority w:val="99"/>
    <w:semiHidden/>
    <w:unhideWhenUsed/>
    <w:rsid w:val="003D2FF4"/>
    <w:rPr>
      <w:sz w:val="20"/>
      <w:szCs w:val="20"/>
    </w:rPr>
  </w:style>
  <w:style w:type="character" w:customStyle="1" w:styleId="TextodecomentrioChar">
    <w:name w:val="Texto de comentário Char"/>
    <w:basedOn w:val="Fontepargpadro"/>
    <w:link w:val="Textodecomentrio"/>
    <w:uiPriority w:val="99"/>
    <w:semiHidden/>
    <w:rsid w:val="003D2FF4"/>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3D2FF4"/>
    <w:rPr>
      <w:b/>
      <w:bCs/>
    </w:rPr>
  </w:style>
  <w:style w:type="character" w:customStyle="1" w:styleId="AssuntodocomentrioChar">
    <w:name w:val="Assunto do comentário Char"/>
    <w:basedOn w:val="TextodecomentrioChar"/>
    <w:link w:val="Assuntodocomentrio"/>
    <w:uiPriority w:val="99"/>
    <w:semiHidden/>
    <w:rsid w:val="003D2FF4"/>
    <w:rPr>
      <w:rFonts w:ascii="Times New Roman" w:eastAsia="Times New Roman" w:hAnsi="Times New Roman"/>
      <w:b/>
      <w:bCs/>
    </w:rPr>
  </w:style>
  <w:style w:type="character" w:customStyle="1" w:styleId="gmail-m-2554128788170799731msohyperlink">
    <w:name w:val="gmail-m_-2554128788170799731msohyperlink"/>
    <w:basedOn w:val="Fontepargpadro"/>
    <w:rsid w:val="009018CB"/>
  </w:style>
  <w:style w:type="paragraph" w:customStyle="1" w:styleId="Normal1">
    <w:name w:val="Normal1"/>
    <w:rsid w:val="00F95054"/>
    <w:pPr>
      <w:spacing w:line="276" w:lineRule="auto"/>
    </w:pPr>
    <w:rPr>
      <w:rFonts w:ascii="Arial" w:eastAsia="Arial" w:hAnsi="Arial" w:cs="Arial"/>
      <w:sz w:val="22"/>
      <w:szCs w:val="22"/>
    </w:rPr>
  </w:style>
  <w:style w:type="paragraph" w:customStyle="1" w:styleId="Pa5">
    <w:name w:val="Pa5"/>
    <w:basedOn w:val="Normal"/>
    <w:uiPriority w:val="99"/>
    <w:rsid w:val="001D1359"/>
    <w:pPr>
      <w:autoSpaceDE w:val="0"/>
      <w:autoSpaceDN w:val="0"/>
      <w:spacing w:line="201" w:lineRule="atLeast"/>
    </w:pPr>
    <w:rPr>
      <w:rFonts w:ascii="HelveticaNeueLT Std Med Cn" w:eastAsiaTheme="minorHAnsi" w:hAnsi="HelveticaNeueLT Std Med Cn" w:cs="Calibri"/>
    </w:rPr>
  </w:style>
  <w:style w:type="character" w:customStyle="1" w:styleId="A16">
    <w:name w:val="A16"/>
    <w:basedOn w:val="Fontepargpadro"/>
    <w:uiPriority w:val="99"/>
    <w:rsid w:val="001D1359"/>
    <w:rPr>
      <w:rFonts w:ascii="HelveticaNeueLT Std Med Cn" w:hAnsi="HelveticaNeueLT Std Med Cn" w:hint="default"/>
      <w:color w:val="000000"/>
    </w:rPr>
  </w:style>
  <w:style w:type="character" w:customStyle="1" w:styleId="A18">
    <w:name w:val="A18"/>
    <w:basedOn w:val="Fontepargpadro"/>
    <w:uiPriority w:val="99"/>
    <w:rsid w:val="001D1359"/>
    <w:rPr>
      <w:rFonts w:ascii="HelveticaNeueLT Std Lt" w:hAnsi="HelveticaNeueLT Std Lt" w:hint="default"/>
      <w:color w:val="000000"/>
      <w:u w:val="single"/>
    </w:rPr>
  </w:style>
  <w:style w:type="character" w:styleId="MenoPendente">
    <w:name w:val="Unresolved Mention"/>
    <w:basedOn w:val="Fontepargpadro"/>
    <w:uiPriority w:val="99"/>
    <w:semiHidden/>
    <w:unhideWhenUsed/>
    <w:rsid w:val="009C1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0850">
      <w:bodyDiv w:val="1"/>
      <w:marLeft w:val="0"/>
      <w:marRight w:val="0"/>
      <w:marTop w:val="0"/>
      <w:marBottom w:val="0"/>
      <w:divBdr>
        <w:top w:val="none" w:sz="0" w:space="0" w:color="auto"/>
        <w:left w:val="none" w:sz="0" w:space="0" w:color="auto"/>
        <w:bottom w:val="none" w:sz="0" w:space="0" w:color="auto"/>
        <w:right w:val="none" w:sz="0" w:space="0" w:color="auto"/>
      </w:divBdr>
    </w:div>
    <w:div w:id="39676852">
      <w:bodyDiv w:val="1"/>
      <w:marLeft w:val="0"/>
      <w:marRight w:val="0"/>
      <w:marTop w:val="0"/>
      <w:marBottom w:val="0"/>
      <w:divBdr>
        <w:top w:val="none" w:sz="0" w:space="0" w:color="auto"/>
        <w:left w:val="none" w:sz="0" w:space="0" w:color="auto"/>
        <w:bottom w:val="none" w:sz="0" w:space="0" w:color="auto"/>
        <w:right w:val="none" w:sz="0" w:space="0" w:color="auto"/>
      </w:divBdr>
    </w:div>
    <w:div w:id="102923236">
      <w:bodyDiv w:val="1"/>
      <w:marLeft w:val="0"/>
      <w:marRight w:val="0"/>
      <w:marTop w:val="0"/>
      <w:marBottom w:val="0"/>
      <w:divBdr>
        <w:top w:val="none" w:sz="0" w:space="0" w:color="auto"/>
        <w:left w:val="none" w:sz="0" w:space="0" w:color="auto"/>
        <w:bottom w:val="none" w:sz="0" w:space="0" w:color="auto"/>
        <w:right w:val="none" w:sz="0" w:space="0" w:color="auto"/>
      </w:divBdr>
    </w:div>
    <w:div w:id="116416688">
      <w:bodyDiv w:val="1"/>
      <w:marLeft w:val="0"/>
      <w:marRight w:val="0"/>
      <w:marTop w:val="0"/>
      <w:marBottom w:val="0"/>
      <w:divBdr>
        <w:top w:val="none" w:sz="0" w:space="0" w:color="auto"/>
        <w:left w:val="none" w:sz="0" w:space="0" w:color="auto"/>
        <w:bottom w:val="none" w:sz="0" w:space="0" w:color="auto"/>
        <w:right w:val="none" w:sz="0" w:space="0" w:color="auto"/>
      </w:divBdr>
    </w:div>
    <w:div w:id="205215430">
      <w:bodyDiv w:val="1"/>
      <w:marLeft w:val="0"/>
      <w:marRight w:val="0"/>
      <w:marTop w:val="0"/>
      <w:marBottom w:val="0"/>
      <w:divBdr>
        <w:top w:val="none" w:sz="0" w:space="0" w:color="auto"/>
        <w:left w:val="none" w:sz="0" w:space="0" w:color="auto"/>
        <w:bottom w:val="none" w:sz="0" w:space="0" w:color="auto"/>
        <w:right w:val="none" w:sz="0" w:space="0" w:color="auto"/>
      </w:divBdr>
    </w:div>
    <w:div w:id="301617280">
      <w:bodyDiv w:val="1"/>
      <w:marLeft w:val="0"/>
      <w:marRight w:val="0"/>
      <w:marTop w:val="0"/>
      <w:marBottom w:val="0"/>
      <w:divBdr>
        <w:top w:val="none" w:sz="0" w:space="0" w:color="auto"/>
        <w:left w:val="none" w:sz="0" w:space="0" w:color="auto"/>
        <w:bottom w:val="none" w:sz="0" w:space="0" w:color="auto"/>
        <w:right w:val="none" w:sz="0" w:space="0" w:color="auto"/>
      </w:divBdr>
    </w:div>
    <w:div w:id="432743914">
      <w:bodyDiv w:val="1"/>
      <w:marLeft w:val="0"/>
      <w:marRight w:val="0"/>
      <w:marTop w:val="0"/>
      <w:marBottom w:val="0"/>
      <w:divBdr>
        <w:top w:val="none" w:sz="0" w:space="0" w:color="auto"/>
        <w:left w:val="none" w:sz="0" w:space="0" w:color="auto"/>
        <w:bottom w:val="none" w:sz="0" w:space="0" w:color="auto"/>
        <w:right w:val="none" w:sz="0" w:space="0" w:color="auto"/>
      </w:divBdr>
    </w:div>
    <w:div w:id="680662257">
      <w:bodyDiv w:val="1"/>
      <w:marLeft w:val="0"/>
      <w:marRight w:val="0"/>
      <w:marTop w:val="0"/>
      <w:marBottom w:val="0"/>
      <w:divBdr>
        <w:top w:val="none" w:sz="0" w:space="0" w:color="auto"/>
        <w:left w:val="none" w:sz="0" w:space="0" w:color="auto"/>
        <w:bottom w:val="none" w:sz="0" w:space="0" w:color="auto"/>
        <w:right w:val="none" w:sz="0" w:space="0" w:color="auto"/>
      </w:divBdr>
    </w:div>
    <w:div w:id="868376673">
      <w:bodyDiv w:val="1"/>
      <w:marLeft w:val="0"/>
      <w:marRight w:val="0"/>
      <w:marTop w:val="0"/>
      <w:marBottom w:val="0"/>
      <w:divBdr>
        <w:top w:val="none" w:sz="0" w:space="0" w:color="auto"/>
        <w:left w:val="none" w:sz="0" w:space="0" w:color="auto"/>
        <w:bottom w:val="none" w:sz="0" w:space="0" w:color="auto"/>
        <w:right w:val="none" w:sz="0" w:space="0" w:color="auto"/>
      </w:divBdr>
    </w:div>
    <w:div w:id="899634903">
      <w:bodyDiv w:val="1"/>
      <w:marLeft w:val="0"/>
      <w:marRight w:val="0"/>
      <w:marTop w:val="0"/>
      <w:marBottom w:val="0"/>
      <w:divBdr>
        <w:top w:val="none" w:sz="0" w:space="0" w:color="auto"/>
        <w:left w:val="none" w:sz="0" w:space="0" w:color="auto"/>
        <w:bottom w:val="none" w:sz="0" w:space="0" w:color="auto"/>
        <w:right w:val="none" w:sz="0" w:space="0" w:color="auto"/>
      </w:divBdr>
    </w:div>
    <w:div w:id="1123232160">
      <w:bodyDiv w:val="1"/>
      <w:marLeft w:val="0"/>
      <w:marRight w:val="0"/>
      <w:marTop w:val="0"/>
      <w:marBottom w:val="0"/>
      <w:divBdr>
        <w:top w:val="none" w:sz="0" w:space="0" w:color="auto"/>
        <w:left w:val="none" w:sz="0" w:space="0" w:color="auto"/>
        <w:bottom w:val="none" w:sz="0" w:space="0" w:color="auto"/>
        <w:right w:val="none" w:sz="0" w:space="0" w:color="auto"/>
      </w:divBdr>
    </w:div>
    <w:div w:id="1200241620">
      <w:bodyDiv w:val="1"/>
      <w:marLeft w:val="0"/>
      <w:marRight w:val="0"/>
      <w:marTop w:val="0"/>
      <w:marBottom w:val="0"/>
      <w:divBdr>
        <w:top w:val="none" w:sz="0" w:space="0" w:color="auto"/>
        <w:left w:val="none" w:sz="0" w:space="0" w:color="auto"/>
        <w:bottom w:val="none" w:sz="0" w:space="0" w:color="auto"/>
        <w:right w:val="none" w:sz="0" w:space="0" w:color="auto"/>
      </w:divBdr>
    </w:div>
    <w:div w:id="1541673231">
      <w:bodyDiv w:val="1"/>
      <w:marLeft w:val="0"/>
      <w:marRight w:val="0"/>
      <w:marTop w:val="0"/>
      <w:marBottom w:val="0"/>
      <w:divBdr>
        <w:top w:val="none" w:sz="0" w:space="0" w:color="auto"/>
        <w:left w:val="none" w:sz="0" w:space="0" w:color="auto"/>
        <w:bottom w:val="none" w:sz="0" w:space="0" w:color="auto"/>
        <w:right w:val="none" w:sz="0" w:space="0" w:color="auto"/>
      </w:divBdr>
    </w:div>
    <w:div w:id="1644890100">
      <w:bodyDiv w:val="1"/>
      <w:marLeft w:val="0"/>
      <w:marRight w:val="0"/>
      <w:marTop w:val="0"/>
      <w:marBottom w:val="0"/>
      <w:divBdr>
        <w:top w:val="none" w:sz="0" w:space="0" w:color="auto"/>
        <w:left w:val="none" w:sz="0" w:space="0" w:color="auto"/>
        <w:bottom w:val="none" w:sz="0" w:space="0" w:color="auto"/>
        <w:right w:val="none" w:sz="0" w:space="0" w:color="auto"/>
      </w:divBdr>
    </w:div>
    <w:div w:id="1661082997">
      <w:bodyDiv w:val="1"/>
      <w:marLeft w:val="0"/>
      <w:marRight w:val="0"/>
      <w:marTop w:val="0"/>
      <w:marBottom w:val="0"/>
      <w:divBdr>
        <w:top w:val="none" w:sz="0" w:space="0" w:color="auto"/>
        <w:left w:val="none" w:sz="0" w:space="0" w:color="auto"/>
        <w:bottom w:val="none" w:sz="0" w:space="0" w:color="auto"/>
        <w:right w:val="none" w:sz="0" w:space="0" w:color="auto"/>
      </w:divBdr>
    </w:div>
    <w:div w:id="1732580266">
      <w:bodyDiv w:val="1"/>
      <w:marLeft w:val="0"/>
      <w:marRight w:val="0"/>
      <w:marTop w:val="0"/>
      <w:marBottom w:val="0"/>
      <w:divBdr>
        <w:top w:val="none" w:sz="0" w:space="0" w:color="auto"/>
        <w:left w:val="none" w:sz="0" w:space="0" w:color="auto"/>
        <w:bottom w:val="none" w:sz="0" w:space="0" w:color="auto"/>
        <w:right w:val="none" w:sz="0" w:space="0" w:color="auto"/>
      </w:divBdr>
    </w:div>
    <w:div w:id="1832984860">
      <w:bodyDiv w:val="1"/>
      <w:marLeft w:val="0"/>
      <w:marRight w:val="0"/>
      <w:marTop w:val="0"/>
      <w:marBottom w:val="0"/>
      <w:divBdr>
        <w:top w:val="none" w:sz="0" w:space="0" w:color="auto"/>
        <w:left w:val="none" w:sz="0" w:space="0" w:color="auto"/>
        <w:bottom w:val="none" w:sz="0" w:space="0" w:color="auto"/>
        <w:right w:val="none" w:sz="0" w:space="0" w:color="auto"/>
      </w:divBdr>
    </w:div>
    <w:div w:id="1897082080">
      <w:bodyDiv w:val="1"/>
      <w:marLeft w:val="0"/>
      <w:marRight w:val="0"/>
      <w:marTop w:val="0"/>
      <w:marBottom w:val="0"/>
      <w:divBdr>
        <w:top w:val="none" w:sz="0" w:space="0" w:color="auto"/>
        <w:left w:val="none" w:sz="0" w:space="0" w:color="auto"/>
        <w:bottom w:val="none" w:sz="0" w:space="0" w:color="auto"/>
        <w:right w:val="none" w:sz="0" w:space="0" w:color="auto"/>
      </w:divBdr>
    </w:div>
    <w:div w:id="1965043755">
      <w:bodyDiv w:val="1"/>
      <w:marLeft w:val="0"/>
      <w:marRight w:val="0"/>
      <w:marTop w:val="0"/>
      <w:marBottom w:val="0"/>
      <w:divBdr>
        <w:top w:val="none" w:sz="0" w:space="0" w:color="auto"/>
        <w:left w:val="none" w:sz="0" w:space="0" w:color="auto"/>
        <w:bottom w:val="none" w:sz="0" w:space="0" w:color="auto"/>
        <w:right w:val="none" w:sz="0" w:space="0" w:color="auto"/>
      </w:divBdr>
    </w:div>
    <w:div w:id="2034333703">
      <w:bodyDiv w:val="1"/>
      <w:marLeft w:val="0"/>
      <w:marRight w:val="0"/>
      <w:marTop w:val="0"/>
      <w:marBottom w:val="0"/>
      <w:divBdr>
        <w:top w:val="none" w:sz="0" w:space="0" w:color="auto"/>
        <w:left w:val="none" w:sz="0" w:space="0" w:color="auto"/>
        <w:bottom w:val="none" w:sz="0" w:space="0" w:color="auto"/>
        <w:right w:val="none" w:sz="0" w:space="0" w:color="auto"/>
      </w:divBdr>
    </w:div>
    <w:div w:id="214252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33084-CF98-46C7-B1B2-08DDF8F5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926</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Assessoria de Comunicação - CRCMG</dc:creator>
  <cp:lastModifiedBy>Fernanda de Oliveira e Sousa</cp:lastModifiedBy>
  <cp:revision>2</cp:revision>
  <dcterms:created xsi:type="dcterms:W3CDTF">2020-08-21T17:52:00Z</dcterms:created>
  <dcterms:modified xsi:type="dcterms:W3CDTF">2020-08-21T17:52:00Z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