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1D" w:rsidRPr="00000E1D" w:rsidRDefault="00000E1D" w:rsidP="00000E1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000E1D">
        <w:rPr>
          <w:i w:val="0"/>
          <w:iCs w:val="0"/>
          <w:sz w:val="22"/>
          <w:szCs w:val="22"/>
        </w:rPr>
        <w:t>PORTARIA CRCMG N</w:t>
      </w:r>
      <w:r>
        <w:rPr>
          <w:i w:val="0"/>
          <w:iCs w:val="0"/>
          <w:sz w:val="22"/>
          <w:szCs w:val="22"/>
        </w:rPr>
        <w:t>.</w:t>
      </w:r>
      <w:r w:rsidRPr="00000E1D">
        <w:rPr>
          <w:i w:val="0"/>
          <w:iCs w:val="0"/>
          <w:sz w:val="22"/>
          <w:szCs w:val="22"/>
        </w:rPr>
        <w:t>º</w:t>
      </w:r>
      <w:r w:rsidR="00085E3C">
        <w:rPr>
          <w:i w:val="0"/>
          <w:iCs w:val="0"/>
          <w:sz w:val="22"/>
          <w:szCs w:val="22"/>
        </w:rPr>
        <w:t xml:space="preserve"> 017</w:t>
      </w:r>
      <w:r w:rsidRPr="00000E1D">
        <w:rPr>
          <w:i w:val="0"/>
          <w:iCs w:val="0"/>
          <w:sz w:val="22"/>
          <w:szCs w:val="22"/>
        </w:rPr>
        <w:t xml:space="preserve">, DE </w:t>
      </w:r>
      <w:r w:rsidR="00085E3C">
        <w:rPr>
          <w:i w:val="0"/>
          <w:iCs w:val="0"/>
          <w:sz w:val="22"/>
          <w:szCs w:val="22"/>
        </w:rPr>
        <w:t>4</w:t>
      </w:r>
      <w:r w:rsidRPr="00000E1D">
        <w:rPr>
          <w:i w:val="0"/>
          <w:iCs w:val="0"/>
          <w:sz w:val="22"/>
          <w:szCs w:val="22"/>
        </w:rPr>
        <w:t xml:space="preserve"> DE </w:t>
      </w:r>
      <w:r w:rsidR="00085E3C">
        <w:rPr>
          <w:i w:val="0"/>
          <w:iCs w:val="0"/>
          <w:sz w:val="22"/>
          <w:szCs w:val="22"/>
        </w:rPr>
        <w:t>MARÇO</w:t>
      </w:r>
      <w:r>
        <w:rPr>
          <w:i w:val="0"/>
          <w:iCs w:val="0"/>
          <w:sz w:val="22"/>
          <w:szCs w:val="22"/>
        </w:rPr>
        <w:t xml:space="preserve"> DE 201</w:t>
      </w:r>
      <w:r w:rsidR="0057633D">
        <w:rPr>
          <w:i w:val="0"/>
          <w:iCs w:val="0"/>
          <w:sz w:val="22"/>
          <w:szCs w:val="22"/>
        </w:rPr>
        <w:t>6</w:t>
      </w:r>
      <w:r w:rsidRPr="00000E1D">
        <w:rPr>
          <w:i w:val="0"/>
          <w:iCs w:val="0"/>
          <w:sz w:val="22"/>
          <w:szCs w:val="22"/>
        </w:rPr>
        <w:t>.</w:t>
      </w:r>
    </w:p>
    <w:p w:rsidR="00000E1D" w:rsidRPr="00000E1D" w:rsidRDefault="00000E1D" w:rsidP="00000E1D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  <w:r w:rsidRPr="00000E1D">
        <w:rPr>
          <w:rFonts w:ascii="Arial" w:hAnsi="Arial" w:cs="Arial"/>
          <w:sz w:val="22"/>
          <w:szCs w:val="22"/>
        </w:rPr>
        <w:t xml:space="preserve">Cria o Grupo de Trabalho </w:t>
      </w:r>
      <w:r>
        <w:rPr>
          <w:rFonts w:ascii="Arial" w:hAnsi="Arial" w:cs="Arial"/>
          <w:sz w:val="22"/>
          <w:szCs w:val="22"/>
        </w:rPr>
        <w:t xml:space="preserve">da </w:t>
      </w:r>
      <w:r w:rsidR="00085E3C">
        <w:rPr>
          <w:rFonts w:ascii="Arial" w:hAnsi="Arial" w:cs="Arial"/>
          <w:sz w:val="22"/>
          <w:szCs w:val="22"/>
        </w:rPr>
        <w:t>Área Pública</w:t>
      </w:r>
      <w:r w:rsidR="000B6EAE">
        <w:rPr>
          <w:rFonts w:ascii="Arial" w:hAnsi="Arial" w:cs="Arial"/>
          <w:sz w:val="22"/>
          <w:szCs w:val="22"/>
        </w:rPr>
        <w:t>.</w:t>
      </w:r>
    </w:p>
    <w:p w:rsidR="00000E1D" w:rsidRPr="002C7D4A" w:rsidRDefault="002C7D4A" w:rsidP="00171EC3">
      <w:pPr>
        <w:ind w:left="4395"/>
        <w:jc w:val="both"/>
        <w:rPr>
          <w:rFonts w:ascii="Arial" w:hAnsi="Arial" w:cs="Arial"/>
          <w:bCs/>
          <w:color w:val="4F81BD" w:themeColor="accent1"/>
          <w:sz w:val="22"/>
          <w:szCs w:val="22"/>
        </w:rPr>
      </w:pPr>
      <w:r>
        <w:rPr>
          <w:rFonts w:ascii="Arial" w:hAnsi="Arial" w:cs="Arial"/>
          <w:bCs/>
          <w:color w:val="4F81BD" w:themeColor="accent1"/>
          <w:sz w:val="22"/>
          <w:szCs w:val="22"/>
        </w:rPr>
        <w:t>Alterada pela</w:t>
      </w:r>
      <w:r w:rsidR="000C4008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Portaria</w:t>
      </w:r>
      <w:r w:rsidR="000C4008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CRCMG n.º</w:t>
      </w:r>
      <w:r w:rsidR="006C0334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 xml:space="preserve"> 134/2016</w:t>
      </w:r>
      <w:r w:rsidR="006C0334">
        <w:rPr>
          <w:rFonts w:ascii="Arial" w:hAnsi="Arial" w:cs="Arial"/>
          <w:bCs/>
          <w:color w:val="4F81BD" w:themeColor="accent1"/>
          <w:sz w:val="22"/>
          <w:szCs w:val="22"/>
        </w:rPr>
        <w:t xml:space="preserve">, </w:t>
      </w:r>
      <w:r w:rsidR="000C4008">
        <w:rPr>
          <w:rFonts w:ascii="Arial" w:hAnsi="Arial" w:cs="Arial"/>
          <w:bCs/>
          <w:color w:val="4F81BD" w:themeColor="accent1"/>
          <w:sz w:val="22"/>
          <w:szCs w:val="22"/>
        </w:rPr>
        <w:t>136/2017</w:t>
      </w:r>
      <w:r w:rsidR="006C0334">
        <w:rPr>
          <w:rFonts w:ascii="Arial" w:hAnsi="Arial" w:cs="Arial"/>
          <w:bCs/>
          <w:color w:val="4F81BD" w:themeColor="accent1"/>
          <w:sz w:val="22"/>
          <w:szCs w:val="22"/>
        </w:rPr>
        <w:t xml:space="preserve"> e 163/2017</w:t>
      </w:r>
      <w:r>
        <w:rPr>
          <w:rFonts w:ascii="Arial" w:hAnsi="Arial" w:cs="Arial"/>
          <w:bCs/>
          <w:color w:val="4F81BD" w:themeColor="accent1"/>
          <w:sz w:val="22"/>
          <w:szCs w:val="22"/>
        </w:rPr>
        <w:t>.</w:t>
      </w:r>
    </w:p>
    <w:p w:rsidR="00000E1D" w:rsidRPr="00000E1D" w:rsidRDefault="00000E1D" w:rsidP="00000E1D">
      <w:pPr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2127"/>
        <w:rPr>
          <w:rFonts w:cs="Arial"/>
          <w:bCs/>
          <w:sz w:val="22"/>
          <w:szCs w:val="22"/>
          <w:lang w:eastAsia="en-US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 xml:space="preserve">O </w:t>
      </w:r>
      <w:r w:rsidRPr="00000E1D">
        <w:rPr>
          <w:rFonts w:cs="Arial"/>
          <w:b/>
          <w:bCs/>
          <w:sz w:val="22"/>
          <w:szCs w:val="22"/>
        </w:rPr>
        <w:t>PRESIDENTE DO CONSELHO REGIONAL DE CONTABILIDADE DE MINAS GERAIS</w:t>
      </w:r>
      <w:r w:rsidRPr="00000E1D">
        <w:rPr>
          <w:rFonts w:cs="Arial"/>
          <w:bCs/>
          <w:sz w:val="22"/>
          <w:szCs w:val="22"/>
        </w:rPr>
        <w:t>, no uso de suas atribuições legais e regimentais,</w:t>
      </w:r>
    </w:p>
    <w:p w:rsidR="00000E1D" w:rsidRPr="00000E1D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000E1D">
        <w:rPr>
          <w:rFonts w:cs="Arial"/>
          <w:b/>
          <w:bCs/>
          <w:sz w:val="22"/>
          <w:szCs w:val="22"/>
        </w:rPr>
        <w:t>R E S O L V E:</w:t>
      </w: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>Art. 1º</w:t>
      </w:r>
      <w:r w:rsidRPr="00000E1D">
        <w:rPr>
          <w:rFonts w:cs="Arial"/>
          <w:b/>
          <w:bCs/>
          <w:sz w:val="22"/>
          <w:szCs w:val="22"/>
        </w:rPr>
        <w:t xml:space="preserve"> </w:t>
      </w:r>
      <w:r w:rsidRPr="00000E1D">
        <w:rPr>
          <w:rFonts w:cs="Arial"/>
          <w:bCs/>
          <w:sz w:val="22"/>
          <w:szCs w:val="22"/>
        </w:rPr>
        <w:t xml:space="preserve">Criar o Grupo de Trabalho </w:t>
      </w:r>
      <w:r>
        <w:rPr>
          <w:rFonts w:cs="Arial"/>
          <w:bCs/>
          <w:sz w:val="22"/>
          <w:szCs w:val="22"/>
        </w:rPr>
        <w:t xml:space="preserve">da </w:t>
      </w:r>
      <w:r w:rsidR="00085E3C">
        <w:rPr>
          <w:rFonts w:cs="Arial"/>
          <w:bCs/>
          <w:sz w:val="22"/>
          <w:szCs w:val="22"/>
        </w:rPr>
        <w:t>Área Pública.</w:t>
      </w: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D07C58" w:rsidRDefault="00000E1D" w:rsidP="00000E1D">
      <w:pPr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Art. 2º O Grupo de Trabalho será coordenado pela Contadora </w:t>
      </w:r>
      <w:r w:rsidR="00085E3C" w:rsidRPr="00D07C58">
        <w:rPr>
          <w:rFonts w:ascii="Arial" w:hAnsi="Arial" w:cs="Arial"/>
          <w:bCs/>
          <w:color w:val="000000" w:themeColor="text1"/>
          <w:sz w:val="22"/>
          <w:szCs w:val="22"/>
        </w:rPr>
        <w:t>Regina Lopes de Assis</w:t>
      </w: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>, MG-</w:t>
      </w:r>
      <w:r w:rsidR="00085E3C" w:rsidRPr="00085E3C">
        <w:rPr>
          <w:rFonts w:ascii="Arial" w:hAnsi="Arial" w:cs="Arial"/>
          <w:color w:val="000000" w:themeColor="text1"/>
          <w:sz w:val="22"/>
          <w:szCs w:val="22"/>
        </w:rPr>
        <w:t>039408/O</w:t>
      </w:r>
      <w:r w:rsidR="00085E3C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52372">
        <w:rPr>
          <w:rFonts w:ascii="Arial" w:hAnsi="Arial" w:cs="Arial"/>
          <w:bCs/>
          <w:color w:val="000000" w:themeColor="text1"/>
          <w:sz w:val="22"/>
          <w:szCs w:val="22"/>
        </w:rPr>
        <w:t>terá como Vice-C</w:t>
      </w: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>oordenador</w:t>
      </w:r>
      <w:r w:rsidR="00085E3C"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 o</w:t>
      </w: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 Contador </w:t>
      </w:r>
      <w:r w:rsidR="00085E3C"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Alexandre Bossi Queiroz, </w:t>
      </w:r>
      <w:r w:rsidRPr="00D07C58">
        <w:rPr>
          <w:rFonts w:ascii="Arial" w:hAnsi="Arial" w:cs="Arial"/>
          <w:color w:val="000000" w:themeColor="text1"/>
          <w:sz w:val="22"/>
          <w:szCs w:val="22"/>
        </w:rPr>
        <w:t xml:space="preserve"> MG-</w:t>
      </w:r>
      <w:r w:rsidR="00085E3C" w:rsidRPr="00085E3C">
        <w:rPr>
          <w:rFonts w:ascii="Arial" w:hAnsi="Arial" w:cs="Arial"/>
          <w:color w:val="000000" w:themeColor="text1"/>
          <w:sz w:val="22"/>
          <w:szCs w:val="22"/>
        </w:rPr>
        <w:t>050200/O</w:t>
      </w:r>
      <w:r w:rsidRPr="00D07C58">
        <w:rPr>
          <w:rFonts w:ascii="Arial" w:hAnsi="Arial" w:cs="Arial"/>
          <w:color w:val="000000" w:themeColor="text1"/>
          <w:sz w:val="22"/>
          <w:szCs w:val="22"/>
        </w:rPr>
        <w:t xml:space="preserve">, e como </w:t>
      </w: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membros </w:t>
      </w:r>
      <w:r w:rsidR="00085E3C"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os </w:t>
      </w:r>
      <w:r w:rsidR="00852372">
        <w:rPr>
          <w:rFonts w:ascii="Arial" w:hAnsi="Arial" w:cs="Arial"/>
          <w:bCs/>
          <w:color w:val="000000" w:themeColor="text1"/>
          <w:sz w:val="22"/>
          <w:szCs w:val="22"/>
        </w:rPr>
        <w:t>profissionais da c</w:t>
      </w:r>
      <w:r w:rsidR="001B39F5">
        <w:rPr>
          <w:rFonts w:ascii="Arial" w:hAnsi="Arial" w:cs="Arial"/>
          <w:bCs/>
          <w:color w:val="000000" w:themeColor="text1"/>
          <w:sz w:val="22"/>
          <w:szCs w:val="22"/>
        </w:rPr>
        <w:t>ontabilidade</w:t>
      </w:r>
      <w:r w:rsidRPr="00D07C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85E3C" w:rsidRPr="005018AC">
        <w:rPr>
          <w:rFonts w:ascii="Arial" w:hAnsi="Arial" w:cs="Arial"/>
          <w:strike/>
          <w:color w:val="000000" w:themeColor="text1"/>
          <w:sz w:val="22"/>
          <w:szCs w:val="22"/>
        </w:rPr>
        <w:t>Adeildo Rodrigues da Costa</w:t>
      </w:r>
      <w:r w:rsidR="00D55DA8" w:rsidRPr="005018AC">
        <w:rPr>
          <w:rFonts w:ascii="Arial" w:hAnsi="Arial" w:cs="Arial"/>
          <w:strike/>
          <w:color w:val="000000" w:themeColor="text1"/>
          <w:sz w:val="22"/>
          <w:szCs w:val="22"/>
        </w:rPr>
        <w:t xml:space="preserve">, </w:t>
      </w:r>
      <w:r w:rsidR="00085E3C" w:rsidRPr="005018AC">
        <w:rPr>
          <w:rFonts w:ascii="Arial" w:hAnsi="Arial" w:cs="Arial"/>
          <w:strike/>
          <w:color w:val="000000" w:themeColor="text1"/>
          <w:sz w:val="22"/>
          <w:szCs w:val="22"/>
        </w:rPr>
        <w:t>MG-064810/O</w:t>
      </w:r>
      <w:r w:rsidR="00D55DA8" w:rsidRPr="005018AC">
        <w:rPr>
          <w:rFonts w:ascii="Arial" w:hAnsi="Arial" w:cs="Arial"/>
          <w:strike/>
          <w:color w:val="000000" w:themeColor="text1"/>
          <w:sz w:val="22"/>
          <w:szCs w:val="22"/>
        </w:rPr>
        <w:t xml:space="preserve">; </w:t>
      </w:r>
      <w:r w:rsidR="00085E3C" w:rsidRPr="005018AC">
        <w:rPr>
          <w:rFonts w:ascii="Arial" w:hAnsi="Arial" w:cs="Arial"/>
          <w:strike/>
          <w:color w:val="000000" w:themeColor="text1"/>
          <w:sz w:val="22"/>
          <w:szCs w:val="22"/>
        </w:rPr>
        <w:t>Daniel Gerhard Batista, MG-074871/O</w:t>
      </w:r>
      <w:r w:rsidR="00D55DA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Geneci Martins de Moura</w:t>
      </w:r>
      <w:r w:rsidR="00D55DA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MG-059273/O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Irene Silva Oliveira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MG-077318/O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José Otaviano Pereira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</w:t>
      </w:r>
      <w:r w:rsidR="00AB6F39">
        <w:rPr>
          <w:rFonts w:ascii="Arial" w:hAnsi="Arial" w:cs="Arial"/>
          <w:color w:val="000000" w:themeColor="text1"/>
          <w:sz w:val="22"/>
          <w:szCs w:val="22"/>
        </w:rPr>
        <w:t>031205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José Randal da Cunha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MG-061949/O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Lucy Fátima de Assis Freitas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MG-054612/O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Márcia Maria Pimentel Mendes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MG-050843/O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Sandro Ângelo de Andrade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MG-051478/O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Sérgio dos Santos Reis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87153" w:rsidRPr="00085E3C">
        <w:rPr>
          <w:rFonts w:ascii="Arial" w:hAnsi="Arial" w:cs="Arial"/>
          <w:color w:val="000000" w:themeColor="text1"/>
          <w:sz w:val="22"/>
          <w:szCs w:val="22"/>
        </w:rPr>
        <w:t>MG-078141/O</w:t>
      </w:r>
      <w:r w:rsidR="00995EE0">
        <w:rPr>
          <w:rFonts w:ascii="Arial" w:hAnsi="Arial" w:cs="Arial"/>
          <w:color w:val="000000" w:themeColor="text1"/>
          <w:sz w:val="22"/>
          <w:szCs w:val="22"/>
        </w:rPr>
        <w:t>,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7153" w:rsidRPr="005018AC">
        <w:rPr>
          <w:rFonts w:ascii="Arial" w:hAnsi="Arial" w:cs="Arial"/>
          <w:strike/>
          <w:color w:val="000000" w:themeColor="text1"/>
          <w:sz w:val="22"/>
          <w:szCs w:val="22"/>
        </w:rPr>
        <w:t>e Vanderlei Lopes Barbosa, MG-065725/O</w:t>
      </w:r>
      <w:r w:rsidR="002C7D4A" w:rsidRPr="005018AC">
        <w:rPr>
          <w:rFonts w:ascii="Arial" w:hAnsi="Arial" w:cs="Arial"/>
          <w:strike/>
          <w:color w:val="000000" w:themeColor="text1"/>
          <w:sz w:val="22"/>
          <w:szCs w:val="22"/>
        </w:rPr>
        <w:t>;</w:t>
      </w:r>
      <w:r w:rsidR="002C7D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>Leonardo Firmino d</w:t>
      </w:r>
      <w:r w:rsidR="006214EB">
        <w:rPr>
          <w:rFonts w:ascii="Arial" w:hAnsi="Arial" w:cs="Arial"/>
          <w:color w:val="4F81BD" w:themeColor="accent1"/>
          <w:sz w:val="22"/>
          <w:szCs w:val="22"/>
        </w:rPr>
        <w:t xml:space="preserve">os Santos, CRCMG n.º 74.721/O; 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>Glória Aparecida Rodrigues dos Santos, CRCMG n.º 68.843/O</w:t>
      </w:r>
      <w:r w:rsidR="006214EB">
        <w:rPr>
          <w:rFonts w:ascii="Arial" w:hAnsi="Arial" w:cs="Arial"/>
          <w:color w:val="4F81BD" w:themeColor="accent1"/>
          <w:sz w:val="22"/>
          <w:szCs w:val="22"/>
        </w:rPr>
        <w:t xml:space="preserve">; </w:t>
      </w:r>
      <w:r w:rsidR="006214EB" w:rsidRPr="006214EB">
        <w:rPr>
          <w:rFonts w:ascii="Arial" w:hAnsi="Arial" w:cs="Arial"/>
          <w:color w:val="4F81BD" w:themeColor="accent1"/>
          <w:sz w:val="22"/>
          <w:szCs w:val="22"/>
        </w:rPr>
        <w:t>Jouberth do Carmo Conceição, MG-056827/O; Sebastião Francisco Rodrigues, MG-094898/O, e Antônio da Costa Lima Filho, MG-041323/O</w:t>
      </w:r>
      <w:r w:rsidR="00C87153" w:rsidRPr="00D07C58">
        <w:rPr>
          <w:rFonts w:ascii="Arial" w:hAnsi="Arial" w:cs="Arial"/>
          <w:color w:val="000000" w:themeColor="text1"/>
          <w:sz w:val="22"/>
          <w:szCs w:val="22"/>
        </w:rPr>
        <w:t>.</w:t>
      </w:r>
      <w:r w:rsidR="002C7D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18AC">
        <w:rPr>
          <w:rFonts w:ascii="Arial" w:hAnsi="Arial" w:cs="Arial"/>
          <w:color w:val="4F81BD" w:themeColor="accent1"/>
          <w:sz w:val="22"/>
          <w:szCs w:val="22"/>
        </w:rPr>
        <w:t>(Alterado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 xml:space="preserve"> pela</w:t>
      </w:r>
      <w:r w:rsidR="005018AC">
        <w:rPr>
          <w:rFonts w:ascii="Arial" w:hAnsi="Arial" w:cs="Arial"/>
          <w:color w:val="4F81BD" w:themeColor="accent1"/>
          <w:sz w:val="22"/>
          <w:szCs w:val="22"/>
        </w:rPr>
        <w:t>s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 xml:space="preserve"> Portaria</w:t>
      </w:r>
      <w:r w:rsidR="005018AC">
        <w:rPr>
          <w:rFonts w:ascii="Arial" w:hAnsi="Arial" w:cs="Arial"/>
          <w:color w:val="4F81BD" w:themeColor="accent1"/>
          <w:sz w:val="22"/>
          <w:szCs w:val="22"/>
        </w:rPr>
        <w:t>s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 xml:space="preserve"> CRCMG n.º 134/2016</w:t>
      </w:r>
      <w:r w:rsidR="006214EB">
        <w:rPr>
          <w:rFonts w:ascii="Arial" w:hAnsi="Arial" w:cs="Arial"/>
          <w:color w:val="4F81BD" w:themeColor="accent1"/>
          <w:sz w:val="22"/>
          <w:szCs w:val="22"/>
        </w:rPr>
        <w:t xml:space="preserve">, </w:t>
      </w:r>
      <w:r w:rsidR="005018AC">
        <w:rPr>
          <w:rFonts w:ascii="Arial" w:hAnsi="Arial" w:cs="Arial"/>
          <w:color w:val="4F81BD" w:themeColor="accent1"/>
          <w:sz w:val="22"/>
          <w:szCs w:val="22"/>
        </w:rPr>
        <w:t>136/2017</w:t>
      </w:r>
      <w:r w:rsidR="006214EB">
        <w:rPr>
          <w:rFonts w:ascii="Arial" w:hAnsi="Arial" w:cs="Arial"/>
          <w:color w:val="4F81BD" w:themeColor="accent1"/>
          <w:sz w:val="22"/>
          <w:szCs w:val="22"/>
        </w:rPr>
        <w:t xml:space="preserve"> e 163/2017</w:t>
      </w:r>
      <w:r w:rsidR="002C7D4A" w:rsidRPr="002C7D4A">
        <w:rPr>
          <w:rFonts w:ascii="Arial" w:hAnsi="Arial" w:cs="Arial"/>
          <w:color w:val="4F81BD" w:themeColor="accent1"/>
          <w:sz w:val="22"/>
          <w:szCs w:val="22"/>
        </w:rPr>
        <w:t>)</w:t>
      </w:r>
      <w:r w:rsidR="005018AC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085E3C" w:rsidRPr="00D07C58" w:rsidRDefault="00085E3C" w:rsidP="00000E1D">
      <w:pPr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00E1D" w:rsidRPr="00D07C58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D07C58">
        <w:rPr>
          <w:rFonts w:cs="Arial"/>
          <w:bCs/>
          <w:color w:val="000000" w:themeColor="text1"/>
          <w:sz w:val="22"/>
          <w:szCs w:val="22"/>
        </w:rPr>
        <w:t>Art. 3º</w:t>
      </w:r>
      <w:r w:rsidRPr="00D07C58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Pr="00D07C58">
        <w:rPr>
          <w:rFonts w:cs="Arial"/>
          <w:bCs/>
          <w:color w:val="000000" w:themeColor="text1"/>
          <w:sz w:val="22"/>
          <w:szCs w:val="22"/>
        </w:rPr>
        <w:t xml:space="preserve">O Grupo de Trabalho deverá reunir-se obedecendo à convocação da Presidência do CRCMG. </w:t>
      </w:r>
    </w:p>
    <w:p w:rsidR="00C87153" w:rsidRPr="00D07C58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C87153" w:rsidRPr="00D07C58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D07C58">
        <w:rPr>
          <w:rFonts w:cs="Arial"/>
          <w:bCs/>
          <w:color w:val="000000" w:themeColor="text1"/>
          <w:sz w:val="22"/>
          <w:szCs w:val="22"/>
        </w:rPr>
        <w:t>Art. 4º Os membros do Grupo, quando convocados para reuniões de trabalho, terão suas despesas custeadas pelo Conselho Regional de Contabilidade de Minas Gerais, conforme disp</w:t>
      </w:r>
      <w:r w:rsidR="00D07C58">
        <w:rPr>
          <w:rFonts w:cs="Arial"/>
          <w:bCs/>
          <w:color w:val="000000" w:themeColor="text1"/>
          <w:sz w:val="22"/>
          <w:szCs w:val="22"/>
        </w:rPr>
        <w:t>osto na legislação específica des</w:t>
      </w:r>
      <w:r w:rsidR="002A1C2D">
        <w:rPr>
          <w:rFonts w:cs="Arial"/>
          <w:bCs/>
          <w:color w:val="000000" w:themeColor="text1"/>
          <w:sz w:val="22"/>
          <w:szCs w:val="22"/>
        </w:rPr>
        <w:t>t</w:t>
      </w:r>
      <w:r w:rsidR="00D07C58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000E1D" w:rsidRPr="00D07C58" w:rsidRDefault="00000E1D" w:rsidP="00000E1D">
      <w:pPr>
        <w:ind w:left="2175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0E1D" w:rsidRPr="00D07C58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D07C58">
        <w:rPr>
          <w:rFonts w:cs="Arial"/>
          <w:bCs/>
          <w:color w:val="000000" w:themeColor="text1"/>
          <w:sz w:val="22"/>
          <w:szCs w:val="22"/>
        </w:rPr>
        <w:t>Art. 5</w:t>
      </w:r>
      <w:r w:rsidR="00000E1D" w:rsidRPr="00D07C58">
        <w:rPr>
          <w:rFonts w:cs="Arial"/>
          <w:bCs/>
          <w:color w:val="000000" w:themeColor="text1"/>
          <w:sz w:val="22"/>
          <w:szCs w:val="22"/>
        </w:rPr>
        <w:t>º</w:t>
      </w:r>
      <w:r w:rsidR="00000E1D" w:rsidRPr="00D07C58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D07C58">
        <w:rPr>
          <w:rFonts w:cs="Arial"/>
          <w:bCs/>
          <w:color w:val="000000" w:themeColor="text1"/>
          <w:sz w:val="22"/>
          <w:szCs w:val="22"/>
        </w:rPr>
        <w:t>Esta Portaria entra em vigor a partir desta data, sendo que sua vigência se encerra em 31 de dezembro de 2017.</w:t>
      </w:r>
    </w:p>
    <w:p w:rsidR="00000E1D" w:rsidRPr="00D07C58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D07C58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D07C58">
        <w:rPr>
          <w:rFonts w:cs="Arial"/>
          <w:bCs/>
          <w:color w:val="000000" w:themeColor="text1"/>
          <w:sz w:val="22"/>
          <w:szCs w:val="22"/>
        </w:rPr>
        <w:t>Dê-se ciência aos interessados e cumpra-se.</w:t>
      </w:r>
    </w:p>
    <w:p w:rsidR="00000E1D" w:rsidRPr="00000E1D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jc w:val="center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 xml:space="preserve">Contador </w:t>
      </w:r>
      <w:r w:rsidR="00F03A81" w:rsidRPr="00000E1D">
        <w:rPr>
          <w:rFonts w:cs="Arial"/>
          <w:bCs/>
          <w:sz w:val="22"/>
          <w:szCs w:val="22"/>
        </w:rPr>
        <w:t>Rogério Marques Noé</w:t>
      </w:r>
    </w:p>
    <w:p w:rsidR="00081E97" w:rsidRPr="00000E1D" w:rsidRDefault="002A38F8" w:rsidP="006214EB">
      <w:pPr>
        <w:pStyle w:val="Corpodetexto"/>
        <w:jc w:val="center"/>
        <w:rPr>
          <w:rFonts w:cs="Arial"/>
        </w:rPr>
      </w:pPr>
      <w:r w:rsidRPr="00000E1D">
        <w:rPr>
          <w:rFonts w:cs="Arial"/>
          <w:sz w:val="22"/>
          <w:szCs w:val="22"/>
        </w:rPr>
        <w:t>Presidente</w:t>
      </w:r>
      <w:bookmarkStart w:id="0" w:name="_GoBack"/>
      <w:bookmarkEnd w:id="0"/>
    </w:p>
    <w:sectPr w:rsidR="00081E97" w:rsidRPr="00000E1D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SAS – Quadra 5 – Lote 3 – Bloco J – Edifício CFC</w: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Telefone: (61) 3314-9600 – Fax: (61) 3322-2033 – CEP: 70070-920 – Brasília</w:t>
    </w:r>
    <w:r>
      <w:rPr>
        <w:rFonts w:asciiTheme="minorHAnsi" w:hAnsiTheme="minorHAnsi" w:cs="Vijaya"/>
        <w:sz w:val="18"/>
        <w:szCs w:val="18"/>
      </w:rPr>
      <w:t xml:space="preserve"> (</w:t>
    </w:r>
    <w:r w:rsidRPr="00415C0F">
      <w:rPr>
        <w:rFonts w:asciiTheme="minorHAnsi" w:hAnsiTheme="minorHAnsi" w:cs="Vijaya"/>
        <w:sz w:val="18"/>
        <w:szCs w:val="18"/>
      </w:rPr>
      <w:t>DF</w:t>
    </w:r>
    <w:r>
      <w:rPr>
        <w:rFonts w:asciiTheme="minorHAnsi" w:hAnsiTheme="minorHAnsi" w:cs="Vijaya"/>
        <w:sz w:val="18"/>
        <w:szCs w:val="18"/>
      </w:rPr>
      <w:t>)</w: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cfc@cfc.org.br – www.cfc.org.br</w:t>
    </w:r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CIRC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55DA8">
                            <w:rPr>
                              <w:rFonts w:ascii="Arial" w:hAnsi="Arial" w:cs="Arial"/>
                              <w:sz w:val="16"/>
                            </w:rPr>
                            <w:t>13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vQ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AChWxRtZPoF0lQRl&#10;gT5h4MGiluonRj0MjxTrHzuqGEbNRwHyj0NC7LRxGzKdg1iRurRsLi1UFACVYoPRuFyZcULtOsW3&#10;NUQ6PrhbeDI5d2o+Z3V4aDAgXFGHYWYn0OXeeZ1H7vI3AA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8s0r0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CIRC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55DA8">
                      <w:rPr>
                        <w:rFonts w:ascii="Arial" w:hAnsi="Arial" w:cs="Arial"/>
                        <w:sz w:val="16"/>
                      </w:rPr>
                      <w:t>13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7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42544"/>
    <w:rsid w:val="0006342E"/>
    <w:rsid w:val="00081E97"/>
    <w:rsid w:val="00085083"/>
    <w:rsid w:val="00085E3C"/>
    <w:rsid w:val="000A3912"/>
    <w:rsid w:val="000A6F82"/>
    <w:rsid w:val="000B6EAE"/>
    <w:rsid w:val="000C4008"/>
    <w:rsid w:val="00106A8C"/>
    <w:rsid w:val="0011310E"/>
    <w:rsid w:val="0012095D"/>
    <w:rsid w:val="00171EC3"/>
    <w:rsid w:val="001B39F5"/>
    <w:rsid w:val="001C5100"/>
    <w:rsid w:val="001F6072"/>
    <w:rsid w:val="0022388F"/>
    <w:rsid w:val="00241158"/>
    <w:rsid w:val="002638CB"/>
    <w:rsid w:val="002A1C2D"/>
    <w:rsid w:val="002A38F8"/>
    <w:rsid w:val="002B4B92"/>
    <w:rsid w:val="002C3054"/>
    <w:rsid w:val="002C7D4A"/>
    <w:rsid w:val="002F3517"/>
    <w:rsid w:val="00306C29"/>
    <w:rsid w:val="00334AA8"/>
    <w:rsid w:val="0035294C"/>
    <w:rsid w:val="00357C53"/>
    <w:rsid w:val="003A2260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6C78"/>
    <w:rsid w:val="00440351"/>
    <w:rsid w:val="00441713"/>
    <w:rsid w:val="004767FD"/>
    <w:rsid w:val="00476F03"/>
    <w:rsid w:val="0048311E"/>
    <w:rsid w:val="004C4412"/>
    <w:rsid w:val="005018AC"/>
    <w:rsid w:val="005511A1"/>
    <w:rsid w:val="00551967"/>
    <w:rsid w:val="005556CD"/>
    <w:rsid w:val="0057633D"/>
    <w:rsid w:val="005934D1"/>
    <w:rsid w:val="005B5016"/>
    <w:rsid w:val="005F6799"/>
    <w:rsid w:val="006214EB"/>
    <w:rsid w:val="00657ABB"/>
    <w:rsid w:val="00665A9E"/>
    <w:rsid w:val="006B3805"/>
    <w:rsid w:val="006C0334"/>
    <w:rsid w:val="006D4637"/>
    <w:rsid w:val="006E6A1E"/>
    <w:rsid w:val="00734AE4"/>
    <w:rsid w:val="0079470B"/>
    <w:rsid w:val="007D137D"/>
    <w:rsid w:val="00802A89"/>
    <w:rsid w:val="008275B5"/>
    <w:rsid w:val="0083320B"/>
    <w:rsid w:val="00852372"/>
    <w:rsid w:val="008528AA"/>
    <w:rsid w:val="00893F94"/>
    <w:rsid w:val="008B4FBB"/>
    <w:rsid w:val="008C0375"/>
    <w:rsid w:val="009343F9"/>
    <w:rsid w:val="00995EE0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7E7E"/>
    <w:rsid w:val="00A53F7D"/>
    <w:rsid w:val="00A90A78"/>
    <w:rsid w:val="00AA4416"/>
    <w:rsid w:val="00AB6F39"/>
    <w:rsid w:val="00B24C21"/>
    <w:rsid w:val="00B410BF"/>
    <w:rsid w:val="00B5321D"/>
    <w:rsid w:val="00B64E70"/>
    <w:rsid w:val="00BB096A"/>
    <w:rsid w:val="00BF4DAB"/>
    <w:rsid w:val="00C1548F"/>
    <w:rsid w:val="00C52388"/>
    <w:rsid w:val="00C87153"/>
    <w:rsid w:val="00C92C54"/>
    <w:rsid w:val="00CA3081"/>
    <w:rsid w:val="00CE4817"/>
    <w:rsid w:val="00CE50A0"/>
    <w:rsid w:val="00CF7ED1"/>
    <w:rsid w:val="00D07C58"/>
    <w:rsid w:val="00D142E3"/>
    <w:rsid w:val="00D3221D"/>
    <w:rsid w:val="00D55DA8"/>
    <w:rsid w:val="00D5680E"/>
    <w:rsid w:val="00D87970"/>
    <w:rsid w:val="00DA08EF"/>
    <w:rsid w:val="00DF719D"/>
    <w:rsid w:val="00E16DF6"/>
    <w:rsid w:val="00E23626"/>
    <w:rsid w:val="00E271E8"/>
    <w:rsid w:val="00E5780C"/>
    <w:rsid w:val="00E66814"/>
    <w:rsid w:val="00E75B36"/>
    <w:rsid w:val="00EA4114"/>
    <w:rsid w:val="00EC3929"/>
    <w:rsid w:val="00EC5C00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7E24A205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D8F4-C7BE-45C3-A66B-FDA1DBC6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3</cp:revision>
  <cp:lastPrinted>2016-03-02T18:08:00Z</cp:lastPrinted>
  <dcterms:created xsi:type="dcterms:W3CDTF">2017-08-16T18:13:00Z</dcterms:created>
  <dcterms:modified xsi:type="dcterms:W3CDTF">2017-08-16T18:14:00Z</dcterms:modified>
</cp:coreProperties>
</file>