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42" w:rsidRDefault="000E7942" w:rsidP="000E7942">
      <w:pPr>
        <w:pStyle w:val="NormalWeb"/>
        <w:spacing w:after="0" w:line="240" w:lineRule="auto"/>
      </w:pPr>
      <w:r>
        <w:rPr>
          <w:rFonts w:ascii="Arial" w:hAnsi="Arial" w:cs="Arial"/>
          <w:sz w:val="28"/>
          <w:szCs w:val="28"/>
        </w:rPr>
        <w:t>Dias 27 e 29 de março</w:t>
      </w:r>
    </w:p>
    <w:p w:rsidR="000E7942" w:rsidRDefault="000E7942" w:rsidP="000E7942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Painel Contábil – Programa 13</w:t>
      </w:r>
    </w:p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0E7942" w:rsidRDefault="000E7942" w:rsidP="000E7942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p w:rsidR="000E7942" w:rsidRDefault="000E7942" w:rsidP="000E7942">
      <w:pPr>
        <w:pStyle w:val="western"/>
        <w:spacing w:after="0" w:line="240" w:lineRule="auto"/>
      </w:pPr>
      <w:proofErr w:type="gramStart"/>
      <w:r>
        <w:rPr>
          <w:rFonts w:ascii="Arial" w:hAnsi="Arial" w:cs="Arial"/>
          <w:sz w:val="28"/>
          <w:szCs w:val="28"/>
        </w:rPr>
        <w:t>Olá!/</w:t>
      </w:r>
      <w:proofErr w:type="gramEnd"/>
      <w:r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Atenção, contador, técnico em contabilidade e organizações contábeis! Termina</w:t>
      </w:r>
      <w:r w:rsidR="003C200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no próximo dia 31 de março, o prazo para pagamento da anuidade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do Conselho Regional de Contabilidade de Minas Gerais.  </w:t>
      </w:r>
    </w:p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Os valores da anuidade foram fixados pela Resolução CFC n.º 1.531</w:t>
      </w:r>
      <w:r w:rsidR="007435F1">
        <w:rPr>
          <w:rFonts w:ascii="Arial" w:hAnsi="Arial" w:cs="Arial"/>
          <w:sz w:val="28"/>
          <w:szCs w:val="28"/>
        </w:rPr>
        <w:t xml:space="preserve">, de </w:t>
      </w:r>
      <w:r>
        <w:rPr>
          <w:rFonts w:ascii="Arial" w:hAnsi="Arial" w:cs="Arial"/>
          <w:sz w:val="28"/>
          <w:szCs w:val="28"/>
        </w:rPr>
        <w:t>2017</w:t>
      </w:r>
      <w:r w:rsidR="007435F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 não sofreram reajustes em relação aos valores praticados em 2017</w:t>
      </w:r>
      <w:r w:rsidR="007435F1">
        <w:rPr>
          <w:rFonts w:ascii="Arial" w:hAnsi="Arial" w:cs="Arial"/>
          <w:sz w:val="28"/>
          <w:szCs w:val="28"/>
        </w:rPr>
        <w:t>, ou seja</w:t>
      </w:r>
      <w:r>
        <w:rPr>
          <w:rFonts w:ascii="Arial" w:hAnsi="Arial" w:cs="Arial"/>
          <w:sz w:val="28"/>
          <w:szCs w:val="28"/>
        </w:rPr>
        <w:t>, o valor da anuidade</w:t>
      </w:r>
      <w:r w:rsidR="003C2001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2018 é o mesmo do ano passado. A arrecadação permite que o CRCMG registre, fiscalize o exercício da profissão e invista na qualificação dos profissionais da área.</w:t>
      </w:r>
      <w:r w:rsidR="00066AAC">
        <w:rPr>
          <w:rFonts w:ascii="Arial" w:hAnsi="Arial" w:cs="Arial"/>
          <w:sz w:val="28"/>
          <w:szCs w:val="28"/>
        </w:rPr>
        <w:t xml:space="preserve"> Fique atento às condições e aos prazos e mantenha-se em dia com o Conselho! Para saber mais, acesse o portal crcmg.org.br .</w:t>
      </w:r>
    </w:p>
    <w:p w:rsidR="000E7942" w:rsidRDefault="000E7942"/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0E7942" w:rsidRDefault="000E7942" w:rsidP="000E7942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0E7942" w:rsidRDefault="000E7942"/>
    <w:sectPr w:rsidR="000E7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2"/>
    <w:rsid w:val="00066AAC"/>
    <w:rsid w:val="000E7942"/>
    <w:rsid w:val="00101319"/>
    <w:rsid w:val="002C0F4D"/>
    <w:rsid w:val="003C2001"/>
    <w:rsid w:val="004A40E5"/>
    <w:rsid w:val="005133E4"/>
    <w:rsid w:val="007435F1"/>
    <w:rsid w:val="00C6512D"/>
    <w:rsid w:val="00E6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FCE97-4058-4F46-8595-79A6F0D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E794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794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de Oliveira e Sousa</dc:creator>
  <cp:keywords/>
  <dc:description/>
  <cp:lastModifiedBy>Fernanda de Oliveira e Sousa</cp:lastModifiedBy>
  <cp:revision>6</cp:revision>
  <dcterms:created xsi:type="dcterms:W3CDTF">2018-03-19T20:25:00Z</dcterms:created>
  <dcterms:modified xsi:type="dcterms:W3CDTF">2018-03-22T14:35:00Z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