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36CCEB4C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5D0F2D">
        <w:rPr>
          <w:rFonts w:ascii="Arial" w:hAnsi="Arial" w:cs="Arial"/>
          <w:sz w:val="28"/>
          <w:szCs w:val="28"/>
        </w:rPr>
        <w:t>9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07A84FAC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5F0534C0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DCD437A" w14:textId="3C14A5D2" w:rsidR="00EE6435" w:rsidRPr="00EE6435" w:rsidRDefault="00EE6435" w:rsidP="00EE6435">
      <w:pPr>
        <w:jc w:val="both"/>
        <w:rPr>
          <w:rFonts w:ascii="Arial" w:hAnsi="Arial" w:cs="Arial"/>
          <w:sz w:val="28"/>
          <w:szCs w:val="28"/>
        </w:rPr>
      </w:pPr>
    </w:p>
    <w:p w14:paraId="2136BBA1" w14:textId="4C089641" w:rsidR="00F417C7" w:rsidRPr="002227FC" w:rsidRDefault="00F417C7" w:rsidP="00F417C7">
      <w:pPr>
        <w:jc w:val="both"/>
        <w:rPr>
          <w:rFonts w:ascii="Arial" w:hAnsi="Arial" w:cs="Arial"/>
          <w:sz w:val="28"/>
          <w:szCs w:val="28"/>
        </w:rPr>
      </w:pPr>
      <w:r w:rsidRPr="002227FC">
        <w:rPr>
          <w:rFonts w:ascii="Arial" w:hAnsi="Arial" w:cs="Arial"/>
          <w:color w:val="000000"/>
          <w:sz w:val="28"/>
          <w:szCs w:val="28"/>
        </w:rPr>
        <w:t>Atenção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empresário! </w:t>
      </w:r>
      <w:r>
        <w:rPr>
          <w:rFonts w:ascii="Arial" w:hAnsi="Arial" w:cs="Arial"/>
          <w:color w:val="000000"/>
          <w:sz w:val="28"/>
          <w:szCs w:val="28"/>
        </w:rPr>
        <w:t xml:space="preserve">Para ter sucesso no seu negócio, </w:t>
      </w:r>
      <w:r w:rsidR="003B6177">
        <w:rPr>
          <w:rFonts w:ascii="Arial" w:hAnsi="Arial" w:cs="Arial"/>
          <w:color w:val="000000"/>
          <w:sz w:val="28"/>
          <w:szCs w:val="28"/>
        </w:rPr>
        <w:t xml:space="preserve">conte </w:t>
      </w:r>
      <w:r>
        <w:rPr>
          <w:rFonts w:ascii="Arial" w:hAnsi="Arial" w:cs="Arial"/>
          <w:color w:val="000000"/>
          <w:sz w:val="28"/>
          <w:szCs w:val="28"/>
        </w:rPr>
        <w:t>com um</w:t>
      </w:r>
      <w:r w:rsidRPr="002227FC">
        <w:rPr>
          <w:rFonts w:ascii="Arial" w:hAnsi="Arial" w:cs="Arial"/>
          <w:sz w:val="28"/>
          <w:szCs w:val="28"/>
        </w:rPr>
        <w:t xml:space="preserve"> profissional da contabilidade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registrado no Conselho Regional de Contabilidade</w:t>
      </w:r>
      <w:r>
        <w:rPr>
          <w:rFonts w:ascii="Arial" w:hAnsi="Arial" w:cs="Arial"/>
          <w:sz w:val="28"/>
          <w:szCs w:val="28"/>
        </w:rPr>
        <w:t>!</w:t>
      </w:r>
      <w:r w:rsidRPr="002227FC">
        <w:rPr>
          <w:rFonts w:ascii="Arial" w:hAnsi="Arial" w:cs="Arial"/>
          <w:sz w:val="28"/>
          <w:szCs w:val="28"/>
        </w:rPr>
        <w:t xml:space="preserve"> Se você quer alcançar melhores resultados, certifique-se </w:t>
      </w:r>
      <w:r>
        <w:rPr>
          <w:rFonts w:ascii="Arial" w:hAnsi="Arial" w:cs="Arial"/>
          <w:sz w:val="28"/>
          <w:szCs w:val="28"/>
        </w:rPr>
        <w:t xml:space="preserve">de </w:t>
      </w:r>
      <w:r w:rsidRPr="002227FC">
        <w:rPr>
          <w:rFonts w:ascii="Arial" w:hAnsi="Arial" w:cs="Arial"/>
          <w:sz w:val="28"/>
          <w:szCs w:val="28"/>
        </w:rPr>
        <w:t>que o seu contador possu</w:t>
      </w:r>
      <w:r>
        <w:rPr>
          <w:rFonts w:ascii="Arial" w:hAnsi="Arial" w:cs="Arial"/>
          <w:sz w:val="28"/>
          <w:szCs w:val="28"/>
        </w:rPr>
        <w:t>i</w:t>
      </w:r>
      <w:r w:rsidRPr="002227FC">
        <w:rPr>
          <w:rFonts w:ascii="Arial" w:hAnsi="Arial" w:cs="Arial"/>
          <w:sz w:val="28"/>
          <w:szCs w:val="28"/>
        </w:rPr>
        <w:t xml:space="preserve"> registro junto ao CRCMG. 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O registro profissional é obrigatório </w:t>
      </w:r>
      <w:r>
        <w:rPr>
          <w:rFonts w:ascii="Arial" w:hAnsi="Arial" w:cs="Arial"/>
          <w:color w:val="000000"/>
          <w:sz w:val="28"/>
          <w:szCs w:val="28"/>
        </w:rPr>
        <w:t>para o exercício regular da profissão e é um dos itens verificados pel</w:t>
      </w:r>
      <w:r w:rsidRPr="002227FC">
        <w:rPr>
          <w:rFonts w:ascii="Arial" w:hAnsi="Arial" w:cs="Arial"/>
          <w:color w:val="000000"/>
          <w:sz w:val="28"/>
          <w:szCs w:val="28"/>
        </w:rPr>
        <w:t>o C</w:t>
      </w:r>
      <w:r>
        <w:rPr>
          <w:rFonts w:ascii="Arial" w:hAnsi="Arial" w:cs="Arial"/>
          <w:color w:val="000000"/>
          <w:sz w:val="28"/>
          <w:szCs w:val="28"/>
        </w:rPr>
        <w:t>onselho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em </w:t>
      </w:r>
      <w:r>
        <w:rPr>
          <w:rFonts w:ascii="Arial" w:hAnsi="Arial" w:cs="Arial"/>
          <w:color w:val="000000"/>
          <w:sz w:val="28"/>
          <w:szCs w:val="28"/>
        </w:rPr>
        <w:t>suas fiscalizações.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Com isso, o C</w:t>
      </w:r>
      <w:r>
        <w:rPr>
          <w:rFonts w:ascii="Arial" w:hAnsi="Arial" w:cs="Arial"/>
          <w:color w:val="000000"/>
          <w:sz w:val="28"/>
          <w:szCs w:val="28"/>
        </w:rPr>
        <w:t>onselho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atua em defesa da sociedade e </w:t>
      </w:r>
      <w:r w:rsidRPr="002227FC">
        <w:rPr>
          <w:rFonts w:ascii="Arial" w:hAnsi="Arial" w:cs="Arial"/>
          <w:color w:val="000000"/>
          <w:sz w:val="28"/>
          <w:szCs w:val="28"/>
        </w:rPr>
        <w:t xml:space="preserve">ainda contribui para que os profissionais habilitados tenham um mercado de trabalho ético e promissor. </w:t>
      </w:r>
      <w:r w:rsidRPr="002227FC">
        <w:rPr>
          <w:rFonts w:ascii="Arial" w:hAnsi="Arial" w:cs="Arial"/>
          <w:sz w:val="28"/>
          <w:szCs w:val="28"/>
        </w:rPr>
        <w:t xml:space="preserve">Empresário, pense nisso! </w:t>
      </w:r>
      <w:r>
        <w:rPr>
          <w:rFonts w:ascii="Arial" w:hAnsi="Arial" w:cs="Arial"/>
          <w:sz w:val="28"/>
          <w:szCs w:val="28"/>
        </w:rPr>
        <w:t>Contrate um contador habilitado no CRCMG</w:t>
      </w:r>
      <w:r w:rsidR="00254D26">
        <w:rPr>
          <w:rFonts w:ascii="Arial" w:hAnsi="Arial" w:cs="Arial"/>
          <w:sz w:val="28"/>
          <w:szCs w:val="28"/>
        </w:rPr>
        <w:t>!</w:t>
      </w:r>
    </w:p>
    <w:p w14:paraId="3976A597" w14:textId="77777777" w:rsidR="00F417C7" w:rsidRDefault="00F417C7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5150FCD" w14:textId="0E60FA7F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3B6177" w:rsidRDefault="00B465F0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</w:p>
    <w:sectPr w:rsidR="00B465F0" w:rsidRPr="003B6177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C132" w14:textId="77777777" w:rsidR="00BD5B48" w:rsidRDefault="00BD5B48" w:rsidP="00CB0DF2">
      <w:r>
        <w:separator/>
      </w:r>
    </w:p>
  </w:endnote>
  <w:endnote w:type="continuationSeparator" w:id="0">
    <w:p w14:paraId="17926C9F" w14:textId="77777777" w:rsidR="00BD5B48" w:rsidRDefault="00BD5B4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6B5F" w14:textId="77777777" w:rsidR="00BD5B48" w:rsidRDefault="00BD5B48" w:rsidP="00CB0DF2">
      <w:r>
        <w:separator/>
      </w:r>
    </w:p>
  </w:footnote>
  <w:footnote w:type="continuationSeparator" w:id="0">
    <w:p w14:paraId="4DA905AF" w14:textId="77777777" w:rsidR="00BD5B48" w:rsidRDefault="00BD5B4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6B9367D2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5D0F2D">
      <w:rPr>
        <w:rFonts w:ascii="Arial" w:hAnsi="Arial" w:cs="Arial"/>
        <w:sz w:val="28"/>
        <w:szCs w:val="28"/>
        <w:lang w:val="pt-BR"/>
      </w:rPr>
      <w:t>23</w:t>
    </w:r>
    <w:r w:rsidR="00E00C4F">
      <w:rPr>
        <w:rFonts w:ascii="Arial" w:hAnsi="Arial" w:cs="Arial"/>
        <w:sz w:val="28"/>
        <w:szCs w:val="28"/>
        <w:lang w:val="pt-BR"/>
      </w:rPr>
      <w:t xml:space="preserve"> a </w:t>
    </w:r>
    <w:r w:rsidR="00182DBB">
      <w:rPr>
        <w:rFonts w:ascii="Arial" w:hAnsi="Arial" w:cs="Arial"/>
        <w:sz w:val="28"/>
        <w:szCs w:val="28"/>
        <w:lang w:val="pt-BR"/>
      </w:rPr>
      <w:t>2</w:t>
    </w:r>
    <w:r w:rsidR="005D0F2D">
      <w:rPr>
        <w:rFonts w:ascii="Arial" w:hAnsi="Arial" w:cs="Arial"/>
        <w:sz w:val="28"/>
        <w:szCs w:val="28"/>
        <w:lang w:val="pt-BR"/>
      </w:rPr>
      <w:t>7</w:t>
    </w:r>
    <w:r w:rsidR="00E00C4F">
      <w:rPr>
        <w:rFonts w:ascii="Arial" w:hAnsi="Arial" w:cs="Arial"/>
        <w:sz w:val="28"/>
        <w:szCs w:val="28"/>
        <w:lang w:val="pt-BR"/>
      </w:rPr>
      <w:t xml:space="preserve"> de 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2697"/>
    <w:rsid w:val="00155922"/>
    <w:rsid w:val="00161199"/>
    <w:rsid w:val="00161511"/>
    <w:rsid w:val="00162BE1"/>
    <w:rsid w:val="00182D37"/>
    <w:rsid w:val="00182DBB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130E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54D26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501F"/>
    <w:rsid w:val="003A7B4B"/>
    <w:rsid w:val="003B1499"/>
    <w:rsid w:val="003B6177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76623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0F2D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34A53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1738"/>
    <w:rsid w:val="00736814"/>
    <w:rsid w:val="007424C1"/>
    <w:rsid w:val="00744D4A"/>
    <w:rsid w:val="00751C9D"/>
    <w:rsid w:val="00753585"/>
    <w:rsid w:val="007536EC"/>
    <w:rsid w:val="00755D0D"/>
    <w:rsid w:val="007675B7"/>
    <w:rsid w:val="0076762E"/>
    <w:rsid w:val="007740CD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8B8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2F1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253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868E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0CA6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1D0D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A85"/>
    <w:rsid w:val="00BD4BB8"/>
    <w:rsid w:val="00BD5B4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64B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6AC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C7554"/>
    <w:rsid w:val="00DE0395"/>
    <w:rsid w:val="00DE7199"/>
    <w:rsid w:val="00DE7F93"/>
    <w:rsid w:val="00DF1508"/>
    <w:rsid w:val="00DF158E"/>
    <w:rsid w:val="00DF2B6D"/>
    <w:rsid w:val="00DF56F8"/>
    <w:rsid w:val="00DF5FF5"/>
    <w:rsid w:val="00E00C4F"/>
    <w:rsid w:val="00E13D26"/>
    <w:rsid w:val="00E15452"/>
    <w:rsid w:val="00E15790"/>
    <w:rsid w:val="00E15A8E"/>
    <w:rsid w:val="00E22E59"/>
    <w:rsid w:val="00E24A48"/>
    <w:rsid w:val="00E25B9B"/>
    <w:rsid w:val="00E32FB0"/>
    <w:rsid w:val="00E35891"/>
    <w:rsid w:val="00E5078B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6435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17C7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7</cp:revision>
  <dcterms:created xsi:type="dcterms:W3CDTF">2022-04-27T18:51:00Z</dcterms:created>
  <dcterms:modified xsi:type="dcterms:W3CDTF">2022-04-29T12:23:00Z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