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8D521" w14:textId="77777777"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015257D" w14:textId="77777777"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>CRCMG 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4186">
        <w:rPr>
          <w:rFonts w:ascii="Arial" w:hAnsi="Arial" w:cs="Arial"/>
          <w:b/>
          <w:bCs/>
          <w:sz w:val="22"/>
          <w:szCs w:val="22"/>
        </w:rPr>
        <w:t>159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934186">
        <w:rPr>
          <w:rFonts w:ascii="Arial" w:hAnsi="Arial" w:cs="Arial"/>
          <w:b/>
          <w:bCs/>
          <w:sz w:val="22"/>
          <w:szCs w:val="22"/>
        </w:rPr>
        <w:t>9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4186">
        <w:rPr>
          <w:rFonts w:ascii="Arial" w:hAnsi="Arial" w:cs="Arial"/>
          <w:b/>
          <w:bCs/>
          <w:sz w:val="22"/>
          <w:szCs w:val="22"/>
        </w:rPr>
        <w:t>AGOSTO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14:paraId="464BDF5D" w14:textId="77777777"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C4BA0B" w14:textId="77777777" w:rsidR="002727C0" w:rsidRDefault="002727C0" w:rsidP="00253C9E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1221583" w14:textId="77777777"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Nomeia </w:t>
      </w:r>
      <w:r w:rsidR="00A67D24">
        <w:rPr>
          <w:rFonts w:ascii="Arial" w:hAnsi="Arial" w:cs="Arial"/>
          <w:sz w:val="22"/>
          <w:lang w:val="pt-BR"/>
        </w:rPr>
        <w:t>o</w:t>
      </w:r>
      <w:r>
        <w:rPr>
          <w:rFonts w:ascii="Arial" w:hAnsi="Arial" w:cs="Arial"/>
          <w:sz w:val="22"/>
        </w:rPr>
        <w:t xml:space="preserve"> delegad</w:t>
      </w:r>
      <w:r w:rsidR="00A67D24">
        <w:rPr>
          <w:rFonts w:ascii="Arial" w:hAnsi="Arial" w:cs="Arial"/>
          <w:sz w:val="22"/>
          <w:lang w:val="pt-BR"/>
        </w:rPr>
        <w:t>o</w:t>
      </w:r>
      <w:r w:rsidRPr="002727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pt-BR"/>
        </w:rPr>
        <w:t>s</w:t>
      </w:r>
      <w:proofErr w:type="spellStart"/>
      <w:r w:rsidRPr="002727C0">
        <w:rPr>
          <w:rFonts w:ascii="Arial" w:hAnsi="Arial" w:cs="Arial"/>
          <w:sz w:val="22"/>
        </w:rPr>
        <w:t>eccional</w:t>
      </w:r>
      <w:proofErr w:type="spellEnd"/>
      <w:r w:rsidRPr="002727C0">
        <w:rPr>
          <w:rFonts w:ascii="Arial" w:hAnsi="Arial" w:cs="Arial"/>
          <w:sz w:val="22"/>
        </w:rPr>
        <w:t xml:space="preserve"> do CRCMG para a cidade de </w:t>
      </w:r>
      <w:r w:rsidR="00934186">
        <w:rPr>
          <w:rFonts w:ascii="Arial" w:hAnsi="Arial" w:cs="Arial"/>
          <w:sz w:val="22"/>
          <w:lang w:val="pt-BR"/>
        </w:rPr>
        <w:t>Viçosa</w:t>
      </w:r>
      <w:r w:rsidRPr="002727C0">
        <w:rPr>
          <w:rFonts w:ascii="Arial" w:hAnsi="Arial" w:cs="Arial"/>
          <w:sz w:val="22"/>
        </w:rPr>
        <w:t>.</w:t>
      </w:r>
    </w:p>
    <w:p w14:paraId="78E3D08A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56C42A37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3E946DC0" w14:textId="77777777"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14:paraId="317723AD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42A062A3" w14:textId="4EB9C0CB"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>art. 20, inciso XVIII</w:t>
      </w:r>
      <w:r w:rsidR="001E35D9"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do Regimento Interno do CRCMG; </w:t>
      </w:r>
    </w:p>
    <w:p w14:paraId="57A6D988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  <w:bookmarkStart w:id="0" w:name="_GoBack"/>
      <w:bookmarkEnd w:id="0"/>
    </w:p>
    <w:p w14:paraId="36F416D7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4D1D072D" w14:textId="77777777"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14:paraId="6DA937B7" w14:textId="77777777"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0FCB56AD" w14:textId="77777777"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06C8F39B" w14:textId="6A5AC6C6" w:rsidR="002727C0" w:rsidRDefault="002727C0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Nomear </w:t>
      </w:r>
      <w:r w:rsidR="00A67D24">
        <w:rPr>
          <w:rFonts w:ascii="Arial" w:hAnsi="Arial" w:cs="Arial"/>
          <w:sz w:val="22"/>
          <w:szCs w:val="24"/>
        </w:rPr>
        <w:t>o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</w:t>
      </w:r>
      <w:r w:rsidR="00253C9E" w:rsidRPr="00253C9E">
        <w:rPr>
          <w:rFonts w:ascii="Arial" w:hAnsi="Arial" w:cs="Arial"/>
          <w:sz w:val="22"/>
          <w:szCs w:val="24"/>
        </w:rPr>
        <w:t xml:space="preserve"> Gustavo José </w:t>
      </w:r>
      <w:proofErr w:type="spellStart"/>
      <w:r w:rsidR="00253C9E" w:rsidRPr="00253C9E">
        <w:rPr>
          <w:rFonts w:ascii="Arial" w:hAnsi="Arial" w:cs="Arial"/>
          <w:sz w:val="22"/>
          <w:szCs w:val="24"/>
        </w:rPr>
        <w:t>Padula</w:t>
      </w:r>
      <w:proofErr w:type="spellEnd"/>
      <w:r w:rsidR="00253C9E" w:rsidRPr="00253C9E">
        <w:rPr>
          <w:rFonts w:ascii="Arial" w:hAnsi="Arial" w:cs="Arial"/>
          <w:sz w:val="22"/>
          <w:szCs w:val="24"/>
        </w:rPr>
        <w:t xml:space="preserve"> de Souza</w:t>
      </w:r>
      <w:r w:rsidR="00253C9E">
        <w:rPr>
          <w:rFonts w:ascii="Arial" w:hAnsi="Arial" w:cs="Arial"/>
          <w:sz w:val="22"/>
          <w:szCs w:val="24"/>
        </w:rPr>
        <w:t>,</w:t>
      </w:r>
      <w:r w:rsidR="00253C9E" w:rsidRPr="00253C9E">
        <w:rPr>
          <w:rFonts w:ascii="Arial" w:hAnsi="Arial" w:cs="Arial"/>
          <w:sz w:val="22"/>
          <w:szCs w:val="24"/>
        </w:rPr>
        <w:t xml:space="preserve"> </w:t>
      </w:r>
      <w:r w:rsidR="00253C9E">
        <w:rPr>
          <w:rFonts w:ascii="Arial" w:hAnsi="Arial" w:cs="Arial"/>
          <w:sz w:val="22"/>
          <w:szCs w:val="24"/>
        </w:rPr>
        <w:t>CRCMG n.º 084744/O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delegad</w:t>
      </w:r>
      <w:r w:rsidR="00A67D24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253C9E">
        <w:rPr>
          <w:rFonts w:ascii="Arial" w:hAnsi="Arial" w:cs="Arial"/>
          <w:sz w:val="22"/>
          <w:szCs w:val="24"/>
        </w:rPr>
        <w:t>Viçosa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 w:rsidR="00253C9E">
        <w:rPr>
          <w:rFonts w:ascii="Arial" w:hAnsi="Arial" w:cs="Arial"/>
          <w:sz w:val="22"/>
          <w:szCs w:val="24"/>
        </w:rPr>
        <w:t>9</w:t>
      </w:r>
      <w:r w:rsidRPr="002727C0">
        <w:rPr>
          <w:rFonts w:ascii="Arial" w:hAnsi="Arial" w:cs="Arial"/>
          <w:sz w:val="22"/>
          <w:szCs w:val="24"/>
        </w:rPr>
        <w:t>/</w:t>
      </w:r>
      <w:r w:rsidR="00253C9E">
        <w:rPr>
          <w:rFonts w:ascii="Arial" w:hAnsi="Arial" w:cs="Arial"/>
          <w:sz w:val="22"/>
          <w:szCs w:val="24"/>
        </w:rPr>
        <w:t>8</w:t>
      </w:r>
      <w:r w:rsidRPr="002727C0">
        <w:rPr>
          <w:rFonts w:ascii="Arial" w:hAnsi="Arial" w:cs="Arial"/>
          <w:sz w:val="22"/>
          <w:szCs w:val="24"/>
        </w:rPr>
        <w:t>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14:paraId="472600DD" w14:textId="77777777" w:rsidR="001E35D9" w:rsidRDefault="001E35D9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</w:p>
    <w:p w14:paraId="17FC0550" w14:textId="6EC937E9" w:rsidR="001E35D9" w:rsidRPr="002727C0" w:rsidRDefault="001E35D9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Art. 2º Esta Portaria entra em vigor na data da sua assinatura, com vigência até 31/12/2018.</w:t>
      </w:r>
    </w:p>
    <w:p w14:paraId="66364318" w14:textId="77777777" w:rsidR="002727C0" w:rsidRPr="002727C0" w:rsidRDefault="002727C0" w:rsidP="00D5750E">
      <w:pPr>
        <w:pStyle w:val="Corpodetexto"/>
        <w:spacing w:after="0"/>
        <w:rPr>
          <w:rFonts w:ascii="Arial" w:hAnsi="Arial" w:cs="Arial"/>
          <w:sz w:val="22"/>
          <w:szCs w:val="24"/>
        </w:rPr>
      </w:pPr>
    </w:p>
    <w:p w14:paraId="4AB8DBFD" w14:textId="77777777"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14:paraId="30DC64CF" w14:textId="77777777" w:rsid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12142242" w14:textId="77777777" w:rsidR="00D5750E" w:rsidRPr="002727C0" w:rsidRDefault="00D5750E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3A385A38" w14:textId="031D99C5" w:rsid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21A0DAB5" w14:textId="77777777" w:rsidR="00253C9E" w:rsidRPr="002727C0" w:rsidRDefault="00253C9E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1EE9DD61" w14:textId="77777777"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14:paraId="0CDE8D36" w14:textId="77777777" w:rsidR="00B54527" w:rsidRDefault="002727C0" w:rsidP="00D5750E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6EA0" w14:textId="77777777" w:rsidR="000C187A" w:rsidRDefault="000C187A">
      <w:r>
        <w:separator/>
      </w:r>
    </w:p>
  </w:endnote>
  <w:endnote w:type="continuationSeparator" w:id="0">
    <w:p w14:paraId="5C0EBA29" w14:textId="77777777"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2F494" w14:textId="77777777" w:rsidR="00B54527" w:rsidRDefault="00B54527" w:rsidP="0034479E">
    <w:pPr>
      <w:pStyle w:val="Rodap"/>
      <w:rPr>
        <w:rFonts w:ascii="Verdana" w:hAnsi="Verdana" w:cs="Vijaya"/>
        <w:sz w:val="16"/>
      </w:rPr>
    </w:pPr>
  </w:p>
  <w:p w14:paraId="04BDA683" w14:textId="77777777"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50DCCE" wp14:editId="2433C280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14:paraId="7AA9B3C5" w14:textId="77777777"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B95F0C" wp14:editId="1280323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81AB6" w14:textId="77777777"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03D566F4" w14:textId="77777777"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14:paraId="2CDB3FE9" w14:textId="77777777"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B95F0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14:paraId="1B681AB6" w14:textId="77777777"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03D566F4" w14:textId="77777777"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14:paraId="2CDB3FE9" w14:textId="77777777"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14:paraId="5B629802" w14:textId="77777777"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14:paraId="706E5FE9" w14:textId="77777777"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9730" w14:textId="77777777"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1AFA63" wp14:editId="5804840D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14:paraId="6AC6D6EA" w14:textId="77777777"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4AC9A1" wp14:editId="1025F657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3A900" w14:textId="77777777"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03E72511" w14:textId="13E7FD86"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</w:t>
                          </w:r>
                          <w:r w:rsidR="00EE5777">
                            <w:rPr>
                              <w:rFonts w:ascii="Arial" w:hAnsi="Arial" w:cs="Arial"/>
                              <w:sz w:val="16"/>
                            </w:rPr>
                            <w:t>54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AC9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14:paraId="2733A900" w14:textId="77777777"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03E72511" w14:textId="13E7FD86"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</w:t>
                    </w:r>
                    <w:r w:rsidR="00EE5777">
                      <w:rPr>
                        <w:rFonts w:ascii="Arial" w:hAnsi="Arial" w:cs="Arial"/>
                        <w:sz w:val="16"/>
                      </w:rPr>
                      <w:t>54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14:paraId="692FBDF9" w14:textId="77777777"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14:paraId="6797FA1B" w14:textId="77777777"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03AFF" w14:textId="77777777" w:rsidR="000C187A" w:rsidRDefault="000C187A">
      <w:r>
        <w:separator/>
      </w:r>
    </w:p>
  </w:footnote>
  <w:footnote w:type="continuationSeparator" w:id="0">
    <w:p w14:paraId="1A60EDA5" w14:textId="77777777"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7B176" w14:textId="77777777"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 wp14:anchorId="5D46051E" wp14:editId="623F2CE2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FD16F" w14:textId="77777777" w:rsidR="001741A6" w:rsidRPr="00D7686B" w:rsidRDefault="001741A6" w:rsidP="00F61F06">
    <w:pPr>
      <w:pStyle w:val="Cabealho"/>
      <w:rPr>
        <w:color w:val="0F243E"/>
      </w:rPr>
    </w:pPr>
  </w:p>
  <w:p w14:paraId="755279CB" w14:textId="77777777"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2CA9C3E7" wp14:editId="07CD3AAE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5568B" w14:textId="77777777" w:rsidR="006F2AD5" w:rsidRDefault="006F2AD5" w:rsidP="006F2AD5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28BB1E8" wp14:editId="74350019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51B1CC" wp14:editId="491EBC8B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5D15C" w14:textId="77777777" w:rsidR="006F2AD5" w:rsidRPr="00FC042E" w:rsidRDefault="006F2AD5" w:rsidP="006F2AD5">
    <w:pPr>
      <w:pStyle w:val="Cabealho"/>
      <w:rPr>
        <w:color w:val="0F243E"/>
        <w:szCs w:val="22"/>
      </w:rPr>
    </w:pPr>
  </w:p>
  <w:p w14:paraId="726D9F78" w14:textId="77777777" w:rsidR="006F2AD5" w:rsidRPr="006E6E3A" w:rsidRDefault="006F2AD5" w:rsidP="006F2AD5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3B340DBE" wp14:editId="5700056B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9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7226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NR7P18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  <w:p w14:paraId="7C6AFEB7" w14:textId="4EAB81F4" w:rsidR="005948FB" w:rsidRPr="006F2AD5" w:rsidRDefault="005948FB" w:rsidP="006F2A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E35D9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3C9E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6F2AD5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7652C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B5A1E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34186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67D24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1528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5750E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E5777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0A5B64A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  <w:style w:type="character" w:styleId="Refdecomentrio">
    <w:name w:val="annotation reference"/>
    <w:basedOn w:val="Fontepargpadro"/>
    <w:rsid w:val="0093418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34186"/>
  </w:style>
  <w:style w:type="character" w:customStyle="1" w:styleId="TextodecomentrioChar">
    <w:name w:val="Texto de comentário Char"/>
    <w:basedOn w:val="Fontepargpadro"/>
    <w:link w:val="Textodecomentrio"/>
    <w:rsid w:val="00934186"/>
  </w:style>
  <w:style w:type="paragraph" w:styleId="Assuntodocomentrio">
    <w:name w:val="annotation subject"/>
    <w:basedOn w:val="Textodecomentrio"/>
    <w:next w:val="Textodecomentrio"/>
    <w:link w:val="AssuntodocomentrioChar"/>
    <w:rsid w:val="0093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34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A0AF-87D3-49DB-994E-9E4DA3D1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681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6</cp:revision>
  <cp:lastPrinted>2016-08-17T13:33:00Z</cp:lastPrinted>
  <dcterms:created xsi:type="dcterms:W3CDTF">2017-08-08T20:28:00Z</dcterms:created>
  <dcterms:modified xsi:type="dcterms:W3CDTF">2017-08-09T15:21:00Z</dcterms:modified>
</cp:coreProperties>
</file>