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E1D" w:rsidRPr="00000E1D" w:rsidRDefault="00000E1D" w:rsidP="00000E1D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 w:rsidRPr="00000E1D">
        <w:rPr>
          <w:i w:val="0"/>
          <w:iCs w:val="0"/>
          <w:sz w:val="22"/>
          <w:szCs w:val="22"/>
        </w:rPr>
        <w:t>PORTARIA CRCMG N</w:t>
      </w:r>
      <w:r>
        <w:rPr>
          <w:i w:val="0"/>
          <w:iCs w:val="0"/>
          <w:sz w:val="22"/>
          <w:szCs w:val="22"/>
        </w:rPr>
        <w:t>.</w:t>
      </w:r>
      <w:r w:rsidRPr="00000E1D">
        <w:rPr>
          <w:i w:val="0"/>
          <w:iCs w:val="0"/>
          <w:sz w:val="22"/>
          <w:szCs w:val="22"/>
        </w:rPr>
        <w:t>º</w:t>
      </w:r>
      <w:r w:rsidR="00BB7965">
        <w:rPr>
          <w:i w:val="0"/>
          <w:iCs w:val="0"/>
          <w:sz w:val="22"/>
          <w:szCs w:val="22"/>
        </w:rPr>
        <w:t xml:space="preserve"> 02</w:t>
      </w:r>
      <w:r w:rsidR="002B4DC8">
        <w:rPr>
          <w:i w:val="0"/>
          <w:iCs w:val="0"/>
          <w:sz w:val="22"/>
          <w:szCs w:val="22"/>
        </w:rPr>
        <w:t>1</w:t>
      </w:r>
      <w:r w:rsidRPr="00000E1D">
        <w:rPr>
          <w:i w:val="0"/>
          <w:iCs w:val="0"/>
          <w:sz w:val="22"/>
          <w:szCs w:val="22"/>
        </w:rPr>
        <w:t xml:space="preserve">, DE </w:t>
      </w:r>
      <w:r w:rsidR="00085E3C">
        <w:rPr>
          <w:i w:val="0"/>
          <w:iCs w:val="0"/>
          <w:sz w:val="22"/>
          <w:szCs w:val="22"/>
        </w:rPr>
        <w:t>4</w:t>
      </w:r>
      <w:r w:rsidRPr="00000E1D">
        <w:rPr>
          <w:i w:val="0"/>
          <w:iCs w:val="0"/>
          <w:sz w:val="22"/>
          <w:szCs w:val="22"/>
        </w:rPr>
        <w:t xml:space="preserve"> DE </w:t>
      </w:r>
      <w:r w:rsidR="00085E3C">
        <w:rPr>
          <w:i w:val="0"/>
          <w:iCs w:val="0"/>
          <w:sz w:val="22"/>
          <w:szCs w:val="22"/>
        </w:rPr>
        <w:t>MARÇO</w:t>
      </w:r>
      <w:r>
        <w:rPr>
          <w:i w:val="0"/>
          <w:iCs w:val="0"/>
          <w:sz w:val="22"/>
          <w:szCs w:val="22"/>
        </w:rPr>
        <w:t xml:space="preserve"> DE 201</w:t>
      </w:r>
      <w:r w:rsidR="0057633D">
        <w:rPr>
          <w:i w:val="0"/>
          <w:iCs w:val="0"/>
          <w:sz w:val="22"/>
          <w:szCs w:val="22"/>
        </w:rPr>
        <w:t>6</w:t>
      </w:r>
      <w:r w:rsidRPr="00000E1D">
        <w:rPr>
          <w:i w:val="0"/>
          <w:iCs w:val="0"/>
          <w:sz w:val="22"/>
          <w:szCs w:val="22"/>
        </w:rPr>
        <w:t>.</w:t>
      </w:r>
    </w:p>
    <w:p w:rsidR="00000E1D" w:rsidRPr="00000E1D" w:rsidRDefault="00FC689F" w:rsidP="00000E1D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color w:val="4F81BD" w:themeColor="accent1"/>
          <w:sz w:val="22"/>
          <w:szCs w:val="22"/>
        </w:rPr>
        <w:t>Alterada</w:t>
      </w:r>
      <w:r w:rsidRPr="00FC689F">
        <w:rPr>
          <w:rFonts w:ascii="Arial" w:hAnsi="Arial" w:cs="Arial"/>
          <w:bCs/>
          <w:color w:val="4F81BD" w:themeColor="accent1"/>
          <w:sz w:val="22"/>
          <w:szCs w:val="22"/>
        </w:rPr>
        <w:t xml:space="preserve"> pela</w:t>
      </w:r>
      <w:r w:rsidR="00A55EA5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r w:rsidRPr="00FC689F">
        <w:rPr>
          <w:rFonts w:ascii="Arial" w:hAnsi="Arial" w:cs="Arial"/>
          <w:bCs/>
          <w:color w:val="4F81BD" w:themeColor="accent1"/>
          <w:sz w:val="22"/>
          <w:szCs w:val="22"/>
        </w:rPr>
        <w:t xml:space="preserve"> Portaria</w:t>
      </w:r>
      <w:r w:rsidR="00A55EA5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r w:rsidRPr="00FC689F">
        <w:rPr>
          <w:rFonts w:ascii="Arial" w:hAnsi="Arial" w:cs="Arial"/>
          <w:bCs/>
          <w:color w:val="4F81BD" w:themeColor="accent1"/>
          <w:sz w:val="22"/>
          <w:szCs w:val="22"/>
        </w:rPr>
        <w:t xml:space="preserve"> CRCMG </w:t>
      </w:r>
      <w:proofErr w:type="spellStart"/>
      <w:proofErr w:type="gramStart"/>
      <w:r w:rsidRPr="00FC689F">
        <w:rPr>
          <w:rFonts w:ascii="Arial" w:hAnsi="Arial" w:cs="Arial"/>
          <w:bCs/>
          <w:color w:val="4F81BD" w:themeColor="accent1"/>
          <w:sz w:val="22"/>
          <w:szCs w:val="22"/>
        </w:rPr>
        <w:t>n.º</w:t>
      </w:r>
      <w:r w:rsidR="00192DFE">
        <w:rPr>
          <w:rFonts w:ascii="Arial" w:hAnsi="Arial" w:cs="Arial"/>
          <w:bCs/>
          <w:color w:val="4F81BD" w:themeColor="accent1"/>
          <w:sz w:val="22"/>
          <w:szCs w:val="22"/>
        </w:rPr>
        <w:t>s</w:t>
      </w:r>
      <w:proofErr w:type="spellEnd"/>
      <w:proofErr w:type="gramEnd"/>
      <w:r w:rsidRPr="00FC689F">
        <w:rPr>
          <w:rFonts w:ascii="Arial" w:hAnsi="Arial" w:cs="Arial"/>
          <w:bCs/>
          <w:color w:val="4F81BD" w:themeColor="accent1"/>
          <w:sz w:val="22"/>
          <w:szCs w:val="22"/>
        </w:rPr>
        <w:t xml:space="preserve"> 119/2016</w:t>
      </w:r>
      <w:r w:rsidR="00192DFE">
        <w:rPr>
          <w:rFonts w:ascii="Arial" w:hAnsi="Arial" w:cs="Arial"/>
          <w:bCs/>
          <w:color w:val="4F81BD" w:themeColor="accent1"/>
          <w:sz w:val="22"/>
          <w:szCs w:val="22"/>
        </w:rPr>
        <w:t xml:space="preserve">, </w:t>
      </w:r>
      <w:r w:rsidR="00A55EA5">
        <w:rPr>
          <w:rFonts w:ascii="Arial" w:hAnsi="Arial" w:cs="Arial"/>
          <w:bCs/>
          <w:color w:val="4F81BD" w:themeColor="accent1"/>
          <w:sz w:val="22"/>
          <w:szCs w:val="22"/>
        </w:rPr>
        <w:t>128/2016</w:t>
      </w:r>
      <w:r w:rsidR="00192DFE">
        <w:rPr>
          <w:rFonts w:ascii="Arial" w:hAnsi="Arial" w:cs="Arial"/>
          <w:bCs/>
          <w:color w:val="4F81BD" w:themeColor="accent1"/>
          <w:sz w:val="22"/>
          <w:szCs w:val="22"/>
        </w:rPr>
        <w:t xml:space="preserve"> e 146/2017</w:t>
      </w:r>
      <w:r w:rsidR="00A55EA5">
        <w:rPr>
          <w:rFonts w:ascii="Arial" w:hAnsi="Arial" w:cs="Arial"/>
          <w:bCs/>
          <w:color w:val="4F81BD" w:themeColor="accent1"/>
          <w:sz w:val="22"/>
          <w:szCs w:val="22"/>
        </w:rPr>
        <w:t>.</w:t>
      </w:r>
    </w:p>
    <w:p w:rsidR="00000E1D" w:rsidRPr="00000E1D" w:rsidRDefault="00000E1D" w:rsidP="00000E1D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000E1D" w:rsidRPr="00FC689F" w:rsidRDefault="00000E1D" w:rsidP="00000E1D">
      <w:pPr>
        <w:pStyle w:val="Recuodecorpodetexto"/>
        <w:ind w:left="4248"/>
        <w:jc w:val="both"/>
        <w:rPr>
          <w:rFonts w:ascii="Arial" w:hAnsi="Arial" w:cs="Arial"/>
          <w:strike/>
          <w:sz w:val="22"/>
          <w:szCs w:val="22"/>
        </w:rPr>
      </w:pPr>
      <w:r w:rsidRPr="00FC689F">
        <w:rPr>
          <w:rFonts w:ascii="Arial" w:hAnsi="Arial" w:cs="Arial"/>
          <w:strike/>
          <w:sz w:val="22"/>
          <w:szCs w:val="22"/>
        </w:rPr>
        <w:t xml:space="preserve">Cria o Grupo de Trabalho </w:t>
      </w:r>
      <w:r w:rsidR="00771FD2" w:rsidRPr="00FC689F">
        <w:rPr>
          <w:rFonts w:ascii="Arial" w:hAnsi="Arial" w:cs="Arial"/>
          <w:strike/>
          <w:sz w:val="22"/>
          <w:szCs w:val="22"/>
        </w:rPr>
        <w:t xml:space="preserve">de </w:t>
      </w:r>
      <w:r w:rsidR="002B4DC8" w:rsidRPr="00FC689F">
        <w:rPr>
          <w:rFonts w:ascii="Arial" w:hAnsi="Arial" w:cs="Arial"/>
          <w:strike/>
          <w:sz w:val="22"/>
          <w:szCs w:val="22"/>
        </w:rPr>
        <w:t xml:space="preserve">Perícia. </w:t>
      </w:r>
    </w:p>
    <w:p w:rsidR="00000E1D" w:rsidRPr="00000E1D" w:rsidRDefault="00000E1D" w:rsidP="00000E1D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FC689F" w:rsidRDefault="00FC689F" w:rsidP="00FC689F">
      <w:pPr>
        <w:ind w:left="425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Cria o Grupo de Trabalho de Perícia e Arbitragem.</w:t>
      </w:r>
    </w:p>
    <w:p w:rsidR="00000E1D" w:rsidRPr="00000E1D" w:rsidRDefault="00FC689F" w:rsidP="00FC689F">
      <w:pPr>
        <w:ind w:left="4253"/>
        <w:jc w:val="both"/>
        <w:rPr>
          <w:rFonts w:ascii="Arial" w:hAnsi="Arial" w:cs="Arial"/>
          <w:bCs/>
          <w:sz w:val="22"/>
          <w:szCs w:val="22"/>
        </w:rPr>
      </w:pPr>
      <w:r w:rsidRPr="00FC689F">
        <w:rPr>
          <w:rFonts w:ascii="Arial" w:hAnsi="Arial" w:cs="Arial"/>
          <w:bCs/>
          <w:color w:val="4F81BD" w:themeColor="accent1"/>
          <w:sz w:val="22"/>
          <w:szCs w:val="22"/>
        </w:rPr>
        <w:t>Alterado pela Portaria</w:t>
      </w:r>
      <w:r w:rsidR="00A55EA5">
        <w:rPr>
          <w:rFonts w:ascii="Arial" w:hAnsi="Arial" w:cs="Arial"/>
          <w:bCs/>
          <w:color w:val="4F81BD" w:themeColor="accent1"/>
          <w:sz w:val="22"/>
          <w:szCs w:val="22"/>
        </w:rPr>
        <w:t xml:space="preserve"> C</w:t>
      </w:r>
      <w:r w:rsidR="00114B25">
        <w:rPr>
          <w:rFonts w:ascii="Arial" w:hAnsi="Arial" w:cs="Arial"/>
          <w:bCs/>
          <w:color w:val="4F81BD" w:themeColor="accent1"/>
          <w:sz w:val="22"/>
          <w:szCs w:val="22"/>
        </w:rPr>
        <w:t>RCMG n.º 119/2016</w:t>
      </w:r>
      <w:r w:rsidR="00A55EA5">
        <w:rPr>
          <w:rFonts w:ascii="Arial" w:hAnsi="Arial" w:cs="Arial"/>
          <w:bCs/>
          <w:color w:val="4F81BD" w:themeColor="accent1"/>
          <w:sz w:val="22"/>
          <w:szCs w:val="22"/>
        </w:rPr>
        <w:t>.</w:t>
      </w:r>
    </w:p>
    <w:p w:rsidR="00000E1D" w:rsidRPr="00000E1D" w:rsidRDefault="00000E1D" w:rsidP="00000E1D">
      <w:pPr>
        <w:pStyle w:val="Corpodetexto"/>
        <w:ind w:firstLine="2127"/>
        <w:rPr>
          <w:rFonts w:cs="Arial"/>
          <w:bCs/>
          <w:sz w:val="22"/>
          <w:szCs w:val="22"/>
          <w:lang w:eastAsia="en-US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 xml:space="preserve">O </w:t>
      </w:r>
      <w:r w:rsidRPr="00327420">
        <w:rPr>
          <w:rFonts w:cs="Arial"/>
          <w:b/>
          <w:bCs/>
          <w:sz w:val="22"/>
          <w:szCs w:val="22"/>
        </w:rPr>
        <w:t>PRESIDENTE DO CONSELHO REGIONAL DE CONTABILIDADE DE MINAS GERAIS</w:t>
      </w:r>
      <w:r w:rsidRPr="00327420">
        <w:rPr>
          <w:rFonts w:cs="Arial"/>
          <w:bCs/>
          <w:sz w:val="22"/>
          <w:szCs w:val="22"/>
        </w:rPr>
        <w:t>, no uso de suas atribuições legais e regimentais,</w:t>
      </w:r>
    </w:p>
    <w:p w:rsidR="00000E1D" w:rsidRPr="00327420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327420">
        <w:rPr>
          <w:rFonts w:cs="Arial"/>
          <w:b/>
          <w:bCs/>
          <w:sz w:val="22"/>
          <w:szCs w:val="22"/>
        </w:rPr>
        <w:t>R E S O L V E:</w:t>
      </w: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FC689F" w:rsidRDefault="00000E1D" w:rsidP="00000E1D">
      <w:pPr>
        <w:pStyle w:val="Corpodetexto"/>
        <w:ind w:firstLine="1418"/>
        <w:rPr>
          <w:rFonts w:cs="Arial"/>
          <w:bCs/>
          <w:strike/>
          <w:sz w:val="22"/>
          <w:szCs w:val="22"/>
        </w:rPr>
      </w:pPr>
      <w:r w:rsidRPr="00FC689F">
        <w:rPr>
          <w:rFonts w:cs="Arial"/>
          <w:bCs/>
          <w:strike/>
          <w:sz w:val="22"/>
          <w:szCs w:val="22"/>
        </w:rPr>
        <w:t>Art. 1º</w:t>
      </w:r>
      <w:r w:rsidRPr="00FC689F">
        <w:rPr>
          <w:rFonts w:cs="Arial"/>
          <w:b/>
          <w:bCs/>
          <w:strike/>
          <w:sz w:val="22"/>
          <w:szCs w:val="22"/>
        </w:rPr>
        <w:t xml:space="preserve"> </w:t>
      </w:r>
      <w:r w:rsidRPr="00FC689F">
        <w:rPr>
          <w:rFonts w:cs="Arial"/>
          <w:bCs/>
          <w:strike/>
          <w:sz w:val="22"/>
          <w:szCs w:val="22"/>
        </w:rPr>
        <w:t xml:space="preserve">Criar o Grupo de Trabalho </w:t>
      </w:r>
      <w:r w:rsidR="00771FD2" w:rsidRPr="00FC689F">
        <w:rPr>
          <w:rFonts w:cs="Arial"/>
          <w:bCs/>
          <w:strike/>
          <w:sz w:val="22"/>
          <w:szCs w:val="22"/>
        </w:rPr>
        <w:t xml:space="preserve">de </w:t>
      </w:r>
      <w:r w:rsidR="002B4DC8" w:rsidRPr="00FC689F">
        <w:rPr>
          <w:rFonts w:cs="Arial"/>
          <w:bCs/>
          <w:strike/>
          <w:sz w:val="22"/>
          <w:szCs w:val="22"/>
        </w:rPr>
        <w:t>Perícia</w:t>
      </w:r>
      <w:r w:rsidR="00BB7965" w:rsidRPr="00FC689F">
        <w:rPr>
          <w:rFonts w:cs="Arial"/>
          <w:bCs/>
          <w:strike/>
          <w:sz w:val="22"/>
          <w:szCs w:val="22"/>
        </w:rPr>
        <w:t xml:space="preserve">. </w:t>
      </w:r>
    </w:p>
    <w:p w:rsidR="00000E1D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FC689F" w:rsidRDefault="00FC689F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>Art. 1º</w:t>
      </w:r>
      <w:r w:rsidRPr="00327420">
        <w:rPr>
          <w:rFonts w:cs="Arial"/>
          <w:b/>
          <w:bCs/>
          <w:sz w:val="22"/>
          <w:szCs w:val="22"/>
        </w:rPr>
        <w:t xml:space="preserve"> </w:t>
      </w:r>
      <w:r w:rsidRPr="00327420">
        <w:rPr>
          <w:rFonts w:cs="Arial"/>
          <w:bCs/>
          <w:sz w:val="22"/>
          <w:szCs w:val="22"/>
        </w:rPr>
        <w:t xml:space="preserve">Criar o Grupo de Trabalho </w:t>
      </w:r>
      <w:r>
        <w:rPr>
          <w:rFonts w:cs="Arial"/>
          <w:bCs/>
          <w:sz w:val="22"/>
          <w:szCs w:val="22"/>
        </w:rPr>
        <w:t>de Perícia e Arbitragem.</w:t>
      </w:r>
    </w:p>
    <w:p w:rsidR="00FC689F" w:rsidRDefault="00FC689F" w:rsidP="00FC689F">
      <w:pPr>
        <w:pStyle w:val="Corpodetexto"/>
        <w:ind w:firstLine="1418"/>
        <w:jc w:val="right"/>
        <w:rPr>
          <w:rFonts w:cs="Arial"/>
          <w:bCs/>
          <w:sz w:val="22"/>
          <w:szCs w:val="22"/>
        </w:rPr>
      </w:pPr>
      <w:r w:rsidRPr="00FC689F">
        <w:rPr>
          <w:rFonts w:cs="Arial"/>
          <w:bCs/>
          <w:color w:val="4F81BD" w:themeColor="accent1"/>
          <w:sz w:val="22"/>
          <w:szCs w:val="22"/>
        </w:rPr>
        <w:t>Alterado pela Portaria CRCMG n.º 119/2016</w:t>
      </w:r>
    </w:p>
    <w:p w:rsidR="00FC689F" w:rsidRPr="00327420" w:rsidRDefault="00FC689F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863146" w:rsidRDefault="00000E1D" w:rsidP="00327420">
      <w:pPr>
        <w:pStyle w:val="Corpodetexto"/>
        <w:ind w:firstLine="1418"/>
        <w:rPr>
          <w:rFonts w:cs="Arial"/>
          <w:bCs/>
          <w:color w:val="4F81BD" w:themeColor="accent1"/>
          <w:sz w:val="22"/>
          <w:szCs w:val="22"/>
        </w:rPr>
      </w:pPr>
      <w:r w:rsidRPr="00863146">
        <w:rPr>
          <w:rFonts w:cs="Arial"/>
          <w:bCs/>
          <w:color w:val="000000" w:themeColor="text1"/>
          <w:sz w:val="22"/>
          <w:szCs w:val="22"/>
        </w:rPr>
        <w:t xml:space="preserve">Art. 2º O Grupo </w:t>
      </w:r>
      <w:r w:rsidR="002B4DC8" w:rsidRPr="00863146">
        <w:rPr>
          <w:rFonts w:cs="Arial"/>
          <w:bCs/>
          <w:color w:val="000000" w:themeColor="text1"/>
          <w:sz w:val="22"/>
          <w:szCs w:val="22"/>
        </w:rPr>
        <w:t>de Trabalho será coordenado pelo</w:t>
      </w:r>
      <w:r w:rsidR="00A57210" w:rsidRPr="00863146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BD14A2" w:rsidRPr="00863146">
        <w:rPr>
          <w:rFonts w:cs="Arial"/>
          <w:bCs/>
          <w:color w:val="000000" w:themeColor="text1"/>
          <w:sz w:val="22"/>
          <w:szCs w:val="22"/>
        </w:rPr>
        <w:t>Contador</w:t>
      </w:r>
      <w:r w:rsidR="00A41BB6" w:rsidRPr="00863146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2B4DC8" w:rsidRPr="002B4DC8">
        <w:rPr>
          <w:rFonts w:cs="Arial"/>
          <w:color w:val="000000" w:themeColor="text1"/>
          <w:sz w:val="22"/>
          <w:szCs w:val="22"/>
        </w:rPr>
        <w:t>Walter Coelho de Morais</w:t>
      </w:r>
      <w:r w:rsidR="002B4DC8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2B4DC8" w:rsidRPr="002B4DC8">
        <w:rPr>
          <w:rFonts w:cs="Arial"/>
          <w:color w:val="000000" w:themeColor="text1"/>
          <w:sz w:val="22"/>
          <w:szCs w:val="22"/>
        </w:rPr>
        <w:t>MG-077741/O</w:t>
      </w:r>
      <w:r w:rsidR="002B4DC8" w:rsidRPr="00863146">
        <w:rPr>
          <w:rFonts w:cs="Arial"/>
          <w:color w:val="000000" w:themeColor="text1"/>
          <w:sz w:val="22"/>
          <w:szCs w:val="22"/>
        </w:rPr>
        <w:t xml:space="preserve">; </w:t>
      </w:r>
      <w:r w:rsidR="00E019CA" w:rsidRPr="00863146">
        <w:rPr>
          <w:rFonts w:cs="Arial"/>
          <w:bCs/>
          <w:color w:val="000000" w:themeColor="text1"/>
          <w:sz w:val="22"/>
          <w:szCs w:val="22"/>
        </w:rPr>
        <w:t xml:space="preserve">terá </w:t>
      </w:r>
      <w:r w:rsidR="00796F8C">
        <w:rPr>
          <w:rFonts w:cs="Arial"/>
          <w:bCs/>
          <w:color w:val="000000" w:themeColor="text1"/>
          <w:sz w:val="22"/>
          <w:szCs w:val="22"/>
        </w:rPr>
        <w:t xml:space="preserve">como </w:t>
      </w:r>
      <w:proofErr w:type="spellStart"/>
      <w:r w:rsidR="00796F8C">
        <w:rPr>
          <w:rFonts w:cs="Arial"/>
          <w:bCs/>
          <w:color w:val="000000" w:themeColor="text1"/>
          <w:sz w:val="22"/>
          <w:szCs w:val="22"/>
        </w:rPr>
        <w:t>Vice-C</w:t>
      </w:r>
      <w:r w:rsidR="00327420" w:rsidRPr="00863146">
        <w:rPr>
          <w:rFonts w:cs="Arial"/>
          <w:bCs/>
          <w:color w:val="000000" w:themeColor="text1"/>
          <w:sz w:val="22"/>
          <w:szCs w:val="22"/>
        </w:rPr>
        <w:t>oordenador</w:t>
      </w:r>
      <w:r w:rsidR="002B4DC8" w:rsidRPr="00863146">
        <w:rPr>
          <w:rFonts w:cs="Arial"/>
          <w:bCs/>
          <w:color w:val="000000" w:themeColor="text1"/>
          <w:sz w:val="22"/>
          <w:szCs w:val="22"/>
        </w:rPr>
        <w:t>a</w:t>
      </w:r>
      <w:proofErr w:type="spellEnd"/>
      <w:r w:rsidR="002B4DC8" w:rsidRPr="00863146">
        <w:rPr>
          <w:rFonts w:cs="Arial"/>
          <w:bCs/>
          <w:color w:val="000000" w:themeColor="text1"/>
          <w:sz w:val="22"/>
          <w:szCs w:val="22"/>
        </w:rPr>
        <w:t xml:space="preserve"> a</w:t>
      </w:r>
      <w:r w:rsidR="00BD14A2" w:rsidRPr="00863146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435353" w:rsidRPr="00863146">
        <w:rPr>
          <w:rFonts w:cs="Arial"/>
          <w:bCs/>
          <w:color w:val="000000" w:themeColor="text1"/>
          <w:sz w:val="22"/>
          <w:szCs w:val="22"/>
        </w:rPr>
        <w:t>Contador</w:t>
      </w:r>
      <w:r w:rsidR="002B4DC8" w:rsidRPr="00863146">
        <w:rPr>
          <w:rFonts w:cs="Arial"/>
          <w:bCs/>
          <w:color w:val="000000" w:themeColor="text1"/>
          <w:sz w:val="22"/>
          <w:szCs w:val="22"/>
        </w:rPr>
        <w:t>a</w:t>
      </w:r>
      <w:r w:rsidR="00435353" w:rsidRPr="00863146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2B4DC8" w:rsidRPr="002B4DC8">
        <w:rPr>
          <w:rFonts w:cs="Arial"/>
          <w:color w:val="000000" w:themeColor="text1"/>
          <w:sz w:val="22"/>
          <w:szCs w:val="22"/>
        </w:rPr>
        <w:t>Cristina Lisboa Vaz de Mello</w:t>
      </w:r>
      <w:r w:rsidR="002B4DC8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2B4DC8" w:rsidRPr="002B4DC8">
        <w:rPr>
          <w:rFonts w:cs="Arial"/>
          <w:color w:val="000000" w:themeColor="text1"/>
          <w:sz w:val="22"/>
          <w:szCs w:val="22"/>
        </w:rPr>
        <w:t>MG-050413/O</w:t>
      </w:r>
      <w:r w:rsidR="002B4DC8" w:rsidRPr="00863146">
        <w:rPr>
          <w:rFonts w:cs="Arial"/>
          <w:color w:val="000000" w:themeColor="text1"/>
          <w:sz w:val="22"/>
          <w:szCs w:val="22"/>
        </w:rPr>
        <w:t xml:space="preserve">; </w:t>
      </w:r>
      <w:r w:rsidR="00327420" w:rsidRPr="00863146">
        <w:rPr>
          <w:rFonts w:cs="Arial"/>
          <w:color w:val="000000" w:themeColor="text1"/>
          <w:sz w:val="22"/>
          <w:szCs w:val="22"/>
        </w:rPr>
        <w:t xml:space="preserve">e </w:t>
      </w:r>
      <w:r w:rsidRPr="00863146">
        <w:rPr>
          <w:rFonts w:cs="Arial"/>
          <w:color w:val="000000" w:themeColor="text1"/>
          <w:sz w:val="22"/>
          <w:szCs w:val="22"/>
        </w:rPr>
        <w:t xml:space="preserve">como </w:t>
      </w:r>
      <w:r w:rsidRPr="00863146">
        <w:rPr>
          <w:rFonts w:cs="Arial"/>
          <w:bCs/>
          <w:color w:val="000000" w:themeColor="text1"/>
          <w:sz w:val="22"/>
          <w:szCs w:val="22"/>
        </w:rPr>
        <w:t xml:space="preserve">membros </w:t>
      </w:r>
      <w:r w:rsidR="00085E3C" w:rsidRPr="00863146">
        <w:rPr>
          <w:rFonts w:cs="Arial"/>
          <w:bCs/>
          <w:color w:val="000000" w:themeColor="text1"/>
          <w:sz w:val="22"/>
          <w:szCs w:val="22"/>
        </w:rPr>
        <w:t xml:space="preserve">os </w:t>
      </w:r>
      <w:r w:rsidR="00435353" w:rsidRPr="00863146">
        <w:rPr>
          <w:rFonts w:cs="Arial"/>
          <w:bCs/>
          <w:color w:val="000000" w:themeColor="text1"/>
          <w:sz w:val="22"/>
          <w:szCs w:val="22"/>
        </w:rPr>
        <w:t xml:space="preserve">Contadores </w:t>
      </w:r>
      <w:r w:rsidR="007D100F">
        <w:rPr>
          <w:rFonts w:cs="Arial"/>
          <w:color w:val="000000" w:themeColor="text1"/>
          <w:sz w:val="22"/>
          <w:szCs w:val="22"/>
        </w:rPr>
        <w:t>Ademir Gonç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alves, </w:t>
      </w:r>
      <w:r w:rsidR="00863146" w:rsidRPr="002B4DC8">
        <w:rPr>
          <w:rFonts w:cs="Arial"/>
          <w:color w:val="000000" w:themeColor="text1"/>
          <w:sz w:val="22"/>
          <w:szCs w:val="22"/>
        </w:rPr>
        <w:t>MG-027987/O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</w:t>
      </w:r>
      <w:r w:rsidR="00863146" w:rsidRPr="002B4DC8">
        <w:rPr>
          <w:rFonts w:cs="Arial"/>
          <w:color w:val="000000" w:themeColor="text1"/>
          <w:sz w:val="22"/>
          <w:szCs w:val="22"/>
        </w:rPr>
        <w:t>Leonardo Luiz dos Santos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863146" w:rsidRPr="002B4DC8">
        <w:rPr>
          <w:rFonts w:cs="Arial"/>
          <w:color w:val="000000" w:themeColor="text1"/>
          <w:sz w:val="22"/>
          <w:szCs w:val="22"/>
        </w:rPr>
        <w:t>MG-087461/O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</w:t>
      </w:r>
      <w:r w:rsidR="00863146" w:rsidRPr="002B4DC8">
        <w:rPr>
          <w:rFonts w:cs="Arial"/>
          <w:color w:val="000000" w:themeColor="text1"/>
          <w:sz w:val="22"/>
          <w:szCs w:val="22"/>
        </w:rPr>
        <w:t>Maria Elisa Brasil Vieira dos Santos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863146" w:rsidRPr="002B4DC8">
        <w:rPr>
          <w:rFonts w:cs="Arial"/>
          <w:color w:val="000000" w:themeColor="text1"/>
          <w:sz w:val="22"/>
          <w:szCs w:val="22"/>
        </w:rPr>
        <w:t>MG-062174/O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</w:t>
      </w:r>
      <w:r w:rsidR="00863146" w:rsidRPr="002B4DC8">
        <w:rPr>
          <w:rFonts w:cs="Arial"/>
          <w:color w:val="000000" w:themeColor="text1"/>
          <w:sz w:val="22"/>
          <w:szCs w:val="22"/>
        </w:rPr>
        <w:t>Marco Antonio Amaral Pires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863146" w:rsidRPr="002B4DC8">
        <w:rPr>
          <w:rFonts w:cs="Arial"/>
          <w:color w:val="000000" w:themeColor="text1"/>
          <w:sz w:val="22"/>
          <w:szCs w:val="22"/>
        </w:rPr>
        <w:t>MG-041632/O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Marco Antonio da Silva, </w:t>
      </w:r>
      <w:r w:rsidR="00863146" w:rsidRPr="002B4DC8">
        <w:rPr>
          <w:rFonts w:cs="Arial"/>
          <w:color w:val="000000" w:themeColor="text1"/>
          <w:sz w:val="22"/>
          <w:szCs w:val="22"/>
        </w:rPr>
        <w:t>MG-040305/O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</w:t>
      </w:r>
      <w:r w:rsidR="00863146" w:rsidRPr="002B4DC8">
        <w:rPr>
          <w:rFonts w:cs="Arial"/>
          <w:color w:val="000000" w:themeColor="text1"/>
          <w:sz w:val="22"/>
          <w:szCs w:val="22"/>
        </w:rPr>
        <w:t>Onofre Junqueira Júnior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863146" w:rsidRPr="002B4DC8">
        <w:rPr>
          <w:rFonts w:cs="Arial"/>
          <w:color w:val="000000" w:themeColor="text1"/>
          <w:sz w:val="22"/>
          <w:szCs w:val="22"/>
        </w:rPr>
        <w:t>MG-038983/O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</w:t>
      </w:r>
      <w:proofErr w:type="spellStart"/>
      <w:r w:rsidR="00863146" w:rsidRPr="002B4DC8">
        <w:rPr>
          <w:rFonts w:cs="Arial"/>
          <w:color w:val="000000" w:themeColor="text1"/>
          <w:sz w:val="22"/>
          <w:szCs w:val="22"/>
        </w:rPr>
        <w:t>Poueri</w:t>
      </w:r>
      <w:proofErr w:type="spellEnd"/>
      <w:r w:rsidR="00863146" w:rsidRPr="002B4DC8">
        <w:rPr>
          <w:rFonts w:cs="Arial"/>
          <w:color w:val="000000" w:themeColor="text1"/>
          <w:sz w:val="22"/>
          <w:szCs w:val="22"/>
        </w:rPr>
        <w:t xml:space="preserve"> do Carmo Mario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863146" w:rsidRPr="002B4DC8">
        <w:rPr>
          <w:rFonts w:cs="Arial"/>
          <w:color w:val="000000" w:themeColor="text1"/>
          <w:sz w:val="22"/>
          <w:szCs w:val="22"/>
        </w:rPr>
        <w:t>MG-068964/O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</w:t>
      </w:r>
      <w:proofErr w:type="spellStart"/>
      <w:r w:rsidR="00863146" w:rsidRPr="002B4DC8">
        <w:rPr>
          <w:rFonts w:cs="Arial"/>
          <w:color w:val="000000" w:themeColor="text1"/>
          <w:sz w:val="22"/>
          <w:szCs w:val="22"/>
        </w:rPr>
        <w:t>Rommel</w:t>
      </w:r>
      <w:proofErr w:type="spellEnd"/>
      <w:r w:rsidR="00863146" w:rsidRPr="002B4DC8">
        <w:rPr>
          <w:rFonts w:cs="Arial"/>
          <w:color w:val="000000" w:themeColor="text1"/>
          <w:sz w:val="22"/>
          <w:szCs w:val="22"/>
        </w:rPr>
        <w:t xml:space="preserve"> Bruno Pimenta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863146" w:rsidRPr="002B4DC8">
        <w:rPr>
          <w:rFonts w:cs="Arial"/>
          <w:color w:val="000000" w:themeColor="text1"/>
          <w:sz w:val="22"/>
          <w:szCs w:val="22"/>
        </w:rPr>
        <w:t>MG-054819/O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</w:t>
      </w:r>
      <w:r w:rsidR="00863146" w:rsidRPr="002B4DC8">
        <w:rPr>
          <w:rFonts w:cs="Arial"/>
          <w:color w:val="000000" w:themeColor="text1"/>
          <w:sz w:val="22"/>
          <w:szCs w:val="22"/>
        </w:rPr>
        <w:t xml:space="preserve">Rômulo </w:t>
      </w:r>
      <w:proofErr w:type="spellStart"/>
      <w:r w:rsidR="00863146" w:rsidRPr="002B4DC8">
        <w:rPr>
          <w:rFonts w:cs="Arial"/>
          <w:color w:val="000000" w:themeColor="text1"/>
          <w:sz w:val="22"/>
          <w:szCs w:val="22"/>
        </w:rPr>
        <w:t>Larcher</w:t>
      </w:r>
      <w:proofErr w:type="spellEnd"/>
      <w:r w:rsidR="00863146" w:rsidRPr="002B4DC8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="00863146" w:rsidRPr="002B4DC8">
        <w:rPr>
          <w:rFonts w:cs="Arial"/>
          <w:color w:val="000000" w:themeColor="text1"/>
          <w:sz w:val="22"/>
          <w:szCs w:val="22"/>
        </w:rPr>
        <w:t>Filgueiras</w:t>
      </w:r>
      <w:proofErr w:type="spellEnd"/>
      <w:r w:rsidR="00863146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863146" w:rsidRPr="002B4DC8">
        <w:rPr>
          <w:rFonts w:cs="Arial"/>
          <w:color w:val="000000" w:themeColor="text1"/>
          <w:sz w:val="22"/>
          <w:szCs w:val="22"/>
        </w:rPr>
        <w:t>MG-079041/O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; </w:t>
      </w:r>
      <w:r w:rsidR="00863146" w:rsidRPr="002B4DC8">
        <w:rPr>
          <w:rFonts w:cs="Arial"/>
          <w:color w:val="000000" w:themeColor="text1"/>
          <w:sz w:val="22"/>
          <w:szCs w:val="22"/>
        </w:rPr>
        <w:t>Silvania Aparecida Abreu Rocha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, </w:t>
      </w:r>
      <w:r w:rsidR="00863146" w:rsidRPr="002B4DC8">
        <w:rPr>
          <w:rFonts w:cs="Arial"/>
          <w:color w:val="000000" w:themeColor="text1"/>
          <w:sz w:val="22"/>
          <w:szCs w:val="22"/>
        </w:rPr>
        <w:t>MG-057465/O</w:t>
      </w:r>
      <w:r w:rsidR="00A55EA5" w:rsidRPr="00A55EA5">
        <w:rPr>
          <w:rFonts w:cs="Arial"/>
          <w:bCs/>
          <w:color w:val="4F81BD" w:themeColor="accent1"/>
          <w:sz w:val="22"/>
          <w:szCs w:val="22"/>
        </w:rPr>
        <w:t>,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 </w:t>
      </w:r>
      <w:r w:rsidR="00863146" w:rsidRPr="00192DFE">
        <w:rPr>
          <w:rFonts w:cs="Arial"/>
          <w:strike/>
          <w:color w:val="000000" w:themeColor="text1"/>
          <w:sz w:val="22"/>
          <w:szCs w:val="22"/>
        </w:rPr>
        <w:t>e Walter Roosevelt Coutinho, MG-018435/O</w:t>
      </w:r>
      <w:r w:rsidR="00863146" w:rsidRPr="00A55EA5">
        <w:rPr>
          <w:rFonts w:cs="Arial"/>
          <w:strike/>
          <w:color w:val="000000" w:themeColor="text1"/>
          <w:sz w:val="22"/>
          <w:szCs w:val="22"/>
        </w:rPr>
        <w:t>.</w:t>
      </w:r>
      <w:r w:rsidR="00863146" w:rsidRPr="00863146">
        <w:rPr>
          <w:rFonts w:cs="Arial"/>
          <w:color w:val="000000" w:themeColor="text1"/>
          <w:sz w:val="22"/>
          <w:szCs w:val="22"/>
        </w:rPr>
        <w:t xml:space="preserve"> </w:t>
      </w:r>
      <w:r w:rsidR="00A55EA5" w:rsidRPr="00A55EA5">
        <w:rPr>
          <w:rFonts w:cs="Arial"/>
          <w:bCs/>
          <w:color w:val="4F81BD" w:themeColor="accent1"/>
          <w:sz w:val="22"/>
          <w:szCs w:val="22"/>
        </w:rPr>
        <w:t>Miguel Tadeu Pereira Araújo, MG-066126/O</w:t>
      </w:r>
      <w:r w:rsidR="00192DFE">
        <w:rPr>
          <w:rFonts w:cs="Arial"/>
          <w:bCs/>
          <w:color w:val="4F81BD" w:themeColor="accent1"/>
          <w:sz w:val="22"/>
          <w:szCs w:val="22"/>
        </w:rPr>
        <w:t>;</w:t>
      </w:r>
      <w:r w:rsidR="00A55EA5" w:rsidRPr="00A55EA5">
        <w:rPr>
          <w:rFonts w:cs="Arial"/>
          <w:bCs/>
          <w:color w:val="4F81BD" w:themeColor="accent1"/>
          <w:sz w:val="22"/>
          <w:szCs w:val="22"/>
        </w:rPr>
        <w:t xml:space="preserve"> Roni</w:t>
      </w:r>
      <w:r w:rsidR="00192DFE">
        <w:rPr>
          <w:rFonts w:cs="Arial"/>
          <w:bCs/>
          <w:color w:val="4F81BD" w:themeColor="accent1"/>
          <w:sz w:val="22"/>
          <w:szCs w:val="22"/>
        </w:rPr>
        <w:t xml:space="preserve">ldo José Guimarães, MG-058763/O; </w:t>
      </w:r>
      <w:r w:rsidR="00192DFE" w:rsidRPr="00192DFE">
        <w:rPr>
          <w:rFonts w:cs="Arial"/>
          <w:bCs/>
          <w:color w:val="4F81BD" w:themeColor="accent1"/>
          <w:sz w:val="22"/>
          <w:szCs w:val="22"/>
        </w:rPr>
        <w:t xml:space="preserve">Marcelo </w:t>
      </w:r>
      <w:proofErr w:type="spellStart"/>
      <w:r w:rsidR="00192DFE" w:rsidRPr="00192DFE">
        <w:rPr>
          <w:rFonts w:cs="Arial"/>
          <w:bCs/>
          <w:color w:val="4F81BD" w:themeColor="accent1"/>
          <w:sz w:val="22"/>
          <w:szCs w:val="22"/>
        </w:rPr>
        <w:t>Corgosinho</w:t>
      </w:r>
      <w:proofErr w:type="spellEnd"/>
      <w:r w:rsidR="00192DFE" w:rsidRPr="00192DFE">
        <w:rPr>
          <w:rFonts w:cs="Arial"/>
          <w:bCs/>
          <w:color w:val="4F81BD" w:themeColor="accent1"/>
          <w:sz w:val="22"/>
          <w:szCs w:val="22"/>
        </w:rPr>
        <w:t xml:space="preserve"> Soares, MG-061987/O, e José Reis Pedro, MG-041309/O</w:t>
      </w:r>
      <w:r w:rsidR="00886EE7">
        <w:rPr>
          <w:rFonts w:cs="Arial"/>
          <w:bCs/>
          <w:color w:val="4F81BD" w:themeColor="accent1"/>
          <w:sz w:val="22"/>
          <w:szCs w:val="22"/>
        </w:rPr>
        <w:t>.</w:t>
      </w:r>
    </w:p>
    <w:p w:rsidR="00D57463" w:rsidRDefault="00D57463" w:rsidP="00327420">
      <w:pPr>
        <w:pStyle w:val="Corpodetexto"/>
        <w:ind w:firstLine="1418"/>
        <w:rPr>
          <w:rFonts w:cs="Arial"/>
          <w:bCs/>
          <w:color w:val="4F81BD" w:themeColor="accent1"/>
          <w:sz w:val="22"/>
          <w:szCs w:val="22"/>
        </w:rPr>
      </w:pPr>
      <w:bookmarkStart w:id="0" w:name="_GoBack"/>
      <w:bookmarkEnd w:id="0"/>
    </w:p>
    <w:p w:rsidR="00A55EA5" w:rsidRPr="00A55EA5" w:rsidRDefault="00A55EA5" w:rsidP="00327420">
      <w:pPr>
        <w:pStyle w:val="Corpodetexto"/>
        <w:ind w:firstLine="1418"/>
        <w:rPr>
          <w:rFonts w:cs="Arial"/>
          <w:bCs/>
          <w:color w:val="4F81BD" w:themeColor="accent1"/>
          <w:sz w:val="22"/>
          <w:szCs w:val="22"/>
        </w:rPr>
      </w:pPr>
      <w:r>
        <w:rPr>
          <w:rFonts w:cs="Arial"/>
          <w:bCs/>
          <w:color w:val="4F81BD" w:themeColor="accent1"/>
          <w:sz w:val="22"/>
          <w:szCs w:val="22"/>
        </w:rPr>
        <w:t>Alterado pela</w:t>
      </w:r>
      <w:r w:rsidR="00192DFE">
        <w:rPr>
          <w:rFonts w:cs="Arial"/>
          <w:bCs/>
          <w:color w:val="4F81BD" w:themeColor="accent1"/>
          <w:sz w:val="22"/>
          <w:szCs w:val="22"/>
        </w:rPr>
        <w:t>s</w:t>
      </w:r>
      <w:r>
        <w:rPr>
          <w:rFonts w:cs="Arial"/>
          <w:bCs/>
          <w:color w:val="4F81BD" w:themeColor="accent1"/>
          <w:sz w:val="22"/>
          <w:szCs w:val="22"/>
        </w:rPr>
        <w:t xml:space="preserve"> Portaria</w:t>
      </w:r>
      <w:r w:rsidR="00192DFE">
        <w:rPr>
          <w:rFonts w:cs="Arial"/>
          <w:bCs/>
          <w:color w:val="4F81BD" w:themeColor="accent1"/>
          <w:sz w:val="22"/>
          <w:szCs w:val="22"/>
        </w:rPr>
        <w:t>s</w:t>
      </w:r>
      <w:r>
        <w:rPr>
          <w:rFonts w:cs="Arial"/>
          <w:bCs/>
          <w:color w:val="4F81BD" w:themeColor="accent1"/>
          <w:sz w:val="22"/>
          <w:szCs w:val="22"/>
        </w:rPr>
        <w:t xml:space="preserve"> CRCMG </w:t>
      </w:r>
      <w:proofErr w:type="spellStart"/>
      <w:proofErr w:type="gramStart"/>
      <w:r>
        <w:rPr>
          <w:rFonts w:cs="Arial"/>
          <w:bCs/>
          <w:color w:val="4F81BD" w:themeColor="accent1"/>
          <w:sz w:val="22"/>
          <w:szCs w:val="22"/>
        </w:rPr>
        <w:t>n.º</w:t>
      </w:r>
      <w:r w:rsidR="00192DFE">
        <w:rPr>
          <w:rFonts w:cs="Arial"/>
          <w:bCs/>
          <w:color w:val="4F81BD" w:themeColor="accent1"/>
          <w:sz w:val="22"/>
          <w:szCs w:val="22"/>
        </w:rPr>
        <w:t>s</w:t>
      </w:r>
      <w:proofErr w:type="spellEnd"/>
      <w:proofErr w:type="gramEnd"/>
      <w:r>
        <w:rPr>
          <w:rFonts w:cs="Arial"/>
          <w:bCs/>
          <w:color w:val="4F81BD" w:themeColor="accent1"/>
          <w:sz w:val="22"/>
          <w:szCs w:val="22"/>
        </w:rPr>
        <w:t xml:space="preserve"> 128/2016</w:t>
      </w:r>
      <w:r w:rsidR="00192DFE">
        <w:rPr>
          <w:rFonts w:cs="Arial"/>
          <w:bCs/>
          <w:color w:val="4F81BD" w:themeColor="accent1"/>
          <w:sz w:val="22"/>
          <w:szCs w:val="22"/>
        </w:rPr>
        <w:t xml:space="preserve"> e 146/2017</w:t>
      </w:r>
      <w:r>
        <w:rPr>
          <w:rFonts w:cs="Arial"/>
          <w:bCs/>
          <w:color w:val="4F81BD" w:themeColor="accent1"/>
          <w:sz w:val="22"/>
          <w:szCs w:val="22"/>
        </w:rPr>
        <w:t>.</w:t>
      </w:r>
    </w:p>
    <w:p w:rsidR="002B4DC8" w:rsidRPr="00863146" w:rsidRDefault="002B4DC8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Art. 3º</w:t>
      </w:r>
      <w:r w:rsidRPr="00327420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Pr="00327420">
        <w:rPr>
          <w:rFonts w:cs="Arial"/>
          <w:bCs/>
          <w:color w:val="000000" w:themeColor="text1"/>
          <w:sz w:val="22"/>
          <w:szCs w:val="22"/>
        </w:rPr>
        <w:t xml:space="preserve">O Grupo de Trabalho deverá reunir-se obedecendo à convocação da Presidência do CRCMG. </w:t>
      </w:r>
    </w:p>
    <w:p w:rsidR="00C87153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C87153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Art. 4º Os membros do Grupo, quando convocados para reuniões de trabalho, terão suas despesas custeadas pelo Conselho Regional de Contabilidade de Minas Gerais, conforme disp</w:t>
      </w:r>
      <w:r w:rsidR="00D07C58" w:rsidRPr="00327420">
        <w:rPr>
          <w:rFonts w:cs="Arial"/>
          <w:bCs/>
          <w:color w:val="000000" w:themeColor="text1"/>
          <w:sz w:val="22"/>
          <w:szCs w:val="22"/>
        </w:rPr>
        <w:t>osto na legislação específica des</w:t>
      </w:r>
      <w:r w:rsidR="007D100F">
        <w:rPr>
          <w:rFonts w:cs="Arial"/>
          <w:bCs/>
          <w:color w:val="000000" w:themeColor="text1"/>
          <w:sz w:val="22"/>
          <w:szCs w:val="22"/>
        </w:rPr>
        <w:t>t</w:t>
      </w:r>
      <w:r w:rsidR="00D07C58" w:rsidRPr="00327420">
        <w:rPr>
          <w:rFonts w:cs="Arial"/>
          <w:bCs/>
          <w:color w:val="000000" w:themeColor="text1"/>
          <w:sz w:val="22"/>
          <w:szCs w:val="22"/>
        </w:rPr>
        <w:t>e Conselho.</w:t>
      </w:r>
    </w:p>
    <w:p w:rsidR="00000E1D" w:rsidRPr="00327420" w:rsidRDefault="00000E1D" w:rsidP="00000E1D">
      <w:pPr>
        <w:ind w:left="2175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00E1D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Art. 5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>º</w:t>
      </w:r>
      <w:r w:rsidR="00000E1D" w:rsidRPr="00327420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>Esta Portaria entra em vigor a partir desta data, sendo que sua vigência se encerra em 31 de dezembro de 2017.</w:t>
      </w: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000E1D" w:rsidRPr="00327420" w:rsidRDefault="00000E1D" w:rsidP="00A55EA5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Dê-se ciência aos interessados e cumpra-se.</w:t>
      </w:r>
    </w:p>
    <w:p w:rsidR="002A38F8" w:rsidRPr="00327420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327420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327420" w:rsidRDefault="002A38F8" w:rsidP="002A38F8">
      <w:pPr>
        <w:pStyle w:val="Corpodetexto"/>
        <w:jc w:val="center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 xml:space="preserve">Contador </w:t>
      </w:r>
      <w:r w:rsidR="00F03A81" w:rsidRPr="00327420">
        <w:rPr>
          <w:rFonts w:cs="Arial"/>
          <w:bCs/>
          <w:sz w:val="22"/>
          <w:szCs w:val="22"/>
        </w:rPr>
        <w:t>Rogério Marques Noé</w:t>
      </w:r>
    </w:p>
    <w:p w:rsidR="00085E3C" w:rsidRPr="00327420" w:rsidRDefault="002A38F8" w:rsidP="002A38F8">
      <w:pPr>
        <w:pStyle w:val="Corpodetexto"/>
        <w:jc w:val="center"/>
        <w:rPr>
          <w:rFonts w:cs="Arial"/>
          <w:sz w:val="22"/>
          <w:szCs w:val="22"/>
        </w:rPr>
      </w:pPr>
      <w:r w:rsidRPr="00327420">
        <w:rPr>
          <w:rFonts w:cs="Arial"/>
          <w:sz w:val="22"/>
          <w:szCs w:val="22"/>
        </w:rPr>
        <w:t>Presidente</w:t>
      </w:r>
    </w:p>
    <w:sectPr w:rsidR="00085E3C" w:rsidRPr="00327420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CA9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8C7A2D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CIRC 132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8C7A2D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CIRC 132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9343F9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9B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CIRC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D55DA8">
                            <w:rPr>
                              <w:rFonts w:ascii="Arial" w:hAnsi="Arial" w:cs="Arial"/>
                              <w:sz w:val="16"/>
                            </w:rPr>
                            <w:t>13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C92C5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CIRC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D55DA8">
                      <w:rPr>
                        <w:rFonts w:ascii="Arial" w:hAnsi="Arial" w:cs="Arial"/>
                        <w:sz w:val="16"/>
                      </w:rPr>
                      <w:t>13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C92C54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9B6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06342E">
    <w:pPr>
      <w:pStyle w:val="Cabealho"/>
      <w:rPr>
        <w:color w:val="0F243E" w:themeColor="text2" w:themeShade="80"/>
        <w:szCs w:val="22"/>
      </w:rPr>
    </w:pPr>
  </w:p>
  <w:p w:rsidR="008275B5" w:rsidRDefault="009343F9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7780" t="9525" r="17145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3FF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Rd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xYnRd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8275B5" w:rsidRPr="0006342E" w:rsidRDefault="008275B5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42544"/>
    <w:rsid w:val="0006342E"/>
    <w:rsid w:val="00081E97"/>
    <w:rsid w:val="00085083"/>
    <w:rsid w:val="00085E3C"/>
    <w:rsid w:val="000A3912"/>
    <w:rsid w:val="00106A8C"/>
    <w:rsid w:val="0011310E"/>
    <w:rsid w:val="00114B25"/>
    <w:rsid w:val="0012095D"/>
    <w:rsid w:val="00192DFE"/>
    <w:rsid w:val="001C5100"/>
    <w:rsid w:val="001F6072"/>
    <w:rsid w:val="00216C7C"/>
    <w:rsid w:val="0022388F"/>
    <w:rsid w:val="00241158"/>
    <w:rsid w:val="002638CB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5294C"/>
    <w:rsid w:val="00357C53"/>
    <w:rsid w:val="0038728E"/>
    <w:rsid w:val="003A2260"/>
    <w:rsid w:val="003A3B8A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5D97"/>
    <w:rsid w:val="004767FD"/>
    <w:rsid w:val="00476F03"/>
    <w:rsid w:val="0048311E"/>
    <w:rsid w:val="004C4412"/>
    <w:rsid w:val="005511A1"/>
    <w:rsid w:val="00551967"/>
    <w:rsid w:val="005556CD"/>
    <w:rsid w:val="0057633D"/>
    <w:rsid w:val="005934D1"/>
    <w:rsid w:val="005B5016"/>
    <w:rsid w:val="005C673D"/>
    <w:rsid w:val="005F6799"/>
    <w:rsid w:val="00657ABB"/>
    <w:rsid w:val="00665A9E"/>
    <w:rsid w:val="006B3805"/>
    <w:rsid w:val="006D4637"/>
    <w:rsid w:val="006E6A1E"/>
    <w:rsid w:val="007245AA"/>
    <w:rsid w:val="00734AE4"/>
    <w:rsid w:val="00771FD2"/>
    <w:rsid w:val="0079470B"/>
    <w:rsid w:val="00796F8C"/>
    <w:rsid w:val="007A743C"/>
    <w:rsid w:val="007C011F"/>
    <w:rsid w:val="007D100F"/>
    <w:rsid w:val="007D137D"/>
    <w:rsid w:val="00802A89"/>
    <w:rsid w:val="008275B5"/>
    <w:rsid w:val="0083320B"/>
    <w:rsid w:val="008528AA"/>
    <w:rsid w:val="00863146"/>
    <w:rsid w:val="008666D3"/>
    <w:rsid w:val="00886EE7"/>
    <w:rsid w:val="00893F94"/>
    <w:rsid w:val="008B1B77"/>
    <w:rsid w:val="008B4FBB"/>
    <w:rsid w:val="008C0375"/>
    <w:rsid w:val="008C7A2D"/>
    <w:rsid w:val="009343F9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5EA5"/>
    <w:rsid w:val="00A57210"/>
    <w:rsid w:val="00A90A78"/>
    <w:rsid w:val="00AA4416"/>
    <w:rsid w:val="00B1256E"/>
    <w:rsid w:val="00B24C21"/>
    <w:rsid w:val="00B410BF"/>
    <w:rsid w:val="00B5321D"/>
    <w:rsid w:val="00B64E70"/>
    <w:rsid w:val="00BB096A"/>
    <w:rsid w:val="00BB7965"/>
    <w:rsid w:val="00BD14A2"/>
    <w:rsid w:val="00BF4DAB"/>
    <w:rsid w:val="00C1548F"/>
    <w:rsid w:val="00C52388"/>
    <w:rsid w:val="00C87153"/>
    <w:rsid w:val="00C92C54"/>
    <w:rsid w:val="00CA3081"/>
    <w:rsid w:val="00CE4817"/>
    <w:rsid w:val="00CE50A0"/>
    <w:rsid w:val="00CF7ED1"/>
    <w:rsid w:val="00D0202E"/>
    <w:rsid w:val="00D07C58"/>
    <w:rsid w:val="00D142E3"/>
    <w:rsid w:val="00D3221D"/>
    <w:rsid w:val="00D32915"/>
    <w:rsid w:val="00D36E0B"/>
    <w:rsid w:val="00D55DA8"/>
    <w:rsid w:val="00D5680E"/>
    <w:rsid w:val="00D57463"/>
    <w:rsid w:val="00D87970"/>
    <w:rsid w:val="00DA08EF"/>
    <w:rsid w:val="00DF719D"/>
    <w:rsid w:val="00E019CA"/>
    <w:rsid w:val="00E16DF6"/>
    <w:rsid w:val="00E23626"/>
    <w:rsid w:val="00E271E8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C3CF5"/>
    <w:rsid w:val="00FC689F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48FBD3D4"/>
  <w15:docId w15:val="{964D5CA8-CD44-45F2-9E50-52648862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F8C6-5680-481A-A48F-BB2FE4E6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Camila Matias Von Randow</cp:lastModifiedBy>
  <cp:revision>3</cp:revision>
  <cp:lastPrinted>2015-01-23T18:24:00Z</cp:lastPrinted>
  <dcterms:created xsi:type="dcterms:W3CDTF">2017-06-28T14:50:00Z</dcterms:created>
  <dcterms:modified xsi:type="dcterms:W3CDTF">2017-06-28T14:50:00Z</dcterms:modified>
</cp:coreProperties>
</file>