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D65ED32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CB4E98">
        <w:rPr>
          <w:rFonts w:ascii="Arial" w:hAnsi="Arial" w:cs="Arial"/>
          <w:sz w:val="28"/>
          <w:szCs w:val="28"/>
        </w:rPr>
        <w:t>4</w:t>
      </w:r>
      <w:r w:rsidR="004B21F8">
        <w:rPr>
          <w:rFonts w:ascii="Arial" w:hAnsi="Arial" w:cs="Arial"/>
          <w:sz w:val="28"/>
          <w:szCs w:val="28"/>
        </w:rPr>
        <w:t>1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44223C80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D6CB5">
        <w:rPr>
          <w:rFonts w:ascii="Arial" w:hAnsi="Arial" w:cs="Arial"/>
          <w:sz w:val="28"/>
          <w:szCs w:val="28"/>
        </w:rPr>
        <w:t>Olá!/</w:t>
      </w:r>
      <w:proofErr w:type="gramEnd"/>
      <w:r w:rsidR="00FC36B6">
        <w:rPr>
          <w:rFonts w:ascii="Arial" w:hAnsi="Arial" w:cs="Arial"/>
          <w:sz w:val="28"/>
          <w:szCs w:val="28"/>
        </w:rPr>
        <w:t xml:space="preserve"> </w:t>
      </w:r>
      <w:r w:rsidRPr="00BD6CB5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7C86A28" w14:textId="65417429" w:rsidR="0016767E" w:rsidRPr="00D63891" w:rsidRDefault="0016767E" w:rsidP="0016767E">
      <w:pPr>
        <w:pStyle w:val="Recuodecorpodetexto"/>
        <w:ind w:left="0"/>
        <w:jc w:val="both"/>
      </w:pPr>
      <w:r w:rsidRPr="00D63891">
        <w:rPr>
          <w:b w:val="0"/>
          <w:bCs w:val="0"/>
          <w:sz w:val="28"/>
          <w:szCs w:val="28"/>
        </w:rPr>
        <w:t xml:space="preserve">Empresas e pessoas físicas ainda podem destinar parte do Imposto de Renda devido ao Fundo dos Direitos da Criança e do Adolescente, conhecido como FIA, </w:t>
      </w:r>
      <w:r w:rsidR="00B920AB" w:rsidRPr="00D63891">
        <w:rPr>
          <w:b w:val="0"/>
          <w:bCs w:val="0"/>
          <w:sz w:val="28"/>
          <w:szCs w:val="28"/>
          <w:lang w:val="pt-BR"/>
        </w:rPr>
        <w:t xml:space="preserve">o </w:t>
      </w:r>
      <w:r w:rsidRPr="00D63891">
        <w:rPr>
          <w:b w:val="0"/>
          <w:bCs w:val="0"/>
          <w:sz w:val="28"/>
          <w:szCs w:val="28"/>
        </w:rPr>
        <w:t xml:space="preserve">Fundo da Infância e Adolescência, e ao Fundo dos Direitos da Pessoa Idosa. </w:t>
      </w:r>
    </w:p>
    <w:p w14:paraId="6E9D6BFA" w14:textId="29A76E7A" w:rsidR="0016767E" w:rsidRPr="00D63891" w:rsidRDefault="00D43C5D" w:rsidP="0016767E">
      <w:pPr>
        <w:pStyle w:val="Recuodecorpodetexto"/>
        <w:ind w:left="0"/>
        <w:jc w:val="both"/>
      </w:pPr>
      <w:r w:rsidRPr="00D63891">
        <w:rPr>
          <w:b w:val="0"/>
          <w:bCs w:val="0"/>
          <w:sz w:val="28"/>
          <w:szCs w:val="28"/>
          <w:lang w:val="pt-BR"/>
        </w:rPr>
        <w:t>O</w:t>
      </w:r>
      <w:r w:rsidR="0016767E" w:rsidRPr="00D63891">
        <w:rPr>
          <w:b w:val="0"/>
          <w:bCs w:val="0"/>
          <w:sz w:val="28"/>
          <w:szCs w:val="28"/>
        </w:rPr>
        <w:t xml:space="preserve"> contribuinte pode escolher quanto quer destinar para cada um dos </w:t>
      </w:r>
      <w:r w:rsidR="00B920AB" w:rsidRPr="00D63891">
        <w:rPr>
          <w:b w:val="0"/>
          <w:bCs w:val="0"/>
          <w:sz w:val="28"/>
          <w:szCs w:val="28"/>
          <w:lang w:val="pt-BR"/>
        </w:rPr>
        <w:t>f</w:t>
      </w:r>
      <w:r w:rsidR="0016767E" w:rsidRPr="00D63891">
        <w:rPr>
          <w:b w:val="0"/>
          <w:bCs w:val="0"/>
          <w:sz w:val="28"/>
          <w:szCs w:val="28"/>
        </w:rPr>
        <w:t>undos,</w:t>
      </w:r>
      <w:r w:rsidRPr="00D63891">
        <w:rPr>
          <w:b w:val="0"/>
          <w:bCs w:val="0"/>
          <w:sz w:val="28"/>
          <w:szCs w:val="28"/>
          <w:lang w:val="pt-BR"/>
        </w:rPr>
        <w:t xml:space="preserve"> </w:t>
      </w:r>
      <w:r w:rsidR="0016767E" w:rsidRPr="00D63891">
        <w:rPr>
          <w:b w:val="0"/>
          <w:bCs w:val="0"/>
          <w:sz w:val="28"/>
          <w:szCs w:val="28"/>
        </w:rPr>
        <w:t xml:space="preserve">desde que o total não ultrapasse o limite de 6%. </w:t>
      </w:r>
    </w:p>
    <w:p w14:paraId="284441CB" w14:textId="5DBC350D" w:rsidR="0016767E" w:rsidRPr="00D63891" w:rsidRDefault="0016767E" w:rsidP="0016767E">
      <w:pPr>
        <w:pStyle w:val="Recuodecorpodetexto"/>
        <w:spacing w:after="0"/>
        <w:ind w:left="0"/>
        <w:jc w:val="both"/>
      </w:pPr>
      <w:r w:rsidRPr="00D63891">
        <w:rPr>
          <w:b w:val="0"/>
          <w:bCs w:val="0"/>
          <w:sz w:val="28"/>
          <w:szCs w:val="28"/>
        </w:rPr>
        <w:t>As destinações podem ser realizadas até o último dia útil deste ano. Depois dessa data, as destinações podem ser feitas na própria declaração de ajuste anual</w:t>
      </w:r>
      <w:r w:rsidR="00D43C5D" w:rsidRPr="00D63891">
        <w:rPr>
          <w:b w:val="0"/>
          <w:bCs w:val="0"/>
          <w:sz w:val="28"/>
          <w:szCs w:val="28"/>
          <w:lang w:val="pt-BR"/>
        </w:rPr>
        <w:t>,</w:t>
      </w:r>
      <w:r w:rsidRPr="00D63891">
        <w:rPr>
          <w:b w:val="0"/>
          <w:bCs w:val="0"/>
          <w:sz w:val="28"/>
          <w:szCs w:val="28"/>
        </w:rPr>
        <w:t xml:space="preserve"> porém, no limite de 3% para cada fundo. Procure o seu contador e se informe!</w:t>
      </w:r>
    </w:p>
    <w:p w14:paraId="731A3E36" w14:textId="77777777" w:rsidR="0016767E" w:rsidRPr="00316131" w:rsidRDefault="0016767E" w:rsidP="004B21F8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</w:rPr>
      </w:pPr>
    </w:p>
    <w:p w14:paraId="4F30CA75" w14:textId="77777777" w:rsidR="004B21F8" w:rsidRDefault="004B21F8" w:rsidP="004B21F8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</w:rPr>
      </w:pPr>
    </w:p>
    <w:p w14:paraId="5A1E012A" w14:textId="028FC4B7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23511" w14:textId="77777777" w:rsidR="001E6C52" w:rsidRDefault="001E6C52" w:rsidP="00CB0DF2">
      <w:r>
        <w:separator/>
      </w:r>
    </w:p>
  </w:endnote>
  <w:endnote w:type="continuationSeparator" w:id="0">
    <w:p w14:paraId="6982AF78" w14:textId="77777777" w:rsidR="001E6C52" w:rsidRDefault="001E6C52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143BF" w14:textId="77777777" w:rsidR="001E6C52" w:rsidRDefault="001E6C52" w:rsidP="00CB0DF2">
      <w:r>
        <w:separator/>
      </w:r>
    </w:p>
  </w:footnote>
  <w:footnote w:type="continuationSeparator" w:id="0">
    <w:p w14:paraId="52BA0339" w14:textId="77777777" w:rsidR="001E6C52" w:rsidRDefault="001E6C52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256FB8FB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4B21F8">
      <w:rPr>
        <w:rFonts w:ascii="Arial" w:hAnsi="Arial" w:cs="Arial"/>
        <w:sz w:val="28"/>
        <w:szCs w:val="28"/>
        <w:lang w:val="pt-BR"/>
      </w:rPr>
      <w:t>8</w:t>
    </w:r>
    <w:r w:rsidR="004713AA">
      <w:rPr>
        <w:rFonts w:ascii="Arial" w:hAnsi="Arial" w:cs="Arial"/>
        <w:sz w:val="28"/>
        <w:szCs w:val="28"/>
        <w:lang w:val="pt-BR"/>
      </w:rPr>
      <w:t xml:space="preserve"> e </w:t>
    </w:r>
    <w:r w:rsidR="004B21F8">
      <w:rPr>
        <w:rFonts w:ascii="Arial" w:hAnsi="Arial" w:cs="Arial"/>
        <w:sz w:val="28"/>
        <w:szCs w:val="28"/>
        <w:lang w:val="pt-BR"/>
      </w:rPr>
      <w:t>10</w:t>
    </w:r>
    <w:r w:rsidR="007052FF">
      <w:rPr>
        <w:rFonts w:ascii="Arial" w:hAnsi="Arial" w:cs="Arial"/>
        <w:sz w:val="28"/>
        <w:szCs w:val="28"/>
        <w:lang w:val="pt-BR"/>
      </w:rPr>
      <w:t xml:space="preserve"> de </w:t>
    </w:r>
    <w:r w:rsidR="00CB4E98">
      <w:rPr>
        <w:rFonts w:ascii="Arial" w:hAnsi="Arial" w:cs="Arial"/>
        <w:sz w:val="28"/>
        <w:szCs w:val="28"/>
        <w:lang w:val="pt-BR"/>
      </w:rPr>
      <w:t>dez</w:t>
    </w:r>
    <w:r w:rsidR="00127222">
      <w:rPr>
        <w:rFonts w:ascii="Arial" w:hAnsi="Arial" w:cs="Arial"/>
        <w:sz w:val="28"/>
        <w:szCs w:val="28"/>
        <w:lang w:val="pt-BR"/>
      </w:rPr>
      <w:t>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27222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6767E"/>
    <w:rsid w:val="00185379"/>
    <w:rsid w:val="001868C5"/>
    <w:rsid w:val="00187875"/>
    <w:rsid w:val="00195202"/>
    <w:rsid w:val="0019618F"/>
    <w:rsid w:val="001965F6"/>
    <w:rsid w:val="001976E7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E6C52"/>
    <w:rsid w:val="001F00AD"/>
    <w:rsid w:val="001F4DAD"/>
    <w:rsid w:val="001F5B5A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1586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038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6131"/>
    <w:rsid w:val="00317430"/>
    <w:rsid w:val="00317953"/>
    <w:rsid w:val="00321417"/>
    <w:rsid w:val="00324281"/>
    <w:rsid w:val="003263FA"/>
    <w:rsid w:val="00327F1A"/>
    <w:rsid w:val="00330B9F"/>
    <w:rsid w:val="00330D16"/>
    <w:rsid w:val="0033373E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5BF1"/>
    <w:rsid w:val="004165D8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094B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1EDC"/>
    <w:rsid w:val="00495BCF"/>
    <w:rsid w:val="00495F06"/>
    <w:rsid w:val="004A2815"/>
    <w:rsid w:val="004A283B"/>
    <w:rsid w:val="004A703D"/>
    <w:rsid w:val="004B21F8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295E"/>
    <w:rsid w:val="00507CD4"/>
    <w:rsid w:val="00515614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6572"/>
    <w:rsid w:val="00592BB1"/>
    <w:rsid w:val="00593482"/>
    <w:rsid w:val="005A10F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D74C9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96BB1"/>
    <w:rsid w:val="006A4923"/>
    <w:rsid w:val="006B355D"/>
    <w:rsid w:val="006D0C89"/>
    <w:rsid w:val="006D0FA0"/>
    <w:rsid w:val="006D5184"/>
    <w:rsid w:val="006D6AA6"/>
    <w:rsid w:val="006E0C8F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070C1"/>
    <w:rsid w:val="0071643B"/>
    <w:rsid w:val="0072101A"/>
    <w:rsid w:val="00723E1C"/>
    <w:rsid w:val="0072607D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C16F2"/>
    <w:rsid w:val="007C5A20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36122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77760"/>
    <w:rsid w:val="008817C3"/>
    <w:rsid w:val="008837C3"/>
    <w:rsid w:val="00885DD9"/>
    <w:rsid w:val="00890045"/>
    <w:rsid w:val="008900CB"/>
    <w:rsid w:val="0089148B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5C9D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67A23"/>
    <w:rsid w:val="0097279C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B326A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476BE"/>
    <w:rsid w:val="00A514BC"/>
    <w:rsid w:val="00A51A50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5A6"/>
    <w:rsid w:val="00B57B4E"/>
    <w:rsid w:val="00B6241A"/>
    <w:rsid w:val="00B707BA"/>
    <w:rsid w:val="00B71380"/>
    <w:rsid w:val="00B77473"/>
    <w:rsid w:val="00B77C00"/>
    <w:rsid w:val="00B830BA"/>
    <w:rsid w:val="00B87F03"/>
    <w:rsid w:val="00B920AB"/>
    <w:rsid w:val="00B93398"/>
    <w:rsid w:val="00B93E04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5A8"/>
    <w:rsid w:val="00BF1808"/>
    <w:rsid w:val="00BF2A47"/>
    <w:rsid w:val="00C015CE"/>
    <w:rsid w:val="00C07006"/>
    <w:rsid w:val="00C10EA4"/>
    <w:rsid w:val="00C12872"/>
    <w:rsid w:val="00C13BB2"/>
    <w:rsid w:val="00C216D4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4D97"/>
    <w:rsid w:val="00CB4E98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0415"/>
    <w:rsid w:val="00D236A6"/>
    <w:rsid w:val="00D263AF"/>
    <w:rsid w:val="00D31201"/>
    <w:rsid w:val="00D3321E"/>
    <w:rsid w:val="00D33B3C"/>
    <w:rsid w:val="00D4014E"/>
    <w:rsid w:val="00D43C5D"/>
    <w:rsid w:val="00D4484F"/>
    <w:rsid w:val="00D46A1A"/>
    <w:rsid w:val="00D53049"/>
    <w:rsid w:val="00D60C27"/>
    <w:rsid w:val="00D60F18"/>
    <w:rsid w:val="00D63891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26E2E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5C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0CF3"/>
    <w:rsid w:val="00F93E77"/>
    <w:rsid w:val="00F94C44"/>
    <w:rsid w:val="00F95054"/>
    <w:rsid w:val="00F966EB"/>
    <w:rsid w:val="00F96F02"/>
    <w:rsid w:val="00FA255D"/>
    <w:rsid w:val="00FA2AF6"/>
    <w:rsid w:val="00FA5706"/>
    <w:rsid w:val="00FA601F"/>
    <w:rsid w:val="00FB0875"/>
    <w:rsid w:val="00FB62F0"/>
    <w:rsid w:val="00FB688D"/>
    <w:rsid w:val="00FB7899"/>
    <w:rsid w:val="00FC2170"/>
    <w:rsid w:val="00FC2937"/>
    <w:rsid w:val="00FC3147"/>
    <w:rsid w:val="00FC36B6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72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72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Fernanda de Oliveira e Sousa</cp:lastModifiedBy>
  <cp:revision>2</cp:revision>
  <dcterms:created xsi:type="dcterms:W3CDTF">2020-11-25T19:16:00Z</dcterms:created>
  <dcterms:modified xsi:type="dcterms:W3CDTF">2020-11-25T19:16:00Z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