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9D0C82">
        <w:rPr>
          <w:rFonts w:ascii="Arial" w:hAnsi="Arial" w:cs="Arial"/>
          <w:sz w:val="28"/>
          <w:szCs w:val="28"/>
        </w:rPr>
        <w:t>9</w:t>
      </w: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2209EA" w:rsidRDefault="002209EA" w:rsidP="002209EA">
      <w:pPr>
        <w:jc w:val="both"/>
        <w:rPr>
          <w:rFonts w:ascii="Arial" w:hAnsi="Arial" w:cs="Arial"/>
          <w:sz w:val="28"/>
          <w:szCs w:val="28"/>
        </w:rPr>
      </w:pPr>
    </w:p>
    <w:p w:rsidR="009D0C82" w:rsidRDefault="005A2968" w:rsidP="009D0C82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Você sabia que a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 ordem da entrega da declaração do Imposto de Renda é usada como base para a Receita Federal programar os lotes de restituição</w:t>
      </w:r>
      <w:r>
        <w:rPr>
          <w:rFonts w:ascii="Arial" w:hAnsi="Arial" w:cs="Arial"/>
          <w:color w:val="000000"/>
          <w:sz w:val="28"/>
          <w:szCs w:val="28"/>
        </w:rPr>
        <w:t>?</w:t>
      </w:r>
      <w:r w:rsidR="009D0C82">
        <w:rPr>
          <w:rFonts w:ascii="Arial" w:hAnsi="Arial" w:cs="Arial"/>
          <w:color w:val="000000"/>
          <w:sz w:val="28"/>
          <w:szCs w:val="28"/>
        </w:rPr>
        <w:t xml:space="preserve"> O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u seja, quanto antes </w:t>
      </w:r>
      <w:r w:rsidR="009D0C82">
        <w:rPr>
          <w:rFonts w:ascii="Arial" w:hAnsi="Arial" w:cs="Arial"/>
          <w:color w:val="000000"/>
          <w:sz w:val="28"/>
          <w:szCs w:val="28"/>
        </w:rPr>
        <w:t xml:space="preserve">o contribuinte 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entregar, mais rápido receberá o valor </w:t>
      </w:r>
      <w:r>
        <w:rPr>
          <w:rFonts w:ascii="Arial" w:hAnsi="Arial" w:cs="Arial"/>
          <w:color w:val="000000"/>
          <w:sz w:val="28"/>
          <w:szCs w:val="28"/>
        </w:rPr>
        <w:t>da restituição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, </w:t>
      </w:r>
      <w:r w:rsidR="00F77EF8">
        <w:rPr>
          <w:rFonts w:ascii="Arial" w:hAnsi="Arial" w:cs="Arial"/>
          <w:color w:val="000000"/>
          <w:sz w:val="28"/>
          <w:szCs w:val="28"/>
        </w:rPr>
        <w:t>sendo respeitada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 a ordem de prioridade</w:t>
      </w:r>
      <w:r w:rsidR="00F77EF8">
        <w:rPr>
          <w:rFonts w:ascii="Arial" w:hAnsi="Arial" w:cs="Arial"/>
          <w:color w:val="000000"/>
          <w:sz w:val="28"/>
          <w:szCs w:val="28"/>
        </w:rPr>
        <w:t xml:space="preserve"> para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 idosos, pessoas c</w:t>
      </w:r>
      <w:r w:rsidR="009D0C82">
        <w:rPr>
          <w:rFonts w:ascii="Arial" w:hAnsi="Arial" w:cs="Arial"/>
          <w:color w:val="000000"/>
          <w:sz w:val="28"/>
          <w:szCs w:val="28"/>
        </w:rPr>
        <w:t xml:space="preserve">om deficiência e doenças graves. 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>O prazo de entrega da declaração do Imp</w:t>
      </w:r>
      <w:r w:rsidR="009D0C82">
        <w:rPr>
          <w:rFonts w:ascii="Arial" w:hAnsi="Arial" w:cs="Arial"/>
          <w:color w:val="000000"/>
          <w:sz w:val="28"/>
          <w:szCs w:val="28"/>
        </w:rPr>
        <w:t xml:space="preserve">osto de Renda Pessoa Física dois mil e </w:t>
      </w:r>
      <w:bookmarkStart w:id="0" w:name="_GoBack"/>
      <w:r w:rsidR="009D0C82">
        <w:rPr>
          <w:rFonts w:ascii="Arial" w:hAnsi="Arial" w:cs="Arial"/>
          <w:color w:val="000000"/>
          <w:sz w:val="28"/>
          <w:szCs w:val="28"/>
        </w:rPr>
        <w:t xml:space="preserve">dezoito 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>começ</w:t>
      </w:r>
      <w:bookmarkEnd w:id="0"/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a </w:t>
      </w:r>
      <w:r w:rsidR="009D0C82">
        <w:rPr>
          <w:rFonts w:ascii="Arial" w:hAnsi="Arial" w:cs="Arial"/>
          <w:color w:val="000000"/>
          <w:sz w:val="28"/>
          <w:szCs w:val="28"/>
        </w:rPr>
        <w:t>no dia primeiro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 de março</w:t>
      </w:r>
      <w:r>
        <w:rPr>
          <w:rFonts w:ascii="Arial" w:hAnsi="Arial" w:cs="Arial"/>
          <w:color w:val="000000"/>
          <w:sz w:val="28"/>
          <w:szCs w:val="28"/>
        </w:rPr>
        <w:t>, m</w:t>
      </w:r>
      <w:r w:rsidR="009D0C82" w:rsidRPr="005854C3">
        <w:rPr>
          <w:rFonts w:ascii="Arial" w:hAnsi="Arial" w:cs="Arial"/>
          <w:color w:val="000000"/>
          <w:sz w:val="28"/>
          <w:szCs w:val="28"/>
        </w:rPr>
        <w:t xml:space="preserve">as já dá para se adiantar e reunir os </w:t>
      </w:r>
      <w:r w:rsidR="009D0C82">
        <w:rPr>
          <w:rFonts w:ascii="Arial" w:hAnsi="Arial" w:cs="Arial"/>
          <w:color w:val="000000"/>
          <w:sz w:val="28"/>
          <w:szCs w:val="28"/>
        </w:rPr>
        <w:t xml:space="preserve">comprovantes das transações financeiras feitas no ano passado. </w:t>
      </w:r>
      <w:r>
        <w:rPr>
          <w:rFonts w:ascii="Arial" w:hAnsi="Arial" w:cs="Arial"/>
          <w:color w:val="000000"/>
          <w:sz w:val="28"/>
          <w:szCs w:val="28"/>
        </w:rPr>
        <w:t>Aproveite e i</w:t>
      </w:r>
      <w:r w:rsidR="009D0C82">
        <w:rPr>
          <w:rFonts w:ascii="Arial" w:hAnsi="Arial" w:cs="Arial"/>
          <w:color w:val="000000"/>
          <w:sz w:val="28"/>
          <w:szCs w:val="28"/>
        </w:rPr>
        <w:t>nforme-se com o seu contador sobre os documentos necessários para a declaração</w:t>
      </w:r>
      <w:r w:rsidR="008D0BD4">
        <w:rPr>
          <w:rFonts w:ascii="Arial" w:hAnsi="Arial" w:cs="Arial"/>
          <w:color w:val="000000"/>
          <w:sz w:val="28"/>
          <w:szCs w:val="28"/>
        </w:rPr>
        <w:t>!</w:t>
      </w:r>
    </w:p>
    <w:p w:rsidR="00BB6190" w:rsidRDefault="00BB6190" w:rsidP="00BB6190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B465F0" w:rsidRPr="003A1770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Foco no que conta: inovar para evoluir</w:t>
      </w: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41F" w:rsidRDefault="00FD241F" w:rsidP="00CB0DF2">
      <w:r>
        <w:separator/>
      </w:r>
    </w:p>
  </w:endnote>
  <w:endnote w:type="continuationSeparator" w:id="0">
    <w:p w:rsidR="00FD241F" w:rsidRDefault="00FD241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41F" w:rsidRDefault="00FD241F" w:rsidP="00CB0DF2">
      <w:r>
        <w:separator/>
      </w:r>
    </w:p>
  </w:footnote>
  <w:footnote w:type="continuationSeparator" w:id="0">
    <w:p w:rsidR="00FD241F" w:rsidRDefault="00FD241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9D0C82">
      <w:rPr>
        <w:rFonts w:ascii="Arial" w:hAnsi="Arial" w:cs="Arial"/>
        <w:sz w:val="28"/>
        <w:szCs w:val="28"/>
        <w:lang w:val="pt-BR"/>
      </w:rPr>
      <w:t>26</w:t>
    </w:r>
    <w:r>
      <w:rPr>
        <w:rFonts w:ascii="Arial" w:hAnsi="Arial" w:cs="Arial"/>
        <w:sz w:val="28"/>
        <w:szCs w:val="28"/>
        <w:lang w:val="pt-BR"/>
      </w:rPr>
      <w:t xml:space="preserve"> e </w:t>
    </w:r>
    <w:r w:rsidR="00BB6190">
      <w:rPr>
        <w:rFonts w:ascii="Arial" w:hAnsi="Arial" w:cs="Arial"/>
        <w:sz w:val="28"/>
        <w:szCs w:val="28"/>
        <w:lang w:val="pt-BR"/>
      </w:rPr>
      <w:t>2</w:t>
    </w:r>
    <w:r w:rsidR="009D0C82">
      <w:rPr>
        <w:rFonts w:ascii="Arial" w:hAnsi="Arial" w:cs="Arial"/>
        <w:sz w:val="28"/>
        <w:szCs w:val="28"/>
        <w:lang w:val="pt-BR"/>
      </w:rPr>
      <w:t>8</w:t>
    </w:r>
    <w:r>
      <w:rPr>
        <w:rFonts w:ascii="Arial" w:hAnsi="Arial" w:cs="Arial"/>
        <w:sz w:val="28"/>
        <w:szCs w:val="28"/>
        <w:lang w:val="pt-BR"/>
      </w:rPr>
      <w:t xml:space="preserve"> de </w:t>
    </w:r>
    <w:r w:rsidR="008914F9">
      <w:rPr>
        <w:rFonts w:ascii="Arial" w:hAnsi="Arial" w:cs="Arial"/>
        <w:sz w:val="28"/>
        <w:szCs w:val="28"/>
        <w:lang w:val="pt-BR"/>
      </w:rPr>
      <w:t>fevereiro</w:t>
    </w:r>
  </w:p>
  <w:p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7F09"/>
    <w:rsid w:val="000777D8"/>
    <w:rsid w:val="00077E9B"/>
    <w:rsid w:val="000878B7"/>
    <w:rsid w:val="000B133B"/>
    <w:rsid w:val="000B1FB2"/>
    <w:rsid w:val="000B3049"/>
    <w:rsid w:val="000B32F2"/>
    <w:rsid w:val="000C3369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5922"/>
    <w:rsid w:val="00161199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7AEA"/>
    <w:rsid w:val="002209EA"/>
    <w:rsid w:val="002236FA"/>
    <w:rsid w:val="00234540"/>
    <w:rsid w:val="00234C75"/>
    <w:rsid w:val="00235978"/>
    <w:rsid w:val="002423CA"/>
    <w:rsid w:val="00242727"/>
    <w:rsid w:val="00244439"/>
    <w:rsid w:val="00245DD4"/>
    <w:rsid w:val="00247463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123F"/>
    <w:rsid w:val="0053137F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296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836FD"/>
    <w:rsid w:val="0068435E"/>
    <w:rsid w:val="0068596C"/>
    <w:rsid w:val="006A4923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14F9"/>
    <w:rsid w:val="008960C4"/>
    <w:rsid w:val="008A4265"/>
    <w:rsid w:val="008D0BD4"/>
    <w:rsid w:val="008D4B9B"/>
    <w:rsid w:val="008F0CDE"/>
    <w:rsid w:val="008F2A8E"/>
    <w:rsid w:val="008F2EDD"/>
    <w:rsid w:val="008F503C"/>
    <w:rsid w:val="008F6F96"/>
    <w:rsid w:val="009018CA"/>
    <w:rsid w:val="00902D63"/>
    <w:rsid w:val="00911B0E"/>
    <w:rsid w:val="009128FA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A1577"/>
    <w:rsid w:val="009A53D2"/>
    <w:rsid w:val="009A6B51"/>
    <w:rsid w:val="009A73CD"/>
    <w:rsid w:val="009B1850"/>
    <w:rsid w:val="009C186B"/>
    <w:rsid w:val="009C2875"/>
    <w:rsid w:val="009C77F7"/>
    <w:rsid w:val="009D0C82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47DC8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190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42CF"/>
    <w:rsid w:val="00DE7199"/>
    <w:rsid w:val="00DE7F93"/>
    <w:rsid w:val="00DF1508"/>
    <w:rsid w:val="00DF2B6D"/>
    <w:rsid w:val="00DF56F8"/>
    <w:rsid w:val="00DF5FF5"/>
    <w:rsid w:val="00E15452"/>
    <w:rsid w:val="00E22E59"/>
    <w:rsid w:val="00E24A48"/>
    <w:rsid w:val="00E35891"/>
    <w:rsid w:val="00E43727"/>
    <w:rsid w:val="00E44C13"/>
    <w:rsid w:val="00E60932"/>
    <w:rsid w:val="00E65B30"/>
    <w:rsid w:val="00E71312"/>
    <w:rsid w:val="00E732CB"/>
    <w:rsid w:val="00E73605"/>
    <w:rsid w:val="00E76EF7"/>
    <w:rsid w:val="00E817D3"/>
    <w:rsid w:val="00E81AF5"/>
    <w:rsid w:val="00E90C03"/>
    <w:rsid w:val="00E95831"/>
    <w:rsid w:val="00EA1181"/>
    <w:rsid w:val="00EA5772"/>
    <w:rsid w:val="00EB2A47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1307"/>
    <w:rsid w:val="00F7382E"/>
    <w:rsid w:val="00F77EF8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EBAD8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EDB4-4813-49B2-865E-A7DB1E35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8</cp:revision>
  <dcterms:created xsi:type="dcterms:W3CDTF">2019-01-15T11:01:00Z</dcterms:created>
  <dcterms:modified xsi:type="dcterms:W3CDTF">2019-01-17T19:17:00Z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