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63ACF" w14:textId="2ECB1613" w:rsidR="007B0F0F" w:rsidRPr="00DD47CA" w:rsidRDefault="00680E3A" w:rsidP="00DC7CEA">
      <w:pPr>
        <w:pStyle w:val="Cabealho"/>
        <w:jc w:val="center"/>
        <w:rPr>
          <w:rFonts w:asciiTheme="majorHAnsi" w:hAnsiTheme="majorHAnsi" w:cstheme="majorHAnsi"/>
          <w:bCs/>
          <w:iCs/>
          <w:szCs w:val="24"/>
        </w:rPr>
      </w:pPr>
      <w:r w:rsidRPr="00DD47CA">
        <w:rPr>
          <w:rFonts w:asciiTheme="majorHAnsi" w:hAnsiTheme="majorHAnsi" w:cstheme="majorHAnsi"/>
          <w:bCs/>
          <w:noProof/>
          <w:szCs w:val="24"/>
        </w:rPr>
        <w:t>RESOLUÇÃO</w:t>
      </w:r>
      <w:r w:rsidRPr="00DD47CA">
        <w:rPr>
          <w:rFonts w:asciiTheme="majorHAnsi" w:hAnsiTheme="majorHAnsi" w:cstheme="majorHAnsi"/>
          <w:bCs/>
          <w:iCs/>
          <w:szCs w:val="24"/>
        </w:rPr>
        <w:t xml:space="preserve"> </w:t>
      </w:r>
      <w:r w:rsidR="004E648C" w:rsidRPr="00DD47CA">
        <w:rPr>
          <w:rFonts w:asciiTheme="majorHAnsi" w:hAnsiTheme="majorHAnsi" w:cstheme="majorHAnsi"/>
          <w:bCs/>
          <w:iCs/>
          <w:szCs w:val="24"/>
        </w:rPr>
        <w:t>CRCMG</w:t>
      </w:r>
      <w:r w:rsidRPr="00DD47CA">
        <w:rPr>
          <w:rFonts w:asciiTheme="majorHAnsi" w:hAnsiTheme="majorHAnsi" w:cstheme="majorHAnsi"/>
          <w:bCs/>
          <w:iCs/>
          <w:szCs w:val="24"/>
        </w:rPr>
        <w:t xml:space="preserve"> N</w:t>
      </w:r>
      <w:r w:rsidR="002B68E3" w:rsidRPr="00DD47CA">
        <w:rPr>
          <w:rFonts w:asciiTheme="majorHAnsi" w:hAnsiTheme="majorHAnsi" w:cstheme="majorHAnsi"/>
          <w:bCs/>
          <w:iCs/>
          <w:szCs w:val="24"/>
        </w:rPr>
        <w:t>.</w:t>
      </w:r>
      <w:r w:rsidRPr="00DD47CA">
        <w:rPr>
          <w:rFonts w:asciiTheme="majorHAnsi" w:hAnsiTheme="majorHAnsi" w:cstheme="majorHAnsi"/>
          <w:bCs/>
          <w:iCs/>
          <w:szCs w:val="24"/>
        </w:rPr>
        <w:t xml:space="preserve">º </w:t>
      </w:r>
      <w:r w:rsidR="0094587A">
        <w:rPr>
          <w:rFonts w:asciiTheme="majorHAnsi" w:hAnsiTheme="majorHAnsi" w:cstheme="majorHAnsi"/>
          <w:bCs/>
          <w:iCs/>
          <w:szCs w:val="24"/>
        </w:rPr>
        <w:t>476</w:t>
      </w:r>
      <w:r w:rsidRPr="00DD47CA">
        <w:rPr>
          <w:rFonts w:asciiTheme="majorHAnsi" w:hAnsiTheme="majorHAnsi" w:cstheme="majorHAnsi"/>
          <w:bCs/>
          <w:iCs/>
          <w:szCs w:val="24"/>
        </w:rPr>
        <w:t xml:space="preserve">, DE </w:t>
      </w:r>
      <w:r w:rsidR="0094587A">
        <w:rPr>
          <w:rFonts w:asciiTheme="majorHAnsi" w:hAnsiTheme="majorHAnsi" w:cstheme="majorHAnsi"/>
          <w:bCs/>
          <w:iCs/>
          <w:szCs w:val="24"/>
        </w:rPr>
        <w:t>18</w:t>
      </w:r>
      <w:r w:rsidRPr="00DD47CA">
        <w:rPr>
          <w:rFonts w:asciiTheme="majorHAnsi" w:hAnsiTheme="majorHAnsi" w:cstheme="majorHAnsi"/>
          <w:bCs/>
          <w:iCs/>
          <w:szCs w:val="24"/>
        </w:rPr>
        <w:t xml:space="preserve"> DE</w:t>
      </w:r>
      <w:r w:rsidR="00823295" w:rsidRPr="00DD47CA">
        <w:rPr>
          <w:rFonts w:asciiTheme="majorHAnsi" w:hAnsiTheme="majorHAnsi" w:cstheme="majorHAnsi"/>
          <w:bCs/>
          <w:iCs/>
          <w:szCs w:val="24"/>
        </w:rPr>
        <w:t xml:space="preserve"> </w:t>
      </w:r>
      <w:r w:rsidR="0094587A">
        <w:rPr>
          <w:rFonts w:asciiTheme="majorHAnsi" w:hAnsiTheme="majorHAnsi" w:cstheme="majorHAnsi"/>
          <w:bCs/>
          <w:iCs/>
          <w:szCs w:val="24"/>
        </w:rPr>
        <w:t>OUTUBRO</w:t>
      </w:r>
      <w:r w:rsidRPr="00DD47CA">
        <w:rPr>
          <w:rFonts w:asciiTheme="majorHAnsi" w:hAnsiTheme="majorHAnsi" w:cstheme="majorHAnsi"/>
          <w:bCs/>
          <w:iCs/>
          <w:szCs w:val="24"/>
        </w:rPr>
        <w:t xml:space="preserve"> DE 202</w:t>
      </w:r>
      <w:r w:rsidR="00823295" w:rsidRPr="00DD47CA">
        <w:rPr>
          <w:rFonts w:asciiTheme="majorHAnsi" w:hAnsiTheme="majorHAnsi" w:cstheme="majorHAnsi"/>
          <w:bCs/>
          <w:iCs/>
          <w:szCs w:val="24"/>
        </w:rPr>
        <w:t>4</w:t>
      </w:r>
      <w:r w:rsidRPr="00DD47CA">
        <w:rPr>
          <w:rFonts w:asciiTheme="majorHAnsi" w:hAnsiTheme="majorHAnsi" w:cstheme="majorHAnsi"/>
          <w:bCs/>
          <w:iCs/>
          <w:szCs w:val="24"/>
        </w:rPr>
        <w:t>.</w:t>
      </w:r>
    </w:p>
    <w:p w14:paraId="7A7A3327" w14:textId="401A9864" w:rsidR="007B0F0F" w:rsidRDefault="002E1A3D" w:rsidP="00DC7CEA">
      <w:pPr>
        <w:pStyle w:val="Recuodecorpodetexto"/>
        <w:tabs>
          <w:tab w:val="left" w:pos="5103"/>
          <w:tab w:val="left" w:pos="6237"/>
          <w:tab w:val="left" w:pos="6804"/>
          <w:tab w:val="left" w:pos="7230"/>
          <w:tab w:val="left" w:pos="7938"/>
          <w:tab w:val="left" w:pos="8364"/>
          <w:tab w:val="left" w:pos="9072"/>
          <w:tab w:val="left" w:pos="9498"/>
        </w:tabs>
        <w:ind w:left="5103" w:firstLine="0"/>
        <w:rPr>
          <w:rFonts w:cs="Calibri"/>
          <w:bCs/>
          <w:i w:val="0"/>
          <w:sz w:val="24"/>
          <w:szCs w:val="24"/>
        </w:rPr>
      </w:pPr>
      <w:r w:rsidRPr="00FF69F7">
        <w:rPr>
          <w:rFonts w:cs="Calibri"/>
          <w:bCs/>
          <w:i w:val="0"/>
          <w:sz w:val="24"/>
          <w:szCs w:val="24"/>
        </w:rPr>
        <w:t>Dispõe sobre a seleção e a nomeação</w:t>
      </w:r>
      <w:r w:rsidR="009D04F5" w:rsidRPr="00FF69F7">
        <w:rPr>
          <w:rFonts w:cs="Calibri"/>
          <w:bCs/>
          <w:i w:val="0"/>
          <w:sz w:val="24"/>
          <w:szCs w:val="24"/>
        </w:rPr>
        <w:t xml:space="preserve"> </w:t>
      </w:r>
      <w:r w:rsidRPr="00FF69F7">
        <w:rPr>
          <w:rFonts w:cs="Calibri"/>
          <w:bCs/>
          <w:i w:val="0"/>
          <w:sz w:val="24"/>
          <w:szCs w:val="24"/>
        </w:rPr>
        <w:t>dos</w:t>
      </w:r>
      <w:r w:rsidRPr="00FF69F7">
        <w:rPr>
          <w:rFonts w:cs="Calibri"/>
          <w:bCs/>
          <w:i w:val="0"/>
          <w:strike/>
          <w:color w:val="C0504D" w:themeColor="accent2"/>
          <w:sz w:val="24"/>
          <w:szCs w:val="24"/>
        </w:rPr>
        <w:t xml:space="preserve"> </w:t>
      </w:r>
      <w:r w:rsidRPr="00FF69F7">
        <w:rPr>
          <w:rFonts w:cs="Calibri"/>
          <w:bCs/>
          <w:i w:val="0"/>
          <w:sz w:val="24"/>
          <w:szCs w:val="24"/>
        </w:rPr>
        <w:t>representantes do CRCMG</w:t>
      </w:r>
      <w:r w:rsidR="00FF69F7">
        <w:rPr>
          <w:rFonts w:cs="Calibri"/>
          <w:bCs/>
          <w:i w:val="0"/>
          <w:sz w:val="24"/>
          <w:szCs w:val="24"/>
        </w:rPr>
        <w:t>.</w:t>
      </w:r>
    </w:p>
    <w:p w14:paraId="50A6D00B" w14:textId="77777777" w:rsidR="006C5DDB" w:rsidRDefault="006C5DDB" w:rsidP="00DC7CEA">
      <w:pPr>
        <w:pStyle w:val="Corpodetexto"/>
        <w:ind w:firstLine="1418"/>
        <w:rPr>
          <w:rFonts w:asciiTheme="majorHAnsi" w:hAnsiTheme="majorHAnsi" w:cstheme="majorHAnsi"/>
          <w:iCs/>
          <w:sz w:val="24"/>
          <w:szCs w:val="24"/>
        </w:rPr>
      </w:pPr>
    </w:p>
    <w:p w14:paraId="1208265E" w14:textId="7355E893" w:rsidR="002E1A3D" w:rsidRDefault="00680E3A" w:rsidP="00DC7CEA">
      <w:pPr>
        <w:pStyle w:val="Corpodetexto"/>
        <w:ind w:firstLine="1418"/>
        <w:rPr>
          <w:rFonts w:asciiTheme="majorHAnsi" w:hAnsiTheme="majorHAnsi" w:cstheme="majorHAnsi"/>
          <w:iCs/>
          <w:sz w:val="24"/>
          <w:szCs w:val="24"/>
        </w:rPr>
      </w:pPr>
      <w:r w:rsidRPr="00B96B7A">
        <w:rPr>
          <w:rFonts w:asciiTheme="majorHAnsi" w:hAnsiTheme="majorHAnsi" w:cstheme="majorHAnsi"/>
          <w:iCs/>
          <w:sz w:val="24"/>
          <w:szCs w:val="24"/>
        </w:rPr>
        <w:t xml:space="preserve">O CONSELHO </w:t>
      </w:r>
      <w:r w:rsidR="00902DC8" w:rsidRPr="00B96B7A">
        <w:rPr>
          <w:rFonts w:asciiTheme="majorHAnsi" w:hAnsiTheme="majorHAnsi" w:cstheme="majorHAnsi"/>
          <w:iCs/>
          <w:sz w:val="24"/>
          <w:szCs w:val="24"/>
        </w:rPr>
        <w:t xml:space="preserve">REGIONAL </w:t>
      </w:r>
      <w:r w:rsidRPr="00B96B7A">
        <w:rPr>
          <w:rFonts w:asciiTheme="majorHAnsi" w:hAnsiTheme="majorHAnsi" w:cstheme="majorHAnsi"/>
          <w:iCs/>
          <w:sz w:val="24"/>
          <w:szCs w:val="24"/>
        </w:rPr>
        <w:t>DE CONTABILIDADE</w:t>
      </w:r>
      <w:r w:rsidR="00902DC8" w:rsidRPr="00B96B7A">
        <w:rPr>
          <w:rFonts w:asciiTheme="majorHAnsi" w:hAnsiTheme="majorHAnsi" w:cstheme="majorHAnsi"/>
          <w:iCs/>
          <w:sz w:val="24"/>
          <w:szCs w:val="24"/>
        </w:rPr>
        <w:t xml:space="preserve"> DE MINAS </w:t>
      </w:r>
      <w:r w:rsidR="00902DC8" w:rsidRPr="00601C8A">
        <w:rPr>
          <w:rFonts w:asciiTheme="majorHAnsi" w:hAnsiTheme="majorHAnsi" w:cstheme="majorHAnsi"/>
          <w:iCs/>
          <w:sz w:val="24"/>
          <w:szCs w:val="24"/>
        </w:rPr>
        <w:t>GERAIS</w:t>
      </w:r>
      <w:r w:rsidRPr="00601C8A">
        <w:rPr>
          <w:rFonts w:asciiTheme="majorHAnsi" w:hAnsiTheme="majorHAnsi" w:cstheme="majorHAnsi"/>
          <w:iCs/>
          <w:sz w:val="24"/>
          <w:szCs w:val="24"/>
        </w:rPr>
        <w:t>,</w:t>
      </w:r>
      <w:r w:rsidRPr="00B96B7A">
        <w:rPr>
          <w:rFonts w:asciiTheme="majorHAnsi" w:hAnsiTheme="majorHAnsi" w:cstheme="majorHAnsi"/>
          <w:iCs/>
          <w:sz w:val="24"/>
          <w:szCs w:val="24"/>
        </w:rPr>
        <w:t xml:space="preserve"> no uso de suas atribuições legais e regimentais, </w:t>
      </w:r>
      <w:r w:rsidR="00FF69F7">
        <w:rPr>
          <w:rFonts w:asciiTheme="majorHAnsi" w:hAnsiTheme="majorHAnsi" w:cstheme="majorHAnsi"/>
          <w:iCs/>
          <w:sz w:val="24"/>
          <w:szCs w:val="24"/>
        </w:rPr>
        <w:t>resolve:</w:t>
      </w:r>
    </w:p>
    <w:p w14:paraId="6B770925" w14:textId="77777777" w:rsidR="006C5DDB" w:rsidRDefault="006C5DDB" w:rsidP="002E1A3D">
      <w:pPr>
        <w:pStyle w:val="Ttulo11"/>
        <w:ind w:left="0"/>
        <w:jc w:val="center"/>
        <w:rPr>
          <w:rFonts w:asciiTheme="majorHAnsi" w:hAnsiTheme="majorHAnsi" w:cstheme="majorHAnsi"/>
          <w:b w:val="0"/>
          <w:w w:val="105"/>
          <w:sz w:val="24"/>
          <w:szCs w:val="24"/>
        </w:rPr>
      </w:pPr>
    </w:p>
    <w:p w14:paraId="36AF1AC9" w14:textId="77777777" w:rsidR="002E1A3D" w:rsidRPr="00DD47CA" w:rsidRDefault="002E1A3D" w:rsidP="002E1A3D">
      <w:pPr>
        <w:pStyle w:val="Ttulo11"/>
        <w:ind w:left="0"/>
        <w:jc w:val="center"/>
        <w:rPr>
          <w:rFonts w:asciiTheme="majorHAnsi" w:hAnsiTheme="majorHAnsi" w:cstheme="majorHAnsi"/>
          <w:b w:val="0"/>
          <w:w w:val="105"/>
          <w:sz w:val="24"/>
          <w:szCs w:val="24"/>
        </w:rPr>
      </w:pPr>
      <w:r w:rsidRPr="00DD47CA">
        <w:rPr>
          <w:rFonts w:asciiTheme="majorHAnsi" w:hAnsiTheme="majorHAnsi" w:cstheme="majorHAnsi"/>
          <w:b w:val="0"/>
          <w:w w:val="105"/>
          <w:sz w:val="24"/>
          <w:szCs w:val="24"/>
        </w:rPr>
        <w:t>CAPÍTULO I</w:t>
      </w:r>
    </w:p>
    <w:p w14:paraId="76A36E74" w14:textId="77777777" w:rsidR="002E1A3D" w:rsidRPr="00DD47CA" w:rsidRDefault="002E1A3D" w:rsidP="002E1A3D">
      <w:pPr>
        <w:pStyle w:val="Ttulo12"/>
        <w:ind w:left="0"/>
        <w:jc w:val="center"/>
        <w:rPr>
          <w:rFonts w:asciiTheme="majorHAnsi" w:hAnsiTheme="majorHAnsi" w:cstheme="majorHAnsi"/>
          <w:b w:val="0"/>
          <w:sz w:val="24"/>
          <w:szCs w:val="24"/>
        </w:rPr>
      </w:pPr>
      <w:r w:rsidRPr="00DD47CA">
        <w:rPr>
          <w:rFonts w:asciiTheme="majorHAnsi" w:hAnsiTheme="majorHAnsi" w:cstheme="majorHAnsi"/>
          <w:b w:val="0"/>
          <w:w w:val="105"/>
          <w:sz w:val="24"/>
          <w:szCs w:val="24"/>
        </w:rPr>
        <w:t>REPRESENTAÇÕES DO CRCMG FORA DA SEDE</w:t>
      </w:r>
    </w:p>
    <w:p w14:paraId="76D14562" w14:textId="77777777" w:rsidR="002E1A3D" w:rsidRPr="00E537F8" w:rsidRDefault="002E1A3D" w:rsidP="00FF69F7">
      <w:pPr>
        <w:pStyle w:val="Corpodetexto"/>
        <w:ind w:right="422"/>
        <w:rPr>
          <w:rFonts w:asciiTheme="majorHAnsi" w:hAnsiTheme="majorHAnsi" w:cstheme="majorHAnsi"/>
          <w:w w:val="105"/>
          <w:sz w:val="24"/>
          <w:szCs w:val="24"/>
        </w:rPr>
      </w:pPr>
    </w:p>
    <w:p w14:paraId="63A0FDE7" w14:textId="47844F85" w:rsidR="002E1A3D" w:rsidRPr="00E537F8" w:rsidRDefault="002E1A3D" w:rsidP="002E1A3D">
      <w:pPr>
        <w:ind w:firstLine="1418"/>
        <w:rPr>
          <w:rFonts w:asciiTheme="majorHAnsi" w:hAnsiTheme="majorHAnsi" w:cstheme="majorHAnsi"/>
          <w:szCs w:val="24"/>
        </w:rPr>
      </w:pPr>
      <w:r w:rsidRPr="00E537F8">
        <w:rPr>
          <w:rFonts w:asciiTheme="majorHAnsi" w:hAnsiTheme="majorHAnsi" w:cstheme="majorHAnsi"/>
          <w:szCs w:val="24"/>
        </w:rPr>
        <w:t xml:space="preserve">Art. 1º Ficam constituídas, no Estado de Minas Gerais, as </w:t>
      </w:r>
      <w:r w:rsidRPr="007D4071">
        <w:rPr>
          <w:rFonts w:asciiTheme="majorHAnsi" w:hAnsiTheme="majorHAnsi" w:cstheme="majorHAnsi"/>
          <w:szCs w:val="24"/>
        </w:rPr>
        <w:t>bases territoriais</w:t>
      </w:r>
      <w:r w:rsidRPr="00E537F8">
        <w:rPr>
          <w:rFonts w:asciiTheme="majorHAnsi" w:hAnsiTheme="majorHAnsi" w:cstheme="majorHAnsi"/>
          <w:szCs w:val="24"/>
        </w:rPr>
        <w:t xml:space="preserve"> de atuação dos representantes do </w:t>
      </w:r>
      <w:r w:rsidR="00DC23C6">
        <w:rPr>
          <w:rFonts w:asciiTheme="majorHAnsi" w:hAnsiTheme="majorHAnsi" w:cstheme="majorHAnsi"/>
          <w:szCs w:val="24"/>
        </w:rPr>
        <w:t>Conselho Regional de Contabilidade de Minas Gerais (</w:t>
      </w:r>
      <w:r w:rsidRPr="00E537F8">
        <w:rPr>
          <w:rFonts w:asciiTheme="majorHAnsi" w:hAnsiTheme="majorHAnsi" w:cstheme="majorHAnsi"/>
          <w:szCs w:val="24"/>
        </w:rPr>
        <w:t>CRCMG</w:t>
      </w:r>
      <w:r w:rsidR="00DC23C6">
        <w:rPr>
          <w:rFonts w:asciiTheme="majorHAnsi" w:hAnsiTheme="majorHAnsi" w:cstheme="majorHAnsi"/>
          <w:szCs w:val="24"/>
        </w:rPr>
        <w:t>)</w:t>
      </w:r>
      <w:r w:rsidRPr="00E537F8">
        <w:rPr>
          <w:rFonts w:asciiTheme="majorHAnsi" w:hAnsiTheme="majorHAnsi" w:cstheme="majorHAnsi"/>
          <w:szCs w:val="24"/>
        </w:rPr>
        <w:t>.</w:t>
      </w:r>
    </w:p>
    <w:p w14:paraId="0A2D3942" w14:textId="4E37D48F" w:rsidR="002E1A3D" w:rsidRPr="007854F1" w:rsidRDefault="002E1A3D" w:rsidP="002E1A3D">
      <w:pPr>
        <w:pStyle w:val="Corpodetexto"/>
        <w:ind w:right="2" w:firstLine="1418"/>
        <w:rPr>
          <w:rFonts w:asciiTheme="majorHAnsi" w:hAnsiTheme="majorHAnsi" w:cstheme="majorHAnsi"/>
          <w:w w:val="105"/>
          <w:sz w:val="24"/>
          <w:szCs w:val="24"/>
        </w:rPr>
      </w:pPr>
      <w:r w:rsidRPr="00E537F8">
        <w:rPr>
          <w:rFonts w:asciiTheme="majorHAnsi" w:hAnsiTheme="majorHAnsi" w:cstheme="majorHAnsi"/>
          <w:bCs/>
          <w:w w:val="105"/>
          <w:sz w:val="24"/>
          <w:szCs w:val="24"/>
        </w:rPr>
        <w:t>§ 1º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 </w:t>
      </w:r>
      <w:r w:rsidR="0050774D" w:rsidRPr="007854F1">
        <w:rPr>
          <w:rFonts w:asciiTheme="majorHAnsi" w:hAnsiTheme="majorHAnsi" w:cstheme="majorHAnsi"/>
          <w:w w:val="105"/>
          <w:sz w:val="24"/>
          <w:szCs w:val="24"/>
        </w:rPr>
        <w:t>As bases territoriais constituídas, juntamente com seus respectivos municípios</w:t>
      </w:r>
      <w:r w:rsidR="007B4368" w:rsidRPr="007854F1">
        <w:rPr>
          <w:rFonts w:asciiTheme="majorHAnsi" w:hAnsiTheme="majorHAnsi" w:cstheme="majorHAnsi"/>
          <w:w w:val="105"/>
          <w:sz w:val="24"/>
          <w:szCs w:val="24"/>
        </w:rPr>
        <w:t xml:space="preserve"> circunscritos</w:t>
      </w:r>
      <w:r w:rsidR="0050774D" w:rsidRPr="007854F1">
        <w:rPr>
          <w:rFonts w:asciiTheme="majorHAnsi" w:hAnsiTheme="majorHAnsi" w:cstheme="majorHAnsi"/>
          <w:w w:val="105"/>
          <w:sz w:val="24"/>
          <w:szCs w:val="24"/>
        </w:rPr>
        <w:t xml:space="preserve">, estão relacionadas no Anexo </w:t>
      </w:r>
      <w:r w:rsidR="00E355F0" w:rsidRPr="007854F1">
        <w:rPr>
          <w:rFonts w:asciiTheme="majorHAnsi" w:hAnsiTheme="majorHAnsi" w:cstheme="majorHAnsi"/>
          <w:w w:val="105"/>
          <w:sz w:val="24"/>
          <w:szCs w:val="24"/>
        </w:rPr>
        <w:t>I</w:t>
      </w:r>
      <w:r w:rsidR="0050774D" w:rsidRPr="007854F1">
        <w:rPr>
          <w:rFonts w:asciiTheme="majorHAnsi" w:hAnsiTheme="majorHAnsi" w:cstheme="majorHAnsi"/>
          <w:w w:val="105"/>
          <w:sz w:val="24"/>
          <w:szCs w:val="24"/>
        </w:rPr>
        <w:t xml:space="preserve"> desta resolução.</w:t>
      </w:r>
    </w:p>
    <w:p w14:paraId="336DF127" w14:textId="6CE1AFB1" w:rsidR="002E1A3D" w:rsidRPr="002911A0" w:rsidRDefault="002E1A3D" w:rsidP="002E1A3D">
      <w:pPr>
        <w:pStyle w:val="Corpodetexto"/>
        <w:ind w:right="2" w:firstLine="1418"/>
        <w:rPr>
          <w:rFonts w:asciiTheme="majorHAnsi" w:hAnsiTheme="majorHAnsi" w:cstheme="majorHAnsi"/>
          <w:w w:val="105"/>
          <w:sz w:val="24"/>
          <w:szCs w:val="24"/>
        </w:rPr>
      </w:pPr>
      <w:r w:rsidRPr="002911A0">
        <w:rPr>
          <w:rFonts w:asciiTheme="majorHAnsi" w:hAnsiTheme="majorHAnsi" w:cstheme="majorHAnsi"/>
          <w:w w:val="105"/>
          <w:sz w:val="24"/>
          <w:szCs w:val="24"/>
        </w:rPr>
        <w:t xml:space="preserve">§ 2º </w:t>
      </w:r>
      <w:r w:rsidR="007B4368" w:rsidRPr="002911A0">
        <w:rPr>
          <w:rFonts w:asciiTheme="majorHAnsi" w:hAnsiTheme="majorHAnsi" w:cstheme="majorHAnsi"/>
          <w:w w:val="105"/>
          <w:sz w:val="24"/>
          <w:szCs w:val="24"/>
        </w:rPr>
        <w:t xml:space="preserve">Não será designado representante para a base territorial </w:t>
      </w:r>
      <w:r w:rsidR="002C72BB" w:rsidRPr="002911A0">
        <w:rPr>
          <w:rFonts w:asciiTheme="majorHAnsi" w:hAnsiTheme="majorHAnsi" w:cstheme="majorHAnsi"/>
          <w:w w:val="105"/>
          <w:sz w:val="24"/>
          <w:szCs w:val="24"/>
        </w:rPr>
        <w:t xml:space="preserve">01 </w:t>
      </w:r>
      <w:r w:rsidR="007B4368" w:rsidRPr="002911A0">
        <w:rPr>
          <w:rFonts w:asciiTheme="majorHAnsi" w:hAnsiTheme="majorHAnsi" w:cstheme="majorHAnsi"/>
          <w:w w:val="105"/>
          <w:sz w:val="24"/>
          <w:szCs w:val="24"/>
        </w:rPr>
        <w:t xml:space="preserve">composta pelos municípios circunscritos à </w:t>
      </w:r>
      <w:r w:rsidR="00DC23C6" w:rsidRPr="002911A0">
        <w:rPr>
          <w:rFonts w:asciiTheme="majorHAnsi" w:hAnsiTheme="majorHAnsi" w:cstheme="majorHAnsi"/>
          <w:w w:val="105"/>
          <w:sz w:val="24"/>
          <w:szCs w:val="24"/>
        </w:rPr>
        <w:t>s</w:t>
      </w:r>
      <w:r w:rsidR="007B4368" w:rsidRPr="002911A0">
        <w:rPr>
          <w:rFonts w:asciiTheme="majorHAnsi" w:hAnsiTheme="majorHAnsi" w:cstheme="majorHAnsi"/>
          <w:w w:val="105"/>
          <w:sz w:val="24"/>
          <w:szCs w:val="24"/>
        </w:rPr>
        <w:t xml:space="preserve">ede do CRCMG, relacionados no Anexo </w:t>
      </w:r>
      <w:r w:rsidR="00F960C4" w:rsidRPr="002911A0">
        <w:rPr>
          <w:rFonts w:asciiTheme="majorHAnsi" w:hAnsiTheme="majorHAnsi" w:cstheme="majorHAnsi"/>
          <w:w w:val="105"/>
          <w:sz w:val="24"/>
          <w:szCs w:val="24"/>
        </w:rPr>
        <w:t>I</w:t>
      </w:r>
      <w:r w:rsidR="007B4368" w:rsidRPr="002911A0">
        <w:rPr>
          <w:rFonts w:asciiTheme="majorHAnsi" w:hAnsiTheme="majorHAnsi" w:cstheme="majorHAnsi"/>
          <w:w w:val="105"/>
          <w:sz w:val="24"/>
          <w:szCs w:val="24"/>
        </w:rPr>
        <w:t xml:space="preserve"> desta resolução.</w:t>
      </w:r>
    </w:p>
    <w:p w14:paraId="1BC93D04" w14:textId="5DB59132" w:rsidR="002E1A3D" w:rsidRPr="007854F1" w:rsidRDefault="002E1A3D" w:rsidP="002E1A3D">
      <w:pPr>
        <w:pStyle w:val="Corpodetexto"/>
        <w:ind w:right="2" w:firstLine="1418"/>
        <w:rPr>
          <w:rFonts w:asciiTheme="majorHAnsi" w:hAnsiTheme="majorHAnsi" w:cstheme="majorHAnsi"/>
          <w:w w:val="105"/>
          <w:sz w:val="24"/>
          <w:szCs w:val="24"/>
        </w:rPr>
      </w:pPr>
      <w:r w:rsidRPr="007854F1">
        <w:rPr>
          <w:rFonts w:asciiTheme="majorHAnsi" w:hAnsiTheme="majorHAnsi" w:cstheme="majorHAnsi"/>
          <w:bCs/>
          <w:w w:val="105"/>
          <w:sz w:val="24"/>
          <w:szCs w:val="24"/>
        </w:rPr>
        <w:t>§ 3º</w:t>
      </w:r>
      <w:r w:rsidRPr="007854F1">
        <w:rPr>
          <w:rFonts w:asciiTheme="majorHAnsi" w:hAnsiTheme="majorHAnsi" w:cstheme="majorHAnsi"/>
          <w:w w:val="105"/>
          <w:sz w:val="24"/>
          <w:szCs w:val="24"/>
        </w:rPr>
        <w:t xml:space="preserve"> </w:t>
      </w:r>
      <w:r w:rsidR="003F0318" w:rsidRPr="007854F1">
        <w:rPr>
          <w:rFonts w:asciiTheme="majorHAnsi" w:hAnsiTheme="majorHAnsi" w:cstheme="majorHAnsi"/>
          <w:w w:val="105"/>
          <w:sz w:val="24"/>
          <w:szCs w:val="24"/>
        </w:rPr>
        <w:t>As bases territoriais foram definidas com base nos seguintes critérios:</w:t>
      </w:r>
    </w:p>
    <w:p w14:paraId="2EB1B88D" w14:textId="3C72A008" w:rsidR="002E1A3D" w:rsidRPr="002A1DD0" w:rsidRDefault="002E1A3D" w:rsidP="002E1A3D">
      <w:pPr>
        <w:pStyle w:val="Corpodetexto"/>
        <w:ind w:right="2" w:firstLine="1418"/>
        <w:rPr>
          <w:rFonts w:asciiTheme="majorHAnsi" w:hAnsiTheme="majorHAnsi" w:cstheme="majorHAnsi"/>
          <w:bCs/>
          <w:w w:val="105"/>
          <w:sz w:val="24"/>
          <w:szCs w:val="24"/>
        </w:rPr>
      </w:pPr>
      <w:r w:rsidRPr="00E537F8">
        <w:rPr>
          <w:rFonts w:asciiTheme="majorHAnsi" w:hAnsiTheme="majorHAnsi" w:cstheme="majorHAnsi"/>
          <w:bCs/>
          <w:w w:val="105"/>
          <w:sz w:val="24"/>
          <w:szCs w:val="24"/>
        </w:rPr>
        <w:t xml:space="preserve">I </w:t>
      </w:r>
      <w:r w:rsidR="00DC126F">
        <w:rPr>
          <w:rFonts w:asciiTheme="majorHAnsi" w:hAnsiTheme="majorHAnsi" w:cstheme="majorHAnsi"/>
          <w:bCs/>
          <w:w w:val="105"/>
          <w:sz w:val="24"/>
          <w:szCs w:val="24"/>
        </w:rPr>
        <w:t>-</w:t>
      </w:r>
      <w:r w:rsidRPr="00E537F8">
        <w:rPr>
          <w:rFonts w:asciiTheme="majorHAnsi" w:hAnsiTheme="majorHAnsi" w:cstheme="majorHAnsi"/>
          <w:bCs/>
          <w:w w:val="105"/>
          <w:sz w:val="24"/>
          <w:szCs w:val="24"/>
        </w:rPr>
        <w:t xml:space="preserve"> </w:t>
      </w:r>
      <w:proofErr w:type="gramStart"/>
      <w:r w:rsidR="00DC23C6">
        <w:rPr>
          <w:rFonts w:asciiTheme="majorHAnsi" w:hAnsiTheme="majorHAnsi" w:cstheme="majorHAnsi"/>
          <w:bCs/>
          <w:w w:val="105"/>
          <w:sz w:val="24"/>
          <w:szCs w:val="24"/>
        </w:rPr>
        <w:t>possuir</w:t>
      </w:r>
      <w:proofErr w:type="gramEnd"/>
      <w:r w:rsidR="00DC23C6">
        <w:rPr>
          <w:rFonts w:asciiTheme="majorHAnsi" w:hAnsiTheme="majorHAnsi" w:cstheme="majorHAnsi"/>
          <w:bCs/>
          <w:w w:val="105"/>
          <w:sz w:val="24"/>
          <w:szCs w:val="24"/>
        </w:rPr>
        <w:t>,</w:t>
      </w:r>
      <w:r w:rsidRPr="002A1DD0">
        <w:rPr>
          <w:rFonts w:asciiTheme="majorHAnsi" w:hAnsiTheme="majorHAnsi" w:cstheme="majorHAnsi"/>
          <w:bCs/>
          <w:w w:val="105"/>
          <w:sz w:val="24"/>
          <w:szCs w:val="24"/>
        </w:rPr>
        <w:t xml:space="preserve"> no mínimo</w:t>
      </w:r>
      <w:r w:rsidR="00DC23C6">
        <w:rPr>
          <w:rFonts w:asciiTheme="majorHAnsi" w:hAnsiTheme="majorHAnsi" w:cstheme="majorHAnsi"/>
          <w:bCs/>
          <w:w w:val="105"/>
          <w:sz w:val="24"/>
          <w:szCs w:val="24"/>
        </w:rPr>
        <w:t>,</w:t>
      </w:r>
      <w:r w:rsidRPr="002A1DD0">
        <w:rPr>
          <w:rFonts w:asciiTheme="majorHAnsi" w:hAnsiTheme="majorHAnsi" w:cstheme="majorHAnsi"/>
          <w:bCs/>
          <w:w w:val="105"/>
          <w:sz w:val="24"/>
          <w:szCs w:val="24"/>
        </w:rPr>
        <w:t xml:space="preserve"> 2% (dois por cento) do total de profissionais da contabilidade com registro ativo registrados </w:t>
      </w:r>
      <w:r w:rsidR="00143244">
        <w:rPr>
          <w:rFonts w:asciiTheme="majorHAnsi" w:hAnsiTheme="majorHAnsi" w:cstheme="majorHAnsi"/>
          <w:bCs/>
          <w:w w:val="105"/>
          <w:sz w:val="24"/>
          <w:szCs w:val="24"/>
        </w:rPr>
        <w:t>n</w:t>
      </w:r>
      <w:r w:rsidRPr="002A1DD0">
        <w:rPr>
          <w:rFonts w:asciiTheme="majorHAnsi" w:hAnsiTheme="majorHAnsi" w:cstheme="majorHAnsi"/>
          <w:bCs/>
          <w:w w:val="105"/>
          <w:sz w:val="24"/>
          <w:szCs w:val="24"/>
        </w:rPr>
        <w:t xml:space="preserve">a respectiva região circunscricional, salvo em caso de aprovação do </w:t>
      </w:r>
      <w:r w:rsidR="00DC23C6">
        <w:rPr>
          <w:rFonts w:asciiTheme="majorHAnsi" w:hAnsiTheme="majorHAnsi" w:cstheme="majorHAnsi"/>
          <w:bCs/>
          <w:w w:val="105"/>
          <w:sz w:val="24"/>
          <w:szCs w:val="24"/>
        </w:rPr>
        <w:t>Conselho Federal de Contabilidade (</w:t>
      </w:r>
      <w:r w:rsidRPr="002A1DD0">
        <w:rPr>
          <w:rFonts w:asciiTheme="majorHAnsi" w:hAnsiTheme="majorHAnsi" w:cstheme="majorHAnsi"/>
          <w:bCs/>
          <w:w w:val="105"/>
          <w:sz w:val="24"/>
          <w:szCs w:val="24"/>
        </w:rPr>
        <w:t>CFC</w:t>
      </w:r>
      <w:r w:rsidR="00DC23C6">
        <w:rPr>
          <w:rFonts w:asciiTheme="majorHAnsi" w:hAnsiTheme="majorHAnsi" w:cstheme="majorHAnsi"/>
          <w:bCs/>
          <w:w w:val="105"/>
          <w:sz w:val="24"/>
          <w:szCs w:val="24"/>
        </w:rPr>
        <w:t>)</w:t>
      </w:r>
      <w:r w:rsidRPr="002A1DD0">
        <w:rPr>
          <w:rFonts w:asciiTheme="majorHAnsi" w:hAnsiTheme="majorHAnsi" w:cstheme="majorHAnsi"/>
          <w:bCs/>
          <w:w w:val="105"/>
          <w:sz w:val="24"/>
          <w:szCs w:val="24"/>
        </w:rPr>
        <w:t xml:space="preserve"> mediante justificativa oferecida pelo CRCMG;</w:t>
      </w:r>
    </w:p>
    <w:p w14:paraId="40391281" w14:textId="44267A12" w:rsidR="002E1A3D" w:rsidRPr="00E537F8" w:rsidRDefault="002A1DD0" w:rsidP="002E1A3D">
      <w:pPr>
        <w:pStyle w:val="Corpodetexto"/>
        <w:ind w:right="2" w:firstLine="1418"/>
        <w:rPr>
          <w:rFonts w:asciiTheme="majorHAnsi" w:hAnsiTheme="majorHAnsi" w:cstheme="majorHAnsi"/>
          <w:w w:val="105"/>
          <w:sz w:val="24"/>
          <w:szCs w:val="24"/>
        </w:rPr>
      </w:pPr>
      <w:r>
        <w:rPr>
          <w:rFonts w:asciiTheme="majorHAnsi" w:hAnsiTheme="majorHAnsi" w:cstheme="majorHAnsi"/>
          <w:bCs/>
          <w:w w:val="105"/>
          <w:sz w:val="24"/>
          <w:szCs w:val="24"/>
        </w:rPr>
        <w:t>II</w:t>
      </w:r>
      <w:r w:rsidR="002E1A3D" w:rsidRPr="00E537F8">
        <w:rPr>
          <w:rFonts w:asciiTheme="majorHAnsi" w:hAnsiTheme="majorHAnsi" w:cstheme="majorHAnsi"/>
          <w:bCs/>
          <w:w w:val="105"/>
          <w:sz w:val="24"/>
          <w:szCs w:val="24"/>
        </w:rPr>
        <w:t xml:space="preserve"> - </w:t>
      </w:r>
      <w:proofErr w:type="gramStart"/>
      <w:r w:rsidR="00DC23C6">
        <w:rPr>
          <w:rFonts w:asciiTheme="majorHAnsi" w:hAnsiTheme="majorHAnsi" w:cstheme="majorHAnsi"/>
          <w:bCs/>
          <w:w w:val="105"/>
          <w:sz w:val="24"/>
          <w:szCs w:val="24"/>
        </w:rPr>
        <w:t>haver</w:t>
      </w:r>
      <w:proofErr w:type="gramEnd"/>
      <w:r w:rsidR="00DC23C6">
        <w:rPr>
          <w:rFonts w:asciiTheme="majorHAnsi" w:hAnsiTheme="majorHAnsi" w:cstheme="majorHAnsi"/>
          <w:bCs/>
          <w:w w:val="105"/>
          <w:sz w:val="24"/>
          <w:szCs w:val="24"/>
        </w:rPr>
        <w:t xml:space="preserve"> </w:t>
      </w:r>
      <w:r w:rsidR="002E1A3D" w:rsidRPr="00E537F8">
        <w:rPr>
          <w:rFonts w:asciiTheme="majorHAnsi" w:hAnsiTheme="majorHAnsi" w:cstheme="majorHAnsi"/>
          <w:bCs/>
          <w:w w:val="105"/>
          <w:sz w:val="24"/>
          <w:szCs w:val="24"/>
        </w:rPr>
        <w:t>conveni</w:t>
      </w:r>
      <w:r>
        <w:rPr>
          <w:rFonts w:asciiTheme="majorHAnsi" w:hAnsiTheme="majorHAnsi" w:cstheme="majorHAnsi"/>
          <w:bCs/>
          <w:w w:val="105"/>
          <w:sz w:val="24"/>
          <w:szCs w:val="24"/>
        </w:rPr>
        <w:t>ê</w:t>
      </w:r>
      <w:r w:rsidR="002E1A3D" w:rsidRPr="00E537F8">
        <w:rPr>
          <w:rFonts w:asciiTheme="majorHAnsi" w:hAnsiTheme="majorHAnsi" w:cstheme="majorHAnsi"/>
          <w:bCs/>
          <w:w w:val="105"/>
          <w:sz w:val="24"/>
          <w:szCs w:val="24"/>
        </w:rPr>
        <w:t>ncia</w:t>
      </w:r>
      <w:r w:rsidR="002E1A3D" w:rsidRPr="00E537F8">
        <w:rPr>
          <w:rFonts w:asciiTheme="majorHAnsi" w:hAnsiTheme="majorHAnsi" w:cstheme="majorHAnsi"/>
          <w:w w:val="105"/>
          <w:sz w:val="24"/>
          <w:szCs w:val="24"/>
        </w:rPr>
        <w:t xml:space="preserve"> administrativa e disponibilidade orçamentária e</w:t>
      </w:r>
      <w:r w:rsidR="002E1A3D" w:rsidRPr="00E537F8">
        <w:rPr>
          <w:rFonts w:asciiTheme="majorHAnsi" w:hAnsiTheme="majorHAnsi" w:cstheme="majorHAnsi"/>
          <w:b/>
          <w:w w:val="105"/>
          <w:sz w:val="24"/>
          <w:szCs w:val="24"/>
        </w:rPr>
        <w:t xml:space="preserve"> </w:t>
      </w:r>
      <w:r w:rsidR="002E1A3D" w:rsidRPr="00E537F8">
        <w:rPr>
          <w:rFonts w:asciiTheme="majorHAnsi" w:hAnsiTheme="majorHAnsi" w:cstheme="majorHAnsi"/>
          <w:w w:val="105"/>
          <w:sz w:val="24"/>
          <w:szCs w:val="24"/>
        </w:rPr>
        <w:t>financeira do CRCMG.</w:t>
      </w:r>
    </w:p>
    <w:p w14:paraId="3BB40CD2" w14:textId="3940DB08" w:rsidR="002E1A3D" w:rsidRPr="00E537F8" w:rsidRDefault="002E1A3D" w:rsidP="002E1A3D">
      <w:pPr>
        <w:pStyle w:val="Corpodetexto"/>
        <w:ind w:right="2" w:firstLine="1418"/>
        <w:rPr>
          <w:rFonts w:asciiTheme="majorHAnsi" w:hAnsiTheme="majorHAnsi" w:cstheme="majorHAnsi"/>
          <w:w w:val="105"/>
          <w:sz w:val="24"/>
          <w:szCs w:val="24"/>
        </w:rPr>
      </w:pPr>
      <w:r w:rsidRPr="00E537F8">
        <w:rPr>
          <w:rFonts w:asciiTheme="majorHAnsi" w:hAnsiTheme="majorHAnsi" w:cstheme="majorHAnsi"/>
          <w:bCs/>
          <w:w w:val="105"/>
          <w:sz w:val="24"/>
          <w:szCs w:val="24"/>
        </w:rPr>
        <w:t>§ 4º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 Caberá ao Conselho Diretor, mediante aprovação do Plenário, a qualquer tempo, de acordo com as necessidades, conveniência administrativa e disponibilidade orçamentária e</w:t>
      </w:r>
      <w:r w:rsidRPr="00E537F8">
        <w:rPr>
          <w:rFonts w:asciiTheme="majorHAnsi" w:hAnsiTheme="majorHAnsi" w:cstheme="majorHAnsi"/>
          <w:b/>
          <w:w w:val="105"/>
          <w:sz w:val="24"/>
          <w:szCs w:val="24"/>
        </w:rPr>
        <w:t xml:space="preserve"> 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>financeira do CRCMG, alterar, excluir ou incluir municípios para atuação dos</w:t>
      </w:r>
      <w:r w:rsidR="002A1DD0">
        <w:rPr>
          <w:rFonts w:asciiTheme="majorHAnsi" w:hAnsiTheme="majorHAnsi" w:cstheme="majorHAnsi"/>
          <w:w w:val="105"/>
          <w:sz w:val="24"/>
          <w:szCs w:val="24"/>
        </w:rPr>
        <w:t xml:space="preserve"> 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>re</w:t>
      </w:r>
      <w:r w:rsidR="001B6984">
        <w:rPr>
          <w:rFonts w:asciiTheme="majorHAnsi" w:hAnsiTheme="majorHAnsi" w:cstheme="majorHAnsi"/>
          <w:w w:val="105"/>
          <w:sz w:val="24"/>
          <w:szCs w:val="24"/>
        </w:rPr>
        <w:t>pre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>sentantes</w:t>
      </w:r>
      <w:r w:rsidR="001B6984">
        <w:rPr>
          <w:rFonts w:asciiTheme="majorHAnsi" w:hAnsiTheme="majorHAnsi" w:cstheme="majorHAnsi"/>
          <w:w w:val="105"/>
          <w:sz w:val="24"/>
          <w:szCs w:val="24"/>
        </w:rPr>
        <w:t xml:space="preserve">, mediante aprovação do Conselho Federal de Contabilidade, caso não atenda </w:t>
      </w:r>
      <w:r w:rsidR="002911A0">
        <w:rPr>
          <w:rFonts w:asciiTheme="majorHAnsi" w:hAnsiTheme="majorHAnsi" w:cstheme="majorHAnsi"/>
          <w:w w:val="105"/>
          <w:sz w:val="24"/>
          <w:szCs w:val="24"/>
        </w:rPr>
        <w:t>a</w:t>
      </w:r>
      <w:r w:rsidR="001B6984">
        <w:rPr>
          <w:rFonts w:asciiTheme="majorHAnsi" w:hAnsiTheme="majorHAnsi" w:cstheme="majorHAnsi"/>
          <w:w w:val="105"/>
          <w:sz w:val="24"/>
          <w:szCs w:val="24"/>
        </w:rPr>
        <w:t>o critério do percentual de 2% d</w:t>
      </w:r>
      <w:r w:rsidR="002911A0">
        <w:rPr>
          <w:rFonts w:asciiTheme="majorHAnsi" w:hAnsiTheme="majorHAnsi" w:cstheme="majorHAnsi"/>
          <w:w w:val="105"/>
          <w:sz w:val="24"/>
          <w:szCs w:val="24"/>
        </w:rPr>
        <w:t xml:space="preserve">e </w:t>
      </w:r>
      <w:r w:rsidR="001B6984">
        <w:rPr>
          <w:rFonts w:asciiTheme="majorHAnsi" w:hAnsiTheme="majorHAnsi" w:cstheme="majorHAnsi"/>
          <w:w w:val="105"/>
          <w:sz w:val="24"/>
          <w:szCs w:val="24"/>
        </w:rPr>
        <w:t>profissionais d</w:t>
      </w:r>
      <w:r w:rsidR="002911A0">
        <w:rPr>
          <w:rFonts w:asciiTheme="majorHAnsi" w:hAnsiTheme="majorHAnsi" w:cstheme="majorHAnsi"/>
          <w:w w:val="105"/>
          <w:sz w:val="24"/>
          <w:szCs w:val="24"/>
        </w:rPr>
        <w:t>a</w:t>
      </w:r>
      <w:r w:rsidR="001B6984">
        <w:rPr>
          <w:rFonts w:asciiTheme="majorHAnsi" w:hAnsiTheme="majorHAnsi" w:cstheme="majorHAnsi"/>
          <w:w w:val="105"/>
          <w:sz w:val="24"/>
          <w:szCs w:val="24"/>
        </w:rPr>
        <w:t xml:space="preserve"> contabilidade com registro ativo na respectiva região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>.</w:t>
      </w:r>
    </w:p>
    <w:p w14:paraId="055C9B66" w14:textId="5FA2511F" w:rsidR="002E1A3D" w:rsidRPr="00E537F8" w:rsidRDefault="002E1A3D" w:rsidP="002E1A3D">
      <w:pPr>
        <w:pStyle w:val="Corpodetexto"/>
        <w:ind w:right="2" w:firstLine="1418"/>
        <w:rPr>
          <w:rFonts w:asciiTheme="majorHAnsi" w:hAnsiTheme="majorHAnsi" w:cstheme="majorHAnsi"/>
          <w:w w:val="105"/>
          <w:sz w:val="24"/>
          <w:szCs w:val="24"/>
        </w:rPr>
      </w:pPr>
      <w:r w:rsidRPr="00E537F8">
        <w:rPr>
          <w:rFonts w:asciiTheme="majorHAnsi" w:hAnsiTheme="majorHAnsi" w:cstheme="majorHAnsi"/>
          <w:bCs/>
          <w:w w:val="105"/>
          <w:sz w:val="24"/>
          <w:szCs w:val="24"/>
        </w:rPr>
        <w:t>§ 5º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 Ocorrendo a</w:t>
      </w:r>
      <w:r w:rsidR="00E355F0">
        <w:rPr>
          <w:rFonts w:asciiTheme="majorHAnsi" w:hAnsiTheme="majorHAnsi" w:cstheme="majorHAnsi"/>
          <w:w w:val="105"/>
          <w:sz w:val="24"/>
          <w:szCs w:val="24"/>
        </w:rPr>
        <w:t xml:space="preserve"> 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>criação de novas vagas para representantes do CRCMG, serão adotados os procedimentos de escolha previstos no Capítulo II desta resolução.</w:t>
      </w:r>
    </w:p>
    <w:p w14:paraId="55374720" w14:textId="77777777" w:rsidR="002E1A3D" w:rsidRPr="00E537F8" w:rsidRDefault="002E1A3D" w:rsidP="00FF69F7">
      <w:pPr>
        <w:pStyle w:val="Corpodetexto"/>
        <w:ind w:right="2"/>
        <w:rPr>
          <w:rFonts w:asciiTheme="majorHAnsi" w:hAnsiTheme="majorHAnsi" w:cstheme="majorHAnsi"/>
          <w:bCs/>
          <w:w w:val="105"/>
          <w:sz w:val="24"/>
          <w:szCs w:val="24"/>
        </w:rPr>
      </w:pPr>
    </w:p>
    <w:p w14:paraId="4875CE27" w14:textId="77777777" w:rsidR="002A1DD0" w:rsidRPr="00DD47CA" w:rsidRDefault="002A1DD0" w:rsidP="004A0EF9">
      <w:pPr>
        <w:pStyle w:val="Corpodetexto"/>
        <w:spacing w:after="0"/>
        <w:ind w:left="2946" w:right="2970"/>
        <w:jc w:val="center"/>
        <w:rPr>
          <w:rFonts w:asciiTheme="majorHAnsi" w:hAnsiTheme="majorHAnsi" w:cstheme="majorHAnsi"/>
          <w:w w:val="105"/>
          <w:sz w:val="24"/>
          <w:szCs w:val="24"/>
        </w:rPr>
      </w:pPr>
      <w:r w:rsidRPr="00DD47CA">
        <w:rPr>
          <w:rFonts w:asciiTheme="majorHAnsi" w:hAnsiTheme="majorHAnsi" w:cstheme="majorHAnsi"/>
          <w:w w:val="105"/>
          <w:sz w:val="24"/>
          <w:szCs w:val="24"/>
        </w:rPr>
        <w:t>CAPÍTULO II</w:t>
      </w:r>
    </w:p>
    <w:p w14:paraId="45BED313" w14:textId="3927A726" w:rsidR="002A1DD0" w:rsidRPr="00DD47CA" w:rsidRDefault="002A1DD0" w:rsidP="004A0EF9">
      <w:pPr>
        <w:pStyle w:val="Ttulo12"/>
        <w:ind w:left="0"/>
        <w:jc w:val="center"/>
        <w:rPr>
          <w:rFonts w:asciiTheme="majorHAnsi" w:hAnsiTheme="majorHAnsi" w:cstheme="majorHAnsi"/>
          <w:b w:val="0"/>
          <w:w w:val="105"/>
          <w:sz w:val="24"/>
          <w:szCs w:val="24"/>
        </w:rPr>
      </w:pPr>
      <w:r w:rsidRPr="00DD47CA">
        <w:rPr>
          <w:rFonts w:asciiTheme="majorHAnsi" w:hAnsiTheme="majorHAnsi" w:cstheme="majorHAnsi"/>
          <w:b w:val="0"/>
          <w:w w:val="105"/>
          <w:sz w:val="24"/>
          <w:szCs w:val="24"/>
        </w:rPr>
        <w:t>ESCOLHA DO REPRESENTANTE DO CRCMG</w:t>
      </w:r>
    </w:p>
    <w:p w14:paraId="47ACEFDD" w14:textId="77777777" w:rsidR="00F83EF4" w:rsidRPr="00E537F8" w:rsidRDefault="00F83EF4" w:rsidP="00F83EF4">
      <w:pPr>
        <w:pStyle w:val="Ttulo12"/>
        <w:ind w:left="0"/>
        <w:jc w:val="center"/>
        <w:rPr>
          <w:rFonts w:asciiTheme="majorHAnsi" w:hAnsiTheme="majorHAnsi" w:cstheme="majorHAnsi"/>
          <w:b w:val="0"/>
          <w:sz w:val="24"/>
          <w:szCs w:val="24"/>
        </w:rPr>
      </w:pPr>
    </w:p>
    <w:p w14:paraId="74F89D7C" w14:textId="13345FC3" w:rsidR="002E1A3D" w:rsidRPr="00B96B7A" w:rsidRDefault="002A1DD0" w:rsidP="002A1DD0">
      <w:pPr>
        <w:pStyle w:val="Corpodetexto"/>
        <w:ind w:right="2" w:firstLine="1418"/>
        <w:rPr>
          <w:rFonts w:asciiTheme="majorHAnsi" w:hAnsiTheme="majorHAnsi" w:cstheme="majorHAnsi"/>
          <w:iCs/>
          <w:sz w:val="24"/>
          <w:szCs w:val="24"/>
        </w:rPr>
      </w:pPr>
      <w:r w:rsidRPr="00E537F8">
        <w:rPr>
          <w:rFonts w:asciiTheme="majorHAnsi" w:hAnsiTheme="majorHAnsi" w:cstheme="majorHAnsi"/>
          <w:bCs/>
          <w:w w:val="105"/>
          <w:sz w:val="24"/>
          <w:szCs w:val="24"/>
        </w:rPr>
        <w:t>Art. 2º</w:t>
      </w:r>
      <w:r w:rsidRPr="00E537F8">
        <w:rPr>
          <w:rFonts w:asciiTheme="majorHAnsi" w:hAnsiTheme="majorHAnsi" w:cstheme="majorHAnsi"/>
          <w:b/>
          <w:w w:val="105"/>
          <w:sz w:val="24"/>
          <w:szCs w:val="24"/>
        </w:rPr>
        <w:t xml:space="preserve"> 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>Para a escolha dos</w:t>
      </w:r>
      <w:r w:rsidRPr="007D4071">
        <w:rPr>
          <w:rFonts w:asciiTheme="majorHAnsi" w:hAnsiTheme="majorHAnsi" w:cstheme="majorHAnsi"/>
          <w:color w:val="C0504D" w:themeColor="accent2"/>
          <w:w w:val="105"/>
          <w:sz w:val="24"/>
          <w:szCs w:val="24"/>
        </w:rPr>
        <w:t xml:space="preserve"> 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representantes do CRCMG, será publicado </w:t>
      </w:r>
      <w:r w:rsidRPr="002A1DD0">
        <w:rPr>
          <w:rFonts w:asciiTheme="majorHAnsi" w:hAnsiTheme="majorHAnsi" w:cstheme="majorHAnsi"/>
          <w:w w:val="105"/>
          <w:sz w:val="24"/>
          <w:szCs w:val="24"/>
        </w:rPr>
        <w:t>Edital de Convocação para Registro de Candidatura</w:t>
      </w:r>
      <w:r>
        <w:rPr>
          <w:rFonts w:asciiTheme="majorHAnsi" w:hAnsiTheme="majorHAnsi" w:cstheme="majorHAnsi"/>
          <w:w w:val="105"/>
          <w:sz w:val="24"/>
          <w:szCs w:val="24"/>
        </w:rPr>
        <w:t>,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 conforme modelo constante </w:t>
      </w:r>
      <w:r w:rsidRPr="007854F1">
        <w:rPr>
          <w:rFonts w:asciiTheme="majorHAnsi" w:hAnsiTheme="majorHAnsi" w:cstheme="majorHAnsi"/>
          <w:w w:val="105"/>
          <w:sz w:val="24"/>
          <w:szCs w:val="24"/>
        </w:rPr>
        <w:t xml:space="preserve">do </w:t>
      </w:r>
      <w:r w:rsidRPr="007854F1">
        <w:rPr>
          <w:rFonts w:asciiTheme="majorHAnsi" w:hAnsiTheme="majorHAnsi" w:cstheme="majorHAnsi"/>
          <w:bCs/>
          <w:w w:val="105"/>
          <w:sz w:val="24"/>
          <w:szCs w:val="24"/>
        </w:rPr>
        <w:t xml:space="preserve">Anexo </w:t>
      </w:r>
      <w:r w:rsidR="00E355F0" w:rsidRPr="007854F1">
        <w:rPr>
          <w:rFonts w:asciiTheme="majorHAnsi" w:hAnsiTheme="majorHAnsi" w:cstheme="majorHAnsi"/>
          <w:bCs/>
          <w:w w:val="105"/>
          <w:sz w:val="24"/>
          <w:szCs w:val="24"/>
        </w:rPr>
        <w:t>II</w:t>
      </w:r>
      <w:r w:rsidRPr="007854F1">
        <w:rPr>
          <w:rFonts w:asciiTheme="majorHAnsi" w:hAnsiTheme="majorHAnsi" w:cstheme="majorHAnsi"/>
          <w:w w:val="105"/>
          <w:sz w:val="24"/>
          <w:szCs w:val="24"/>
        </w:rPr>
        <w:t xml:space="preserve"> 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desta resolução, para que os profissionais da contabilidade com domicílio profissional nos municípios </w:t>
      </w:r>
      <w:r>
        <w:rPr>
          <w:rFonts w:asciiTheme="majorHAnsi" w:hAnsiTheme="majorHAnsi" w:cstheme="majorHAnsi"/>
          <w:w w:val="105"/>
          <w:sz w:val="24"/>
          <w:szCs w:val="24"/>
        </w:rPr>
        <w:t xml:space="preserve">integrantes da </w:t>
      </w:r>
      <w:r>
        <w:rPr>
          <w:rFonts w:asciiTheme="majorHAnsi" w:hAnsiTheme="majorHAnsi" w:cstheme="majorHAnsi"/>
          <w:w w:val="105"/>
          <w:sz w:val="24"/>
          <w:szCs w:val="24"/>
        </w:rPr>
        <w:lastRenderedPageBreak/>
        <w:t>área de atuação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 a que se refere o § 1º do </w:t>
      </w:r>
      <w:r w:rsidR="00DD47CA">
        <w:rPr>
          <w:rFonts w:asciiTheme="majorHAnsi" w:hAnsiTheme="majorHAnsi" w:cstheme="majorHAnsi"/>
          <w:w w:val="105"/>
          <w:sz w:val="24"/>
          <w:szCs w:val="24"/>
        </w:rPr>
        <w:t>a</w:t>
      </w:r>
      <w:r w:rsidR="00F02CFF">
        <w:rPr>
          <w:rFonts w:asciiTheme="majorHAnsi" w:hAnsiTheme="majorHAnsi" w:cstheme="majorHAnsi"/>
          <w:w w:val="105"/>
          <w:sz w:val="24"/>
          <w:szCs w:val="24"/>
        </w:rPr>
        <w:t xml:space="preserve">rtigo 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>1º desta resolução manifestem o interesse em participar do processo seletivo.</w:t>
      </w:r>
    </w:p>
    <w:p w14:paraId="2F844758" w14:textId="52EED524" w:rsidR="002A1DD0" w:rsidRPr="002A1DD0" w:rsidRDefault="002A1DD0" w:rsidP="002A1DD0">
      <w:pPr>
        <w:pStyle w:val="Corpodetexto"/>
        <w:ind w:right="2" w:firstLine="1418"/>
        <w:rPr>
          <w:rFonts w:asciiTheme="majorHAnsi" w:hAnsiTheme="majorHAnsi" w:cstheme="majorHAnsi"/>
          <w:w w:val="105"/>
          <w:sz w:val="24"/>
          <w:szCs w:val="24"/>
        </w:rPr>
      </w:pPr>
      <w:r w:rsidRPr="002A1DD0">
        <w:rPr>
          <w:rFonts w:asciiTheme="majorHAnsi" w:hAnsiTheme="majorHAnsi" w:cstheme="majorHAnsi"/>
          <w:bCs/>
          <w:w w:val="105"/>
          <w:sz w:val="24"/>
          <w:szCs w:val="24"/>
        </w:rPr>
        <w:t>§ 1º</w:t>
      </w:r>
      <w:r w:rsidRPr="002A1DD0">
        <w:rPr>
          <w:rFonts w:asciiTheme="majorHAnsi" w:hAnsiTheme="majorHAnsi" w:cstheme="majorHAnsi"/>
          <w:w w:val="105"/>
          <w:sz w:val="24"/>
          <w:szCs w:val="24"/>
        </w:rPr>
        <w:t xml:space="preserve"> </w:t>
      </w:r>
      <w:r w:rsidR="00F02CFF">
        <w:rPr>
          <w:rFonts w:asciiTheme="majorHAnsi" w:hAnsiTheme="majorHAnsi" w:cstheme="majorHAnsi"/>
          <w:w w:val="105"/>
          <w:sz w:val="24"/>
          <w:szCs w:val="24"/>
        </w:rPr>
        <w:t xml:space="preserve">O </w:t>
      </w:r>
      <w:r w:rsidRPr="002A1DD0">
        <w:rPr>
          <w:rFonts w:asciiTheme="majorHAnsi" w:hAnsiTheme="majorHAnsi" w:cstheme="majorHAnsi"/>
          <w:w w:val="105"/>
          <w:sz w:val="24"/>
          <w:szCs w:val="24"/>
        </w:rPr>
        <w:t>Edital de Convocação para Registro de Candidatura será publicado no Diário Oficial da União (DOU) ou Diário Oficial do Estado (DOE) e no sítio eletrônico do CRCMG, no mínimo 15</w:t>
      </w:r>
      <w:r w:rsidR="00F02CFF">
        <w:rPr>
          <w:rFonts w:asciiTheme="majorHAnsi" w:hAnsiTheme="majorHAnsi" w:cstheme="majorHAnsi"/>
          <w:w w:val="105"/>
          <w:sz w:val="24"/>
          <w:szCs w:val="24"/>
        </w:rPr>
        <w:t xml:space="preserve"> </w:t>
      </w:r>
      <w:r w:rsidR="009D04F5">
        <w:rPr>
          <w:rFonts w:asciiTheme="majorHAnsi" w:hAnsiTheme="majorHAnsi" w:cstheme="majorHAnsi"/>
          <w:w w:val="105"/>
          <w:sz w:val="24"/>
          <w:szCs w:val="24"/>
        </w:rPr>
        <w:t>(quinze)</w:t>
      </w:r>
      <w:r w:rsidRPr="002A1DD0">
        <w:rPr>
          <w:rFonts w:asciiTheme="majorHAnsi" w:hAnsiTheme="majorHAnsi" w:cstheme="majorHAnsi"/>
          <w:w w:val="105"/>
          <w:sz w:val="24"/>
          <w:szCs w:val="24"/>
        </w:rPr>
        <w:t xml:space="preserve"> dias antes da abertura do prazo para inscrição, que será</w:t>
      </w:r>
      <w:r w:rsidR="00F02CFF">
        <w:rPr>
          <w:rFonts w:asciiTheme="majorHAnsi" w:hAnsiTheme="majorHAnsi" w:cstheme="majorHAnsi"/>
          <w:w w:val="105"/>
          <w:sz w:val="24"/>
          <w:szCs w:val="24"/>
        </w:rPr>
        <w:t xml:space="preserve"> de</w:t>
      </w:r>
      <w:r w:rsidRPr="002A1DD0">
        <w:rPr>
          <w:rFonts w:asciiTheme="majorHAnsi" w:hAnsiTheme="majorHAnsi" w:cstheme="majorHAnsi"/>
          <w:w w:val="105"/>
          <w:sz w:val="24"/>
          <w:szCs w:val="24"/>
        </w:rPr>
        <w:t xml:space="preserve"> 5</w:t>
      </w:r>
      <w:r w:rsidR="00F02CFF">
        <w:rPr>
          <w:rFonts w:asciiTheme="majorHAnsi" w:hAnsiTheme="majorHAnsi" w:cstheme="majorHAnsi"/>
          <w:w w:val="105"/>
          <w:sz w:val="24"/>
          <w:szCs w:val="24"/>
        </w:rPr>
        <w:t xml:space="preserve"> </w:t>
      </w:r>
      <w:r w:rsidR="009D04F5">
        <w:rPr>
          <w:rFonts w:asciiTheme="majorHAnsi" w:hAnsiTheme="majorHAnsi" w:cstheme="majorHAnsi"/>
          <w:w w:val="105"/>
          <w:sz w:val="24"/>
          <w:szCs w:val="24"/>
        </w:rPr>
        <w:t>(cinco)</w:t>
      </w:r>
      <w:r w:rsidRPr="002A1DD0">
        <w:rPr>
          <w:rFonts w:asciiTheme="majorHAnsi" w:hAnsiTheme="majorHAnsi" w:cstheme="majorHAnsi"/>
          <w:w w:val="105"/>
          <w:sz w:val="24"/>
          <w:szCs w:val="24"/>
        </w:rPr>
        <w:t xml:space="preserve"> dias úteis</w:t>
      </w:r>
      <w:r w:rsidR="005774DE">
        <w:rPr>
          <w:rFonts w:asciiTheme="majorHAnsi" w:hAnsiTheme="majorHAnsi" w:cstheme="majorHAnsi"/>
          <w:w w:val="105"/>
          <w:sz w:val="24"/>
          <w:szCs w:val="24"/>
        </w:rPr>
        <w:t>.</w:t>
      </w:r>
    </w:p>
    <w:p w14:paraId="3BBA825B" w14:textId="77ED4C7B" w:rsidR="002A1DD0" w:rsidRDefault="002A1DD0" w:rsidP="002A1DD0">
      <w:pPr>
        <w:pStyle w:val="Corpodetexto"/>
        <w:ind w:right="2" w:firstLine="1418"/>
        <w:rPr>
          <w:rFonts w:asciiTheme="majorHAnsi" w:hAnsiTheme="majorHAnsi" w:cstheme="majorHAnsi"/>
          <w:w w:val="105"/>
          <w:sz w:val="24"/>
          <w:szCs w:val="24"/>
        </w:rPr>
      </w:pPr>
      <w:r w:rsidRPr="00E537F8">
        <w:rPr>
          <w:rFonts w:asciiTheme="majorHAnsi" w:hAnsiTheme="majorHAnsi" w:cstheme="majorHAnsi"/>
          <w:bCs/>
          <w:w w:val="105"/>
          <w:sz w:val="24"/>
          <w:szCs w:val="24"/>
        </w:rPr>
        <w:t>§ 2º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 A publicação do Edital </w:t>
      </w:r>
      <w:r w:rsidR="00276B58">
        <w:rPr>
          <w:rFonts w:asciiTheme="majorHAnsi" w:hAnsiTheme="majorHAnsi" w:cstheme="majorHAnsi"/>
          <w:w w:val="105"/>
          <w:sz w:val="24"/>
          <w:szCs w:val="24"/>
        </w:rPr>
        <w:t xml:space="preserve">de Convocação para Registro de Candidatura 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ocorrerá sempre que houver a necessidade </w:t>
      </w:r>
      <w:r w:rsidRPr="002D0925">
        <w:rPr>
          <w:rFonts w:asciiTheme="majorHAnsi" w:hAnsiTheme="majorHAnsi" w:cstheme="majorHAnsi"/>
          <w:w w:val="105"/>
          <w:sz w:val="24"/>
          <w:szCs w:val="24"/>
        </w:rPr>
        <w:t>de seleção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 e designação de</w:t>
      </w:r>
      <w:r w:rsidRPr="007D4071">
        <w:rPr>
          <w:rFonts w:asciiTheme="majorHAnsi" w:hAnsiTheme="majorHAnsi" w:cstheme="majorHAnsi"/>
          <w:color w:val="C00000"/>
          <w:w w:val="105"/>
          <w:sz w:val="24"/>
          <w:szCs w:val="24"/>
        </w:rPr>
        <w:t xml:space="preserve"> 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>representante do CRCMG, nos termos desta resolução</w:t>
      </w:r>
      <w:r>
        <w:rPr>
          <w:rFonts w:asciiTheme="majorHAnsi" w:hAnsiTheme="majorHAnsi" w:cstheme="majorHAnsi"/>
          <w:w w:val="105"/>
          <w:sz w:val="24"/>
          <w:szCs w:val="24"/>
        </w:rPr>
        <w:t>.</w:t>
      </w:r>
    </w:p>
    <w:p w14:paraId="405DD05B" w14:textId="668AB050" w:rsidR="002A1DD0" w:rsidRPr="008E455D" w:rsidRDefault="002A1DD0" w:rsidP="002A1DD0">
      <w:pPr>
        <w:pStyle w:val="Corpodetexto"/>
        <w:ind w:right="2" w:firstLine="1418"/>
        <w:rPr>
          <w:rFonts w:asciiTheme="majorHAnsi" w:hAnsiTheme="majorHAnsi" w:cstheme="majorHAnsi"/>
          <w:w w:val="105"/>
          <w:sz w:val="24"/>
          <w:szCs w:val="24"/>
          <w:highlight w:val="yellow"/>
        </w:rPr>
      </w:pPr>
      <w:r w:rsidRPr="00E537F8">
        <w:rPr>
          <w:rFonts w:asciiTheme="majorHAnsi" w:hAnsiTheme="majorHAnsi" w:cstheme="majorHAnsi"/>
          <w:bCs/>
          <w:w w:val="105"/>
          <w:sz w:val="24"/>
          <w:szCs w:val="24"/>
        </w:rPr>
        <w:t xml:space="preserve">Art. </w:t>
      </w:r>
      <w:r w:rsidRPr="007D4071">
        <w:rPr>
          <w:rFonts w:asciiTheme="majorHAnsi" w:hAnsiTheme="majorHAnsi" w:cstheme="majorHAnsi"/>
          <w:bCs/>
          <w:w w:val="105"/>
          <w:sz w:val="24"/>
          <w:szCs w:val="24"/>
        </w:rPr>
        <w:t>3º</w:t>
      </w:r>
      <w:r w:rsidRPr="007D4071">
        <w:rPr>
          <w:rFonts w:asciiTheme="majorHAnsi" w:hAnsiTheme="majorHAnsi" w:cstheme="majorHAnsi"/>
          <w:b/>
          <w:w w:val="105"/>
          <w:sz w:val="24"/>
          <w:szCs w:val="24"/>
        </w:rPr>
        <w:t xml:space="preserve"> </w:t>
      </w:r>
      <w:r w:rsidRPr="007D4071">
        <w:rPr>
          <w:rFonts w:asciiTheme="majorHAnsi" w:hAnsiTheme="majorHAnsi" w:cstheme="majorHAnsi"/>
          <w:w w:val="105"/>
          <w:sz w:val="24"/>
          <w:szCs w:val="24"/>
        </w:rPr>
        <w:t>Poderão se inscrever os contadores e os técnicos em contabilidade que preencherem os seguintes requisitos:</w:t>
      </w:r>
    </w:p>
    <w:p w14:paraId="6A0F13CA" w14:textId="5B4A6473" w:rsidR="002A1DD0" w:rsidRPr="002D0925" w:rsidRDefault="002A1DD0" w:rsidP="002A1DD0">
      <w:pPr>
        <w:pStyle w:val="Corpodetexto"/>
        <w:ind w:right="2" w:firstLine="1418"/>
        <w:rPr>
          <w:rFonts w:asciiTheme="majorHAnsi" w:hAnsiTheme="majorHAnsi" w:cstheme="majorHAnsi"/>
          <w:w w:val="105"/>
          <w:sz w:val="24"/>
          <w:szCs w:val="24"/>
        </w:rPr>
      </w:pPr>
      <w:r w:rsidRPr="002D0925">
        <w:rPr>
          <w:rFonts w:asciiTheme="majorHAnsi" w:hAnsiTheme="majorHAnsi" w:cstheme="majorHAnsi"/>
          <w:bCs/>
          <w:w w:val="105"/>
          <w:sz w:val="24"/>
          <w:szCs w:val="24"/>
        </w:rPr>
        <w:t>I -</w:t>
      </w:r>
      <w:r w:rsidRPr="002D0925">
        <w:rPr>
          <w:rFonts w:asciiTheme="majorHAnsi" w:hAnsiTheme="majorHAnsi" w:cstheme="majorHAnsi"/>
          <w:w w:val="105"/>
          <w:sz w:val="24"/>
          <w:szCs w:val="24"/>
        </w:rPr>
        <w:t xml:space="preserve"> </w:t>
      </w:r>
      <w:proofErr w:type="gramStart"/>
      <w:r w:rsidR="00140697">
        <w:rPr>
          <w:rFonts w:asciiTheme="majorHAnsi" w:hAnsiTheme="majorHAnsi" w:cstheme="majorHAnsi"/>
          <w:w w:val="105"/>
          <w:sz w:val="24"/>
          <w:szCs w:val="24"/>
        </w:rPr>
        <w:t>t</w:t>
      </w:r>
      <w:r w:rsidRPr="002D0925">
        <w:rPr>
          <w:rFonts w:asciiTheme="majorHAnsi" w:hAnsiTheme="majorHAnsi" w:cstheme="majorHAnsi"/>
          <w:w w:val="105"/>
          <w:sz w:val="24"/>
          <w:szCs w:val="24"/>
        </w:rPr>
        <w:t>er</w:t>
      </w:r>
      <w:proofErr w:type="gramEnd"/>
      <w:r w:rsidRPr="002D0925">
        <w:rPr>
          <w:rFonts w:asciiTheme="majorHAnsi" w:hAnsiTheme="majorHAnsi" w:cstheme="majorHAnsi"/>
          <w:w w:val="105"/>
          <w:sz w:val="24"/>
          <w:szCs w:val="24"/>
        </w:rPr>
        <w:t xml:space="preserve"> cidadania</w:t>
      </w:r>
      <w:r w:rsidRPr="002D0925">
        <w:rPr>
          <w:rFonts w:asciiTheme="majorHAnsi" w:hAnsiTheme="majorHAnsi" w:cstheme="majorHAnsi"/>
          <w:spacing w:val="1"/>
          <w:w w:val="105"/>
          <w:sz w:val="24"/>
          <w:szCs w:val="24"/>
        </w:rPr>
        <w:t xml:space="preserve"> </w:t>
      </w:r>
      <w:r w:rsidRPr="002D0925">
        <w:rPr>
          <w:rFonts w:asciiTheme="majorHAnsi" w:hAnsiTheme="majorHAnsi" w:cstheme="majorHAnsi"/>
          <w:w w:val="105"/>
          <w:sz w:val="24"/>
          <w:szCs w:val="24"/>
        </w:rPr>
        <w:t>brasileira;</w:t>
      </w:r>
    </w:p>
    <w:p w14:paraId="5D3A1625" w14:textId="4FFC7AD9" w:rsidR="002A1DD0" w:rsidRPr="000456FE" w:rsidRDefault="002A1DD0" w:rsidP="002A1DD0">
      <w:pPr>
        <w:pStyle w:val="Corpodetexto"/>
        <w:ind w:right="2" w:firstLine="1418"/>
        <w:rPr>
          <w:rFonts w:asciiTheme="majorHAnsi" w:hAnsiTheme="majorHAnsi" w:cstheme="majorHAnsi"/>
          <w:bCs/>
          <w:w w:val="105"/>
          <w:sz w:val="24"/>
          <w:szCs w:val="24"/>
        </w:rPr>
      </w:pPr>
      <w:r>
        <w:rPr>
          <w:rFonts w:asciiTheme="majorHAnsi" w:hAnsiTheme="majorHAnsi" w:cstheme="majorHAnsi"/>
          <w:bCs/>
          <w:w w:val="105"/>
          <w:sz w:val="24"/>
          <w:szCs w:val="24"/>
        </w:rPr>
        <w:t>II</w:t>
      </w:r>
      <w:r w:rsidR="00140697">
        <w:rPr>
          <w:rFonts w:asciiTheme="majorHAnsi" w:hAnsiTheme="majorHAnsi" w:cstheme="majorHAnsi"/>
          <w:bCs/>
          <w:w w:val="105"/>
          <w:sz w:val="24"/>
          <w:szCs w:val="24"/>
        </w:rPr>
        <w:t xml:space="preserve"> </w:t>
      </w:r>
      <w:r w:rsidRPr="000456FE">
        <w:rPr>
          <w:rFonts w:asciiTheme="majorHAnsi" w:hAnsiTheme="majorHAnsi" w:cstheme="majorHAnsi"/>
          <w:bCs/>
          <w:w w:val="105"/>
          <w:sz w:val="24"/>
          <w:szCs w:val="24"/>
        </w:rPr>
        <w:t xml:space="preserve">- </w:t>
      </w:r>
      <w:proofErr w:type="gramStart"/>
      <w:r w:rsidR="00140697">
        <w:rPr>
          <w:rFonts w:asciiTheme="majorHAnsi" w:hAnsiTheme="majorHAnsi" w:cstheme="majorHAnsi"/>
          <w:bCs/>
          <w:w w:val="105"/>
          <w:sz w:val="24"/>
          <w:szCs w:val="24"/>
        </w:rPr>
        <w:t>ter</w:t>
      </w:r>
      <w:proofErr w:type="gramEnd"/>
      <w:r w:rsidR="00140697">
        <w:rPr>
          <w:rFonts w:asciiTheme="majorHAnsi" w:hAnsiTheme="majorHAnsi" w:cstheme="majorHAnsi"/>
          <w:bCs/>
          <w:w w:val="105"/>
          <w:sz w:val="24"/>
          <w:szCs w:val="24"/>
        </w:rPr>
        <w:t xml:space="preserve"> h</w:t>
      </w:r>
      <w:r w:rsidRPr="000456FE">
        <w:rPr>
          <w:rFonts w:asciiTheme="majorHAnsi" w:hAnsiTheme="majorHAnsi" w:cstheme="majorHAnsi"/>
          <w:bCs/>
          <w:w w:val="105"/>
          <w:sz w:val="24"/>
          <w:szCs w:val="24"/>
        </w:rPr>
        <w:t>abilitação profissional na forma da legislação em vigor;</w:t>
      </w:r>
    </w:p>
    <w:p w14:paraId="2185BBE4" w14:textId="732242C7" w:rsidR="002A1DD0" w:rsidRPr="000456FE" w:rsidRDefault="002A1DD0" w:rsidP="002A1DD0">
      <w:pPr>
        <w:tabs>
          <w:tab w:val="left" w:pos="1999"/>
        </w:tabs>
        <w:ind w:firstLine="1418"/>
        <w:rPr>
          <w:rFonts w:asciiTheme="majorHAnsi" w:hAnsiTheme="majorHAnsi" w:cstheme="majorHAnsi"/>
          <w:w w:val="105"/>
          <w:szCs w:val="24"/>
        </w:rPr>
      </w:pPr>
      <w:r w:rsidRPr="000456FE">
        <w:rPr>
          <w:rFonts w:asciiTheme="majorHAnsi" w:hAnsiTheme="majorHAnsi" w:cstheme="majorHAnsi"/>
          <w:w w:val="105"/>
          <w:szCs w:val="24"/>
        </w:rPr>
        <w:t xml:space="preserve">III </w:t>
      </w:r>
      <w:r w:rsidR="00140697">
        <w:rPr>
          <w:rFonts w:asciiTheme="majorHAnsi" w:hAnsiTheme="majorHAnsi" w:cstheme="majorHAnsi"/>
          <w:w w:val="105"/>
          <w:szCs w:val="24"/>
        </w:rPr>
        <w:t>-</w:t>
      </w:r>
      <w:r w:rsidRPr="000456FE">
        <w:rPr>
          <w:rFonts w:asciiTheme="majorHAnsi" w:hAnsiTheme="majorHAnsi" w:cstheme="majorHAnsi"/>
          <w:w w:val="105"/>
          <w:szCs w:val="24"/>
        </w:rPr>
        <w:t xml:space="preserve"> </w:t>
      </w:r>
      <w:r w:rsidR="00140697">
        <w:rPr>
          <w:rFonts w:asciiTheme="majorHAnsi" w:hAnsiTheme="majorHAnsi" w:cstheme="majorHAnsi"/>
          <w:w w:val="105"/>
          <w:szCs w:val="24"/>
        </w:rPr>
        <w:t>estar em p</w:t>
      </w:r>
      <w:r w:rsidRPr="000456FE">
        <w:rPr>
          <w:rFonts w:asciiTheme="majorHAnsi" w:hAnsiTheme="majorHAnsi" w:cstheme="majorHAnsi"/>
          <w:w w:val="105"/>
          <w:szCs w:val="24"/>
        </w:rPr>
        <w:t>leno gozo dos direitos profissionais, civis e políticos;</w:t>
      </w:r>
    </w:p>
    <w:p w14:paraId="21186680" w14:textId="7D511C8C" w:rsidR="000456FE" w:rsidRPr="000456FE" w:rsidRDefault="000456FE" w:rsidP="000456FE">
      <w:pPr>
        <w:tabs>
          <w:tab w:val="left" w:pos="2084"/>
        </w:tabs>
        <w:ind w:firstLine="1418"/>
        <w:rPr>
          <w:rFonts w:asciiTheme="majorHAnsi" w:hAnsiTheme="majorHAnsi" w:cstheme="majorHAnsi"/>
          <w:w w:val="105"/>
          <w:szCs w:val="24"/>
        </w:rPr>
      </w:pPr>
      <w:r w:rsidRPr="000456FE">
        <w:rPr>
          <w:rFonts w:asciiTheme="majorHAnsi" w:hAnsiTheme="majorHAnsi" w:cstheme="majorHAnsi"/>
          <w:w w:val="105"/>
          <w:szCs w:val="24"/>
        </w:rPr>
        <w:t xml:space="preserve">IV </w:t>
      </w:r>
      <w:r w:rsidR="00140697">
        <w:rPr>
          <w:rFonts w:asciiTheme="majorHAnsi" w:hAnsiTheme="majorHAnsi" w:cstheme="majorHAnsi"/>
          <w:w w:val="105"/>
          <w:szCs w:val="24"/>
        </w:rPr>
        <w:t>-</w:t>
      </w:r>
      <w:r w:rsidRPr="000456FE">
        <w:rPr>
          <w:rFonts w:asciiTheme="majorHAnsi" w:hAnsiTheme="majorHAnsi" w:cstheme="majorHAnsi"/>
          <w:w w:val="105"/>
          <w:szCs w:val="24"/>
        </w:rPr>
        <w:t xml:space="preserve"> </w:t>
      </w:r>
      <w:proofErr w:type="gramStart"/>
      <w:r w:rsidR="00140697">
        <w:rPr>
          <w:rFonts w:asciiTheme="majorHAnsi" w:hAnsiTheme="majorHAnsi" w:cstheme="majorHAnsi"/>
          <w:w w:val="105"/>
          <w:szCs w:val="24"/>
        </w:rPr>
        <w:t>n</w:t>
      </w:r>
      <w:r w:rsidRPr="000456FE">
        <w:rPr>
          <w:rFonts w:asciiTheme="majorHAnsi" w:hAnsiTheme="majorHAnsi" w:cstheme="majorHAnsi"/>
          <w:w w:val="105"/>
          <w:szCs w:val="24"/>
        </w:rPr>
        <w:t>ão</w:t>
      </w:r>
      <w:proofErr w:type="gramEnd"/>
      <w:r w:rsidRPr="000456FE">
        <w:rPr>
          <w:rFonts w:asciiTheme="majorHAnsi" w:hAnsiTheme="majorHAnsi" w:cstheme="majorHAnsi"/>
          <w:w w:val="105"/>
          <w:szCs w:val="24"/>
        </w:rPr>
        <w:t xml:space="preserve"> </w:t>
      </w:r>
      <w:r w:rsidR="00DD47CA">
        <w:rPr>
          <w:rFonts w:asciiTheme="majorHAnsi" w:hAnsiTheme="majorHAnsi" w:cstheme="majorHAnsi"/>
          <w:w w:val="105"/>
          <w:szCs w:val="24"/>
        </w:rPr>
        <w:t>tiver</w:t>
      </w:r>
      <w:r w:rsidRPr="000456FE">
        <w:rPr>
          <w:rFonts w:asciiTheme="majorHAnsi" w:hAnsiTheme="majorHAnsi" w:cstheme="majorHAnsi"/>
          <w:w w:val="105"/>
          <w:szCs w:val="24"/>
        </w:rPr>
        <w:t>, nos últimos 5 (cinco) anos:</w:t>
      </w:r>
    </w:p>
    <w:p w14:paraId="7F5CCD09" w14:textId="61EA9616" w:rsidR="000456FE" w:rsidRPr="000456FE" w:rsidRDefault="00BC4A1C" w:rsidP="006C5DDB">
      <w:pPr>
        <w:pStyle w:val="PargrafodaLista"/>
        <w:numPr>
          <w:ilvl w:val="0"/>
          <w:numId w:val="16"/>
        </w:numPr>
        <w:tabs>
          <w:tab w:val="left" w:pos="2084"/>
        </w:tabs>
        <w:ind w:left="0" w:firstLine="1418"/>
        <w:jc w:val="both"/>
        <w:rPr>
          <w:rFonts w:asciiTheme="majorHAnsi" w:hAnsiTheme="majorHAnsi" w:cstheme="majorHAnsi"/>
          <w:w w:val="105"/>
          <w:szCs w:val="24"/>
        </w:rPr>
      </w:pPr>
      <w:r>
        <w:rPr>
          <w:rFonts w:asciiTheme="majorHAnsi" w:hAnsiTheme="majorHAnsi" w:cstheme="majorHAnsi"/>
          <w:w w:val="105"/>
          <w:szCs w:val="24"/>
        </w:rPr>
        <w:t>c</w:t>
      </w:r>
      <w:r w:rsidR="000456FE" w:rsidRPr="000456FE">
        <w:rPr>
          <w:rFonts w:asciiTheme="majorHAnsi" w:hAnsiTheme="majorHAnsi" w:cstheme="majorHAnsi"/>
          <w:w w:val="105"/>
          <w:szCs w:val="24"/>
        </w:rPr>
        <w:t>ontas julgadas irregulares pelo CFC relativas ao exercício de cargos ou funções;</w:t>
      </w:r>
    </w:p>
    <w:p w14:paraId="073FB804" w14:textId="6D4499BE" w:rsidR="000456FE" w:rsidRPr="000456FE" w:rsidRDefault="00BC4A1C" w:rsidP="006C5DDB">
      <w:pPr>
        <w:pStyle w:val="PargrafodaLista"/>
        <w:numPr>
          <w:ilvl w:val="0"/>
          <w:numId w:val="16"/>
        </w:numPr>
        <w:tabs>
          <w:tab w:val="left" w:pos="2084"/>
        </w:tabs>
        <w:ind w:left="0" w:firstLine="1418"/>
        <w:jc w:val="both"/>
        <w:rPr>
          <w:rFonts w:asciiTheme="majorHAnsi" w:hAnsiTheme="majorHAnsi" w:cstheme="majorHAnsi"/>
          <w:w w:val="105"/>
          <w:szCs w:val="24"/>
        </w:rPr>
      </w:pPr>
      <w:r>
        <w:rPr>
          <w:rFonts w:asciiTheme="majorHAnsi" w:hAnsiTheme="majorHAnsi" w:cstheme="majorHAnsi"/>
          <w:w w:val="105"/>
          <w:szCs w:val="24"/>
        </w:rPr>
        <w:t>s</w:t>
      </w:r>
      <w:r w:rsidR="000456FE" w:rsidRPr="000456FE">
        <w:rPr>
          <w:rFonts w:asciiTheme="majorHAnsi" w:hAnsiTheme="majorHAnsi" w:cstheme="majorHAnsi"/>
          <w:w w:val="105"/>
          <w:szCs w:val="24"/>
        </w:rPr>
        <w:t xml:space="preserve">ofrido penalidade disciplinar ou ética, transitada em julgado, precedida de processo de fiscalização, aplicada </w:t>
      </w:r>
      <w:r w:rsidR="00DD47CA">
        <w:rPr>
          <w:rFonts w:asciiTheme="majorHAnsi" w:hAnsiTheme="majorHAnsi" w:cstheme="majorHAnsi"/>
          <w:w w:val="105"/>
          <w:szCs w:val="24"/>
        </w:rPr>
        <w:t>por</w:t>
      </w:r>
      <w:r w:rsidR="000456FE" w:rsidRPr="000456FE">
        <w:rPr>
          <w:rFonts w:asciiTheme="majorHAnsi" w:hAnsiTheme="majorHAnsi" w:cstheme="majorHAnsi"/>
          <w:w w:val="105"/>
          <w:szCs w:val="24"/>
        </w:rPr>
        <w:t xml:space="preserve"> CRC;</w:t>
      </w:r>
    </w:p>
    <w:p w14:paraId="73998451" w14:textId="7BCB0C46" w:rsidR="000456FE" w:rsidRPr="000456FE" w:rsidRDefault="00BC4A1C" w:rsidP="006C5DDB">
      <w:pPr>
        <w:pStyle w:val="PargrafodaLista"/>
        <w:numPr>
          <w:ilvl w:val="0"/>
          <w:numId w:val="16"/>
        </w:numPr>
        <w:tabs>
          <w:tab w:val="left" w:pos="2084"/>
        </w:tabs>
        <w:ind w:left="0" w:firstLine="1418"/>
        <w:jc w:val="both"/>
        <w:rPr>
          <w:rFonts w:asciiTheme="majorHAnsi" w:hAnsiTheme="majorHAnsi" w:cstheme="majorHAnsi"/>
          <w:w w:val="105"/>
          <w:szCs w:val="24"/>
        </w:rPr>
      </w:pPr>
      <w:r>
        <w:rPr>
          <w:rFonts w:asciiTheme="majorHAnsi" w:hAnsiTheme="majorHAnsi" w:cstheme="majorHAnsi"/>
          <w:w w:val="105"/>
          <w:szCs w:val="24"/>
        </w:rPr>
        <w:t>r</w:t>
      </w:r>
      <w:r w:rsidR="000456FE" w:rsidRPr="000456FE">
        <w:rPr>
          <w:rFonts w:asciiTheme="majorHAnsi" w:hAnsiTheme="majorHAnsi" w:cstheme="majorHAnsi"/>
          <w:w w:val="105"/>
          <w:szCs w:val="24"/>
        </w:rPr>
        <w:t>enunciado ao mandato de conselheiro do Sistema CFC/CRCs, após abertura de processo de perda de mandato; ou</w:t>
      </w:r>
    </w:p>
    <w:p w14:paraId="6375F9BB" w14:textId="37A2DC2E" w:rsidR="000456FE" w:rsidRPr="000456FE" w:rsidRDefault="00BC4A1C" w:rsidP="006C5DDB">
      <w:pPr>
        <w:pStyle w:val="PargrafodaLista"/>
        <w:numPr>
          <w:ilvl w:val="0"/>
          <w:numId w:val="16"/>
        </w:numPr>
        <w:tabs>
          <w:tab w:val="left" w:pos="2084"/>
        </w:tabs>
        <w:ind w:left="0" w:firstLine="1418"/>
        <w:jc w:val="both"/>
        <w:rPr>
          <w:rFonts w:asciiTheme="majorHAnsi" w:hAnsiTheme="majorHAnsi" w:cstheme="majorHAnsi"/>
          <w:w w:val="105"/>
          <w:szCs w:val="24"/>
        </w:rPr>
      </w:pPr>
      <w:r>
        <w:rPr>
          <w:rFonts w:asciiTheme="majorHAnsi" w:hAnsiTheme="majorHAnsi" w:cstheme="majorHAnsi"/>
          <w:w w:val="105"/>
          <w:szCs w:val="24"/>
        </w:rPr>
        <w:t>s</w:t>
      </w:r>
      <w:r w:rsidR="000456FE" w:rsidRPr="000456FE">
        <w:rPr>
          <w:rFonts w:asciiTheme="majorHAnsi" w:hAnsiTheme="majorHAnsi" w:cstheme="majorHAnsi"/>
          <w:w w:val="105"/>
          <w:szCs w:val="24"/>
        </w:rPr>
        <w:t>ofrido penalidade, transitada em julgado, com fundamento no Código de Conduta do Sistema CFC/CRCs;</w:t>
      </w:r>
    </w:p>
    <w:p w14:paraId="025AC3B4" w14:textId="7DE5A933" w:rsidR="000456FE" w:rsidRPr="000456FE" w:rsidRDefault="000456FE" w:rsidP="000456FE">
      <w:pPr>
        <w:tabs>
          <w:tab w:val="left" w:pos="2084"/>
        </w:tabs>
        <w:ind w:left="1418"/>
        <w:rPr>
          <w:rFonts w:asciiTheme="majorHAnsi" w:hAnsiTheme="majorHAnsi" w:cstheme="majorHAnsi"/>
          <w:w w:val="105"/>
          <w:szCs w:val="24"/>
        </w:rPr>
      </w:pPr>
      <w:r w:rsidRPr="000456FE">
        <w:rPr>
          <w:rFonts w:asciiTheme="majorHAnsi" w:hAnsiTheme="majorHAnsi" w:cstheme="majorHAnsi"/>
          <w:w w:val="105"/>
          <w:szCs w:val="24"/>
        </w:rPr>
        <w:t xml:space="preserve">V- </w:t>
      </w:r>
      <w:proofErr w:type="gramStart"/>
      <w:r w:rsidR="00BC4A1C">
        <w:rPr>
          <w:rFonts w:asciiTheme="majorHAnsi" w:hAnsiTheme="majorHAnsi" w:cstheme="majorHAnsi"/>
          <w:w w:val="105"/>
          <w:szCs w:val="24"/>
        </w:rPr>
        <w:t>n</w:t>
      </w:r>
      <w:r w:rsidRPr="000456FE">
        <w:rPr>
          <w:rFonts w:asciiTheme="majorHAnsi" w:hAnsiTheme="majorHAnsi" w:cstheme="majorHAnsi"/>
          <w:w w:val="105"/>
          <w:szCs w:val="24"/>
        </w:rPr>
        <w:t>ão</w:t>
      </w:r>
      <w:proofErr w:type="gramEnd"/>
      <w:r w:rsidRPr="000456FE">
        <w:rPr>
          <w:rFonts w:asciiTheme="majorHAnsi" w:hAnsiTheme="majorHAnsi" w:cstheme="majorHAnsi"/>
          <w:w w:val="105"/>
          <w:szCs w:val="24"/>
        </w:rPr>
        <w:t xml:space="preserve"> tiver, nos últimos 8 (oito) anos:</w:t>
      </w:r>
    </w:p>
    <w:p w14:paraId="6F128EE1" w14:textId="2947021E" w:rsidR="000456FE" w:rsidRPr="000456FE" w:rsidRDefault="00BC4A1C" w:rsidP="006C5DDB">
      <w:pPr>
        <w:pStyle w:val="PargrafodaLista"/>
        <w:numPr>
          <w:ilvl w:val="0"/>
          <w:numId w:val="17"/>
        </w:numPr>
        <w:tabs>
          <w:tab w:val="left" w:pos="2084"/>
        </w:tabs>
        <w:ind w:left="0" w:firstLine="1418"/>
        <w:jc w:val="both"/>
        <w:rPr>
          <w:rFonts w:asciiTheme="majorHAnsi" w:hAnsiTheme="majorHAnsi" w:cstheme="majorHAnsi"/>
          <w:w w:val="105"/>
          <w:szCs w:val="24"/>
        </w:rPr>
      </w:pPr>
      <w:r>
        <w:rPr>
          <w:rFonts w:asciiTheme="majorHAnsi" w:hAnsiTheme="majorHAnsi" w:cstheme="majorHAnsi"/>
          <w:w w:val="105"/>
          <w:szCs w:val="24"/>
        </w:rPr>
        <w:t>s</w:t>
      </w:r>
      <w:r w:rsidR="000456FE" w:rsidRPr="000456FE">
        <w:rPr>
          <w:rFonts w:asciiTheme="majorHAnsi" w:hAnsiTheme="majorHAnsi" w:cstheme="majorHAnsi"/>
          <w:w w:val="105"/>
          <w:szCs w:val="24"/>
        </w:rPr>
        <w:t>ofrido perda do mandato de conselheiro do Sistema CFC/CRCs;</w:t>
      </w:r>
    </w:p>
    <w:p w14:paraId="36003A50" w14:textId="53317754" w:rsidR="000456FE" w:rsidRPr="000456FE" w:rsidRDefault="00BC4A1C" w:rsidP="006C5DDB">
      <w:pPr>
        <w:pStyle w:val="PargrafodaLista"/>
        <w:numPr>
          <w:ilvl w:val="0"/>
          <w:numId w:val="17"/>
        </w:numPr>
        <w:tabs>
          <w:tab w:val="left" w:pos="2084"/>
        </w:tabs>
        <w:ind w:left="0" w:firstLine="1418"/>
        <w:jc w:val="both"/>
        <w:rPr>
          <w:rFonts w:asciiTheme="majorHAnsi" w:hAnsiTheme="majorHAnsi" w:cstheme="majorHAnsi"/>
          <w:w w:val="105"/>
          <w:szCs w:val="24"/>
        </w:rPr>
      </w:pPr>
      <w:r>
        <w:rPr>
          <w:rFonts w:asciiTheme="majorHAnsi" w:hAnsiTheme="majorHAnsi" w:cstheme="majorHAnsi"/>
          <w:w w:val="105"/>
          <w:szCs w:val="24"/>
        </w:rPr>
        <w:t>s</w:t>
      </w:r>
      <w:r w:rsidR="000456FE" w:rsidRPr="000456FE">
        <w:rPr>
          <w:rFonts w:asciiTheme="majorHAnsi" w:hAnsiTheme="majorHAnsi" w:cstheme="majorHAnsi"/>
          <w:w w:val="105"/>
          <w:szCs w:val="24"/>
        </w:rPr>
        <w:t>ido destituído de cargo, função ou emprego, por efeito de causa relacionada à prática de ato irregular ou de improbidade na administração pública, declarada em decisão irrecorrível;</w:t>
      </w:r>
    </w:p>
    <w:p w14:paraId="41C9E11C" w14:textId="2428FAFD" w:rsidR="000456FE" w:rsidRPr="000456FE" w:rsidRDefault="00BC4A1C" w:rsidP="006C5DDB">
      <w:pPr>
        <w:pStyle w:val="PargrafodaLista"/>
        <w:numPr>
          <w:ilvl w:val="0"/>
          <w:numId w:val="17"/>
        </w:numPr>
        <w:tabs>
          <w:tab w:val="left" w:pos="2084"/>
        </w:tabs>
        <w:ind w:left="0" w:firstLine="1418"/>
        <w:jc w:val="both"/>
        <w:rPr>
          <w:rFonts w:asciiTheme="majorHAnsi" w:hAnsiTheme="majorHAnsi" w:cstheme="majorHAnsi"/>
          <w:w w:val="105"/>
          <w:szCs w:val="24"/>
        </w:rPr>
      </w:pPr>
      <w:r>
        <w:rPr>
          <w:rFonts w:asciiTheme="majorHAnsi" w:hAnsiTheme="majorHAnsi" w:cstheme="majorHAnsi"/>
          <w:w w:val="105"/>
          <w:szCs w:val="24"/>
        </w:rPr>
        <w:t>s</w:t>
      </w:r>
      <w:r w:rsidR="000456FE" w:rsidRPr="000456FE">
        <w:rPr>
          <w:rFonts w:asciiTheme="majorHAnsi" w:hAnsiTheme="majorHAnsi" w:cstheme="majorHAnsi"/>
          <w:w w:val="105"/>
          <w:szCs w:val="24"/>
        </w:rPr>
        <w:t>uas contas relativas ao exercício de cargos ou funções públicas rejeitadas pela prática de ato doloso de improbidade administrativa, por decisão irrecorrível do órgão competente;</w:t>
      </w:r>
    </w:p>
    <w:p w14:paraId="78CDC509" w14:textId="655BF606" w:rsidR="000456FE" w:rsidRPr="000456FE" w:rsidRDefault="00BC4A1C" w:rsidP="006C5DDB">
      <w:pPr>
        <w:pStyle w:val="PargrafodaLista"/>
        <w:numPr>
          <w:ilvl w:val="0"/>
          <w:numId w:val="17"/>
        </w:numPr>
        <w:tabs>
          <w:tab w:val="left" w:pos="2084"/>
        </w:tabs>
        <w:ind w:left="0" w:firstLine="1418"/>
        <w:jc w:val="both"/>
        <w:rPr>
          <w:rFonts w:asciiTheme="majorHAnsi" w:hAnsiTheme="majorHAnsi" w:cstheme="majorHAnsi"/>
          <w:w w:val="105"/>
          <w:szCs w:val="24"/>
        </w:rPr>
      </w:pPr>
      <w:r>
        <w:rPr>
          <w:rFonts w:asciiTheme="majorHAnsi" w:hAnsiTheme="majorHAnsi" w:cstheme="majorHAnsi"/>
          <w:w w:val="105"/>
          <w:szCs w:val="24"/>
        </w:rPr>
        <w:t>s</w:t>
      </w:r>
      <w:r w:rsidR="000456FE" w:rsidRPr="000456FE">
        <w:rPr>
          <w:rFonts w:asciiTheme="majorHAnsi" w:hAnsiTheme="majorHAnsi" w:cstheme="majorHAnsi"/>
          <w:w w:val="105"/>
          <w:szCs w:val="24"/>
        </w:rPr>
        <w:t xml:space="preserve">ido condenado por crime, em decisão transitada em julgado ou proferida por órgão judicial colegiado; </w:t>
      </w:r>
    </w:p>
    <w:p w14:paraId="302FAE91" w14:textId="13FA40A3" w:rsidR="000456FE" w:rsidRPr="000456FE" w:rsidRDefault="00BC4A1C" w:rsidP="006C5DDB">
      <w:pPr>
        <w:pStyle w:val="PargrafodaLista"/>
        <w:numPr>
          <w:ilvl w:val="0"/>
          <w:numId w:val="17"/>
        </w:numPr>
        <w:tabs>
          <w:tab w:val="left" w:pos="2084"/>
        </w:tabs>
        <w:ind w:left="0" w:firstLine="1418"/>
        <w:jc w:val="both"/>
        <w:rPr>
          <w:rFonts w:asciiTheme="majorHAnsi" w:hAnsiTheme="majorHAnsi" w:cstheme="majorHAnsi"/>
          <w:w w:val="105"/>
          <w:szCs w:val="24"/>
        </w:rPr>
      </w:pPr>
      <w:r>
        <w:rPr>
          <w:rFonts w:asciiTheme="majorHAnsi" w:hAnsiTheme="majorHAnsi" w:cstheme="majorHAnsi"/>
          <w:w w:val="105"/>
          <w:szCs w:val="24"/>
        </w:rPr>
        <w:t>r</w:t>
      </w:r>
      <w:r w:rsidR="000456FE" w:rsidRPr="000456FE">
        <w:rPr>
          <w:rFonts w:asciiTheme="majorHAnsi" w:hAnsiTheme="majorHAnsi" w:cstheme="majorHAnsi"/>
          <w:w w:val="105"/>
          <w:szCs w:val="24"/>
        </w:rPr>
        <w:t>ealizado ato de improbidade administrativa no CFC ou</w:t>
      </w:r>
      <w:r w:rsidR="00DD47CA">
        <w:rPr>
          <w:rFonts w:asciiTheme="majorHAnsi" w:hAnsiTheme="majorHAnsi" w:cstheme="majorHAnsi"/>
          <w:w w:val="105"/>
          <w:szCs w:val="24"/>
        </w:rPr>
        <w:t xml:space="preserve"> em</w:t>
      </w:r>
      <w:r w:rsidR="000456FE" w:rsidRPr="000456FE">
        <w:rPr>
          <w:rFonts w:asciiTheme="majorHAnsi" w:hAnsiTheme="majorHAnsi" w:cstheme="majorHAnsi"/>
          <w:w w:val="105"/>
          <w:szCs w:val="24"/>
        </w:rPr>
        <w:t xml:space="preserve"> qualquer CRC, apurado em processo transitado em julgado;</w:t>
      </w:r>
    </w:p>
    <w:p w14:paraId="5DBC9EF0" w14:textId="0F5B7762" w:rsidR="000456FE" w:rsidRPr="000456FE" w:rsidRDefault="000456FE" w:rsidP="000456FE">
      <w:pPr>
        <w:tabs>
          <w:tab w:val="left" w:pos="2084"/>
        </w:tabs>
        <w:ind w:firstLine="1418"/>
        <w:rPr>
          <w:rFonts w:asciiTheme="majorHAnsi" w:hAnsiTheme="majorHAnsi" w:cstheme="majorHAnsi"/>
          <w:w w:val="105"/>
          <w:szCs w:val="24"/>
        </w:rPr>
      </w:pPr>
      <w:r w:rsidRPr="000456FE">
        <w:rPr>
          <w:rFonts w:asciiTheme="majorHAnsi" w:hAnsiTheme="majorHAnsi" w:cstheme="majorHAnsi"/>
          <w:w w:val="105"/>
          <w:szCs w:val="24"/>
        </w:rPr>
        <w:t xml:space="preserve">VI </w:t>
      </w:r>
      <w:r w:rsidR="00DC126F">
        <w:rPr>
          <w:rFonts w:asciiTheme="majorHAnsi" w:hAnsiTheme="majorHAnsi" w:cstheme="majorHAnsi"/>
          <w:w w:val="105"/>
          <w:szCs w:val="24"/>
        </w:rPr>
        <w:t>-</w:t>
      </w:r>
      <w:r w:rsidRPr="000456FE">
        <w:rPr>
          <w:rFonts w:asciiTheme="majorHAnsi" w:hAnsiTheme="majorHAnsi" w:cstheme="majorHAnsi"/>
          <w:w w:val="105"/>
          <w:szCs w:val="24"/>
        </w:rPr>
        <w:t xml:space="preserve"> </w:t>
      </w:r>
      <w:proofErr w:type="gramStart"/>
      <w:r w:rsidR="00BC4A1C">
        <w:rPr>
          <w:rFonts w:asciiTheme="majorHAnsi" w:hAnsiTheme="majorHAnsi" w:cstheme="majorHAnsi"/>
          <w:w w:val="105"/>
          <w:szCs w:val="24"/>
        </w:rPr>
        <w:t>e</w:t>
      </w:r>
      <w:r w:rsidRPr="000456FE">
        <w:rPr>
          <w:rFonts w:asciiTheme="majorHAnsi" w:hAnsiTheme="majorHAnsi" w:cstheme="majorHAnsi"/>
          <w:w w:val="105"/>
          <w:szCs w:val="24"/>
        </w:rPr>
        <w:t>star</w:t>
      </w:r>
      <w:proofErr w:type="gramEnd"/>
      <w:r w:rsidRPr="000456FE">
        <w:rPr>
          <w:rFonts w:asciiTheme="majorHAnsi" w:hAnsiTheme="majorHAnsi" w:cstheme="majorHAnsi"/>
          <w:w w:val="105"/>
          <w:szCs w:val="24"/>
        </w:rPr>
        <w:t xml:space="preserve"> com seu registro ativo e em situação regular no CRCMG quanto a débitos de qualquer natureza;</w:t>
      </w:r>
    </w:p>
    <w:p w14:paraId="48339C2D" w14:textId="42FF9742" w:rsidR="000456FE" w:rsidRPr="000456FE" w:rsidRDefault="000456FE" w:rsidP="000456FE">
      <w:pPr>
        <w:tabs>
          <w:tab w:val="left" w:pos="2084"/>
        </w:tabs>
        <w:ind w:firstLine="1418"/>
        <w:rPr>
          <w:rFonts w:asciiTheme="majorHAnsi" w:hAnsiTheme="majorHAnsi" w:cstheme="majorHAnsi"/>
          <w:w w:val="105"/>
          <w:szCs w:val="24"/>
        </w:rPr>
      </w:pPr>
      <w:r w:rsidRPr="000456FE">
        <w:rPr>
          <w:rFonts w:asciiTheme="majorHAnsi" w:hAnsiTheme="majorHAnsi" w:cstheme="majorHAnsi"/>
          <w:w w:val="105"/>
          <w:szCs w:val="24"/>
        </w:rPr>
        <w:t xml:space="preserve">VII </w:t>
      </w:r>
      <w:r w:rsidR="00DC126F">
        <w:rPr>
          <w:rFonts w:asciiTheme="majorHAnsi" w:hAnsiTheme="majorHAnsi" w:cstheme="majorHAnsi"/>
          <w:w w:val="105"/>
          <w:szCs w:val="24"/>
        </w:rPr>
        <w:t>-</w:t>
      </w:r>
      <w:r w:rsidRPr="000456FE">
        <w:rPr>
          <w:rFonts w:asciiTheme="majorHAnsi" w:hAnsiTheme="majorHAnsi" w:cstheme="majorHAnsi"/>
          <w:w w:val="105"/>
          <w:szCs w:val="24"/>
        </w:rPr>
        <w:t xml:space="preserve"> </w:t>
      </w:r>
      <w:r w:rsidR="00BC4A1C">
        <w:rPr>
          <w:rFonts w:asciiTheme="majorHAnsi" w:hAnsiTheme="majorHAnsi" w:cstheme="majorHAnsi"/>
          <w:w w:val="105"/>
          <w:szCs w:val="24"/>
        </w:rPr>
        <w:t>n</w:t>
      </w:r>
      <w:r w:rsidRPr="000456FE">
        <w:rPr>
          <w:rFonts w:asciiTheme="majorHAnsi" w:hAnsiTheme="majorHAnsi" w:cstheme="majorHAnsi"/>
          <w:w w:val="105"/>
          <w:szCs w:val="24"/>
        </w:rPr>
        <w:t>ão ser ou não ter sido, nos últimos 2 (dois) anos, empregado do CRCMG;</w:t>
      </w:r>
    </w:p>
    <w:p w14:paraId="7EFB4F59" w14:textId="625AA2B4" w:rsidR="000456FE" w:rsidRPr="000456FE" w:rsidRDefault="000456FE" w:rsidP="000456FE">
      <w:pPr>
        <w:tabs>
          <w:tab w:val="left" w:pos="2084"/>
        </w:tabs>
        <w:ind w:firstLine="1418"/>
        <w:rPr>
          <w:rFonts w:asciiTheme="majorHAnsi" w:hAnsiTheme="majorHAnsi" w:cstheme="majorHAnsi"/>
          <w:w w:val="105"/>
          <w:szCs w:val="24"/>
        </w:rPr>
      </w:pPr>
      <w:r w:rsidRPr="000456FE">
        <w:rPr>
          <w:rFonts w:asciiTheme="majorHAnsi" w:hAnsiTheme="majorHAnsi" w:cstheme="majorHAnsi"/>
          <w:w w:val="105"/>
          <w:szCs w:val="24"/>
        </w:rPr>
        <w:t xml:space="preserve">VIII </w:t>
      </w:r>
      <w:r w:rsidR="00DC126F">
        <w:rPr>
          <w:rFonts w:asciiTheme="majorHAnsi" w:hAnsiTheme="majorHAnsi" w:cstheme="majorHAnsi"/>
          <w:w w:val="105"/>
          <w:szCs w:val="24"/>
        </w:rPr>
        <w:t>-</w:t>
      </w:r>
      <w:r w:rsidRPr="000456FE">
        <w:rPr>
          <w:rFonts w:asciiTheme="majorHAnsi" w:hAnsiTheme="majorHAnsi" w:cstheme="majorHAnsi"/>
          <w:w w:val="105"/>
          <w:szCs w:val="24"/>
        </w:rPr>
        <w:t xml:space="preserve"> </w:t>
      </w:r>
      <w:r w:rsidR="00BC4A1C">
        <w:rPr>
          <w:rFonts w:asciiTheme="majorHAnsi" w:hAnsiTheme="majorHAnsi" w:cstheme="majorHAnsi"/>
          <w:w w:val="105"/>
          <w:szCs w:val="24"/>
        </w:rPr>
        <w:t>n</w:t>
      </w:r>
      <w:r w:rsidRPr="000456FE">
        <w:rPr>
          <w:rFonts w:asciiTheme="majorHAnsi" w:hAnsiTheme="majorHAnsi" w:cstheme="majorHAnsi"/>
          <w:w w:val="105"/>
          <w:szCs w:val="24"/>
        </w:rPr>
        <w:t>ão ser conselheiro do CRCMG;</w:t>
      </w:r>
    </w:p>
    <w:p w14:paraId="6825E43A" w14:textId="4A20CA87" w:rsidR="000456FE" w:rsidRPr="00DC23C6" w:rsidRDefault="000456FE" w:rsidP="000456FE">
      <w:pPr>
        <w:tabs>
          <w:tab w:val="left" w:pos="2084"/>
        </w:tabs>
        <w:ind w:firstLine="1418"/>
        <w:rPr>
          <w:rFonts w:asciiTheme="majorHAnsi" w:hAnsiTheme="majorHAnsi" w:cstheme="majorHAnsi"/>
          <w:w w:val="105"/>
          <w:szCs w:val="24"/>
        </w:rPr>
      </w:pPr>
      <w:r w:rsidRPr="00DC126F">
        <w:rPr>
          <w:rFonts w:asciiTheme="majorHAnsi" w:hAnsiTheme="majorHAnsi" w:cstheme="majorHAnsi"/>
          <w:w w:val="105"/>
          <w:szCs w:val="24"/>
        </w:rPr>
        <w:lastRenderedPageBreak/>
        <w:t xml:space="preserve">IX </w:t>
      </w:r>
      <w:r w:rsidRPr="00753CE4">
        <w:rPr>
          <w:rFonts w:asciiTheme="majorHAnsi" w:hAnsiTheme="majorHAnsi" w:cstheme="majorHAnsi"/>
          <w:w w:val="105"/>
          <w:szCs w:val="24"/>
        </w:rPr>
        <w:t xml:space="preserve">- </w:t>
      </w:r>
      <w:proofErr w:type="gramStart"/>
      <w:r w:rsidR="00BC4A1C">
        <w:rPr>
          <w:rFonts w:asciiTheme="majorHAnsi" w:hAnsiTheme="majorHAnsi" w:cstheme="majorHAnsi"/>
          <w:w w:val="105"/>
          <w:szCs w:val="24"/>
        </w:rPr>
        <w:t>c</w:t>
      </w:r>
      <w:r w:rsidRPr="00753CE4">
        <w:rPr>
          <w:rFonts w:asciiTheme="majorHAnsi" w:hAnsiTheme="majorHAnsi" w:cstheme="majorHAnsi"/>
          <w:w w:val="105"/>
          <w:szCs w:val="24"/>
        </w:rPr>
        <w:t>oncordar</w:t>
      </w:r>
      <w:proofErr w:type="gramEnd"/>
      <w:r w:rsidRPr="00753CE4">
        <w:rPr>
          <w:rFonts w:asciiTheme="majorHAnsi" w:hAnsiTheme="majorHAnsi" w:cstheme="majorHAnsi"/>
          <w:w w:val="105"/>
          <w:szCs w:val="24"/>
        </w:rPr>
        <w:t xml:space="preserve"> formalmente que, na data da posse, bem como no curso do mandato, não poderá presidir entidade sindical</w:t>
      </w:r>
      <w:r>
        <w:rPr>
          <w:rFonts w:asciiTheme="majorHAnsi" w:hAnsiTheme="majorHAnsi" w:cstheme="majorHAnsi"/>
          <w:w w:val="105"/>
          <w:szCs w:val="24"/>
        </w:rPr>
        <w:t xml:space="preserve"> </w:t>
      </w:r>
      <w:r w:rsidRPr="00753CE4">
        <w:rPr>
          <w:rFonts w:asciiTheme="majorHAnsi" w:hAnsiTheme="majorHAnsi" w:cstheme="majorHAnsi"/>
          <w:w w:val="105"/>
          <w:szCs w:val="24"/>
        </w:rPr>
        <w:t>contábil nem possuir contrato firmado com o CRCMG, como Pessoa Física ou Jurídica, para prestação de serviços ou fornecimento de bens;</w:t>
      </w:r>
    </w:p>
    <w:p w14:paraId="0A2003D8" w14:textId="7CF1DA72" w:rsidR="000456FE" w:rsidRPr="00DC23C6" w:rsidRDefault="000456FE" w:rsidP="000456FE">
      <w:pPr>
        <w:tabs>
          <w:tab w:val="left" w:pos="2084"/>
        </w:tabs>
        <w:ind w:firstLine="1418"/>
        <w:rPr>
          <w:rFonts w:asciiTheme="majorHAnsi" w:hAnsiTheme="majorHAnsi" w:cstheme="majorHAnsi"/>
          <w:w w:val="105"/>
          <w:szCs w:val="24"/>
        </w:rPr>
      </w:pPr>
      <w:r w:rsidRPr="00DC23C6">
        <w:rPr>
          <w:rFonts w:asciiTheme="majorHAnsi" w:hAnsiTheme="majorHAnsi" w:cstheme="majorHAnsi"/>
          <w:bCs/>
          <w:szCs w:val="24"/>
        </w:rPr>
        <w:t>X -</w:t>
      </w:r>
      <w:r w:rsidRPr="00DC23C6">
        <w:rPr>
          <w:rFonts w:asciiTheme="majorHAnsi" w:hAnsiTheme="majorHAnsi" w:cstheme="majorHAnsi"/>
          <w:szCs w:val="24"/>
        </w:rPr>
        <w:t xml:space="preserve"> </w:t>
      </w:r>
      <w:proofErr w:type="gramStart"/>
      <w:r w:rsidR="00BC4A1C">
        <w:rPr>
          <w:rFonts w:asciiTheme="majorHAnsi" w:hAnsiTheme="majorHAnsi" w:cstheme="majorHAnsi"/>
          <w:szCs w:val="24"/>
        </w:rPr>
        <w:t>t</w:t>
      </w:r>
      <w:r w:rsidRPr="00DC23C6">
        <w:rPr>
          <w:rFonts w:asciiTheme="majorHAnsi" w:hAnsiTheme="majorHAnsi" w:cstheme="majorHAnsi"/>
          <w:szCs w:val="24"/>
        </w:rPr>
        <w:t>er</w:t>
      </w:r>
      <w:proofErr w:type="gramEnd"/>
      <w:r w:rsidRPr="00DC23C6">
        <w:rPr>
          <w:rFonts w:asciiTheme="majorHAnsi" w:hAnsiTheme="majorHAnsi" w:cstheme="majorHAnsi"/>
          <w:szCs w:val="24"/>
        </w:rPr>
        <w:t xml:space="preserve"> domicílio profissional em um dos municípios da sua região de atuação</w:t>
      </w:r>
      <w:r w:rsidR="00BC4A1C">
        <w:rPr>
          <w:rFonts w:asciiTheme="majorHAnsi" w:hAnsiTheme="majorHAnsi" w:cstheme="majorHAnsi"/>
          <w:szCs w:val="24"/>
        </w:rPr>
        <w:t>.</w:t>
      </w:r>
    </w:p>
    <w:p w14:paraId="56E823ED" w14:textId="6EBB1C6E" w:rsidR="000456FE" w:rsidRPr="00DC23C6" w:rsidRDefault="000456FE" w:rsidP="000456FE">
      <w:pPr>
        <w:pStyle w:val="Corpodetexto"/>
        <w:ind w:right="2" w:firstLine="1418"/>
        <w:rPr>
          <w:rFonts w:asciiTheme="majorHAnsi" w:hAnsiTheme="majorHAnsi" w:cstheme="majorHAnsi"/>
          <w:w w:val="105"/>
          <w:sz w:val="24"/>
          <w:szCs w:val="24"/>
        </w:rPr>
      </w:pPr>
      <w:r w:rsidRPr="00DC23C6">
        <w:rPr>
          <w:rFonts w:asciiTheme="majorHAnsi" w:hAnsiTheme="majorHAnsi" w:cstheme="majorHAnsi"/>
          <w:w w:val="105"/>
          <w:sz w:val="24"/>
          <w:szCs w:val="24"/>
        </w:rPr>
        <w:t>Parágrafo único. As condições estabelecidas neste artigo deverão ser mantidas durante o exercício do mandato, sob pena de perda do mesmo, mediante regular processo administrativo.</w:t>
      </w:r>
    </w:p>
    <w:p w14:paraId="4BB53CCD" w14:textId="4888361D" w:rsidR="000456FE" w:rsidRPr="007854F1" w:rsidRDefault="000456FE" w:rsidP="000456FE">
      <w:pPr>
        <w:pStyle w:val="Corpodetexto"/>
        <w:ind w:right="2" w:firstLine="1418"/>
        <w:rPr>
          <w:rFonts w:asciiTheme="majorHAnsi" w:hAnsiTheme="majorHAnsi" w:cstheme="majorHAnsi"/>
          <w:w w:val="105"/>
          <w:sz w:val="24"/>
          <w:szCs w:val="24"/>
        </w:rPr>
      </w:pPr>
      <w:r w:rsidRPr="00E537F8">
        <w:rPr>
          <w:rFonts w:asciiTheme="majorHAnsi" w:hAnsiTheme="majorHAnsi" w:cstheme="majorHAnsi"/>
          <w:bCs/>
          <w:w w:val="105"/>
          <w:sz w:val="24"/>
          <w:szCs w:val="24"/>
        </w:rPr>
        <w:t xml:space="preserve">Art. 4º 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>O pedido de</w:t>
      </w:r>
      <w:r>
        <w:rPr>
          <w:rFonts w:asciiTheme="majorHAnsi" w:hAnsiTheme="majorHAnsi" w:cstheme="majorHAnsi"/>
          <w:w w:val="105"/>
          <w:sz w:val="24"/>
          <w:szCs w:val="24"/>
        </w:rPr>
        <w:t xml:space="preserve"> </w:t>
      </w:r>
      <w:r w:rsidRPr="000456FE">
        <w:rPr>
          <w:rFonts w:asciiTheme="majorHAnsi" w:hAnsiTheme="majorHAnsi" w:cstheme="majorHAnsi"/>
          <w:w w:val="105"/>
          <w:sz w:val="24"/>
          <w:szCs w:val="24"/>
        </w:rPr>
        <w:t>registro de candidatura</w:t>
      </w:r>
      <w:r w:rsidRPr="00FD420E">
        <w:rPr>
          <w:rFonts w:asciiTheme="majorHAnsi" w:hAnsiTheme="majorHAnsi" w:cstheme="majorHAnsi"/>
          <w:color w:val="ED0000"/>
          <w:w w:val="105"/>
          <w:sz w:val="24"/>
          <w:szCs w:val="24"/>
        </w:rPr>
        <w:t xml:space="preserve"> 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deverá identificar o profissional interessado </w:t>
      </w:r>
      <w:r w:rsidRPr="007854F1">
        <w:rPr>
          <w:rFonts w:asciiTheme="majorHAnsi" w:hAnsiTheme="majorHAnsi" w:cstheme="majorHAnsi"/>
          <w:w w:val="105"/>
          <w:sz w:val="24"/>
          <w:szCs w:val="24"/>
        </w:rPr>
        <w:t xml:space="preserve">em ser representante do CRCMG, observando, sob pena de invalidade, o modelo constante no </w:t>
      </w:r>
      <w:r w:rsidRPr="007854F1">
        <w:rPr>
          <w:rFonts w:asciiTheme="majorHAnsi" w:hAnsiTheme="majorHAnsi" w:cstheme="majorHAnsi"/>
          <w:bCs/>
          <w:w w:val="105"/>
          <w:sz w:val="24"/>
          <w:szCs w:val="24"/>
        </w:rPr>
        <w:t xml:space="preserve">Anexo </w:t>
      </w:r>
      <w:r w:rsidR="00E355F0" w:rsidRPr="007854F1">
        <w:rPr>
          <w:rFonts w:asciiTheme="majorHAnsi" w:hAnsiTheme="majorHAnsi" w:cstheme="majorHAnsi"/>
          <w:bCs/>
          <w:w w:val="105"/>
          <w:sz w:val="24"/>
          <w:szCs w:val="24"/>
        </w:rPr>
        <w:t>III</w:t>
      </w:r>
      <w:r w:rsidRPr="007854F1">
        <w:rPr>
          <w:rFonts w:asciiTheme="majorHAnsi" w:hAnsiTheme="majorHAnsi" w:cstheme="majorHAnsi"/>
          <w:w w:val="105"/>
          <w:sz w:val="24"/>
          <w:szCs w:val="24"/>
        </w:rPr>
        <w:t xml:space="preserve"> previsto nesta resolução, acompanhado de </w:t>
      </w:r>
      <w:r w:rsidRPr="007854F1">
        <w:rPr>
          <w:rFonts w:asciiTheme="majorHAnsi" w:hAnsiTheme="majorHAnsi" w:cstheme="majorHAnsi"/>
          <w:i/>
          <w:iCs/>
          <w:w w:val="105"/>
          <w:sz w:val="24"/>
          <w:szCs w:val="24"/>
        </w:rPr>
        <w:t>curriculum vitae</w:t>
      </w:r>
      <w:r w:rsidRPr="007854F1">
        <w:rPr>
          <w:rFonts w:asciiTheme="majorHAnsi" w:hAnsiTheme="majorHAnsi" w:cstheme="majorHAnsi"/>
          <w:w w:val="105"/>
          <w:sz w:val="24"/>
          <w:szCs w:val="24"/>
        </w:rPr>
        <w:t xml:space="preserve">, da declaração de atendimento dos requisitos, conforme modelo constante no </w:t>
      </w:r>
      <w:r w:rsidRPr="007854F1">
        <w:rPr>
          <w:rFonts w:asciiTheme="majorHAnsi" w:hAnsiTheme="majorHAnsi" w:cstheme="majorHAnsi"/>
          <w:bCs/>
          <w:w w:val="105"/>
          <w:sz w:val="24"/>
          <w:szCs w:val="24"/>
        </w:rPr>
        <w:t xml:space="preserve">Anexo </w:t>
      </w:r>
      <w:r w:rsidR="00E355F0" w:rsidRPr="007854F1">
        <w:rPr>
          <w:rFonts w:asciiTheme="majorHAnsi" w:hAnsiTheme="majorHAnsi" w:cstheme="majorHAnsi"/>
          <w:bCs/>
          <w:w w:val="105"/>
          <w:sz w:val="24"/>
          <w:szCs w:val="24"/>
        </w:rPr>
        <w:t>IV</w:t>
      </w:r>
      <w:r w:rsidRPr="007854F1">
        <w:rPr>
          <w:rFonts w:asciiTheme="majorHAnsi" w:hAnsiTheme="majorHAnsi" w:cstheme="majorHAnsi"/>
          <w:w w:val="105"/>
          <w:sz w:val="24"/>
          <w:szCs w:val="24"/>
        </w:rPr>
        <w:t>, e das exigências de que tratam esta resolução, subscrita pelo interessado, que responderá pela respectiva veracidade, sob a pena de declaração falsa, nos termos da lei.</w:t>
      </w:r>
    </w:p>
    <w:p w14:paraId="552D6D70" w14:textId="63ED5071" w:rsidR="000456FE" w:rsidRPr="00E537F8" w:rsidRDefault="000456FE" w:rsidP="000456FE">
      <w:pPr>
        <w:pStyle w:val="Corpodetexto"/>
        <w:ind w:right="2" w:firstLine="1418"/>
        <w:rPr>
          <w:rFonts w:asciiTheme="majorHAnsi" w:hAnsiTheme="majorHAnsi" w:cstheme="majorHAnsi"/>
          <w:w w:val="105"/>
          <w:sz w:val="24"/>
          <w:szCs w:val="24"/>
        </w:rPr>
      </w:pPr>
      <w:r w:rsidRPr="007854F1">
        <w:rPr>
          <w:rFonts w:asciiTheme="majorHAnsi" w:hAnsiTheme="majorHAnsi" w:cstheme="majorHAnsi"/>
          <w:w w:val="105"/>
          <w:sz w:val="24"/>
          <w:szCs w:val="24"/>
        </w:rPr>
        <w:t xml:space="preserve">Parágrafo </w:t>
      </w:r>
      <w:r w:rsidRPr="007854F1">
        <w:rPr>
          <w:rFonts w:asciiTheme="majorHAnsi" w:hAnsiTheme="majorHAnsi" w:cstheme="majorHAnsi"/>
          <w:bCs/>
          <w:w w:val="105"/>
          <w:sz w:val="24"/>
          <w:szCs w:val="24"/>
        </w:rPr>
        <w:t>ú</w:t>
      </w:r>
      <w:r w:rsidRPr="007854F1">
        <w:rPr>
          <w:rFonts w:asciiTheme="majorHAnsi" w:hAnsiTheme="majorHAnsi" w:cstheme="majorHAnsi"/>
          <w:w w:val="105"/>
          <w:sz w:val="24"/>
          <w:szCs w:val="24"/>
        </w:rPr>
        <w:t>nico. O pedido de registro da candidatura será encaminhado ao Conselho</w:t>
      </w:r>
      <w:r w:rsidRPr="002911A0">
        <w:rPr>
          <w:rFonts w:asciiTheme="majorHAnsi" w:hAnsiTheme="majorHAnsi" w:cstheme="majorHAnsi"/>
          <w:w w:val="105"/>
          <w:sz w:val="24"/>
          <w:szCs w:val="24"/>
        </w:rPr>
        <w:t xml:space="preserve">, via </w:t>
      </w:r>
      <w:r w:rsidR="00A35157" w:rsidRPr="002911A0">
        <w:rPr>
          <w:rFonts w:asciiTheme="majorHAnsi" w:hAnsiTheme="majorHAnsi" w:cstheme="majorHAnsi"/>
          <w:w w:val="105"/>
          <w:sz w:val="24"/>
          <w:szCs w:val="24"/>
        </w:rPr>
        <w:t xml:space="preserve">protocolo digital, </w:t>
      </w:r>
      <w:r w:rsidR="00A35157">
        <w:rPr>
          <w:rFonts w:asciiTheme="majorHAnsi" w:hAnsiTheme="majorHAnsi" w:cstheme="majorHAnsi"/>
          <w:w w:val="105"/>
          <w:sz w:val="24"/>
          <w:szCs w:val="24"/>
        </w:rPr>
        <w:t>disponível no portal do CRCMG</w:t>
      </w:r>
      <w:r w:rsidRPr="007854F1">
        <w:rPr>
          <w:rFonts w:asciiTheme="majorHAnsi" w:hAnsiTheme="majorHAnsi" w:cstheme="majorHAnsi"/>
          <w:w w:val="105"/>
          <w:sz w:val="24"/>
          <w:szCs w:val="24"/>
        </w:rPr>
        <w:t>, por meio de requerimento assinado com certificação digital</w:t>
      </w:r>
      <w:r w:rsidRPr="007854F1">
        <w:rPr>
          <w:rStyle w:val="Refdecomentrio"/>
          <w:rFonts w:asciiTheme="majorHAnsi" w:hAnsiTheme="majorHAnsi" w:cstheme="majorHAnsi"/>
          <w:sz w:val="24"/>
          <w:szCs w:val="24"/>
        </w:rPr>
        <w:t>,</w:t>
      </w:r>
      <w:r w:rsidRPr="007854F1">
        <w:rPr>
          <w:rFonts w:asciiTheme="majorHAnsi" w:hAnsiTheme="majorHAnsi" w:cstheme="majorHAnsi"/>
          <w:w w:val="105"/>
          <w:sz w:val="24"/>
          <w:szCs w:val="24"/>
        </w:rPr>
        <w:t xml:space="preserve"> conforme o modelo constante no </w:t>
      </w:r>
      <w:r w:rsidRPr="007854F1">
        <w:rPr>
          <w:rFonts w:asciiTheme="majorHAnsi" w:hAnsiTheme="majorHAnsi" w:cstheme="majorHAnsi"/>
          <w:bCs/>
          <w:w w:val="105"/>
          <w:sz w:val="24"/>
          <w:szCs w:val="24"/>
        </w:rPr>
        <w:t xml:space="preserve">Anexo </w:t>
      </w:r>
      <w:r w:rsidR="00DA6E26" w:rsidRPr="007854F1">
        <w:rPr>
          <w:rFonts w:asciiTheme="majorHAnsi" w:hAnsiTheme="majorHAnsi" w:cstheme="majorHAnsi"/>
          <w:bCs/>
          <w:w w:val="105"/>
          <w:sz w:val="24"/>
          <w:szCs w:val="24"/>
        </w:rPr>
        <w:t>III</w:t>
      </w:r>
      <w:r w:rsidRPr="007854F1">
        <w:rPr>
          <w:rFonts w:asciiTheme="majorHAnsi" w:hAnsiTheme="majorHAnsi" w:cstheme="majorHAnsi"/>
          <w:w w:val="105"/>
          <w:sz w:val="24"/>
          <w:szCs w:val="24"/>
        </w:rPr>
        <w:t xml:space="preserve"> previsto nesta resolução, dirigido à Comissão do</w:t>
      </w:r>
      <w:r w:rsidRPr="007854F1">
        <w:rPr>
          <w:rFonts w:asciiTheme="majorHAnsi" w:hAnsiTheme="majorHAnsi" w:cstheme="majorHAnsi"/>
          <w:spacing w:val="2"/>
          <w:w w:val="105"/>
          <w:sz w:val="24"/>
          <w:szCs w:val="24"/>
        </w:rPr>
        <w:t xml:space="preserve"> </w:t>
      </w:r>
      <w:r w:rsidRPr="007854F1">
        <w:rPr>
          <w:rFonts w:asciiTheme="majorHAnsi" w:hAnsiTheme="majorHAnsi" w:cstheme="majorHAnsi"/>
          <w:w w:val="105"/>
          <w:sz w:val="24"/>
          <w:szCs w:val="24"/>
        </w:rPr>
        <w:t xml:space="preserve">CRCMG que será designada para a coordenação 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>dos trabalhos.</w:t>
      </w:r>
    </w:p>
    <w:p w14:paraId="4410B0ED" w14:textId="3CD10562" w:rsidR="000A4309" w:rsidRPr="00E537F8" w:rsidRDefault="000A4309" w:rsidP="000A4309">
      <w:pPr>
        <w:pStyle w:val="Corpodetexto"/>
        <w:ind w:right="2" w:firstLine="1418"/>
        <w:rPr>
          <w:rFonts w:asciiTheme="majorHAnsi" w:hAnsiTheme="majorHAnsi" w:cstheme="majorHAnsi"/>
          <w:w w:val="105"/>
          <w:sz w:val="24"/>
          <w:szCs w:val="24"/>
        </w:rPr>
      </w:pPr>
      <w:r w:rsidRPr="00E537F8">
        <w:rPr>
          <w:rFonts w:asciiTheme="majorHAnsi" w:hAnsiTheme="majorHAnsi" w:cstheme="majorHAnsi"/>
          <w:bCs/>
          <w:w w:val="105"/>
          <w:sz w:val="24"/>
          <w:szCs w:val="24"/>
        </w:rPr>
        <w:t xml:space="preserve">Art. 5º 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>O Presidente do CRCMG constituirá uma comissão permanente com, no mínimo, 3 (três) e, no máximo, 5 (cinco) membros efetivos e igual número de suplentes, escolhido</w:t>
      </w:r>
      <w:r w:rsidR="00DD47CA">
        <w:rPr>
          <w:rFonts w:asciiTheme="majorHAnsi" w:hAnsiTheme="majorHAnsi" w:cstheme="majorHAnsi"/>
          <w:w w:val="105"/>
          <w:sz w:val="24"/>
          <w:szCs w:val="24"/>
        </w:rPr>
        <w:t>s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 entre contadores e/ou técnicos em contabilidade, conselheiros ou não, sendo um dos membros designado coordenador e outro, coordenador-adjunto, com o objetivo de conduzir </w:t>
      </w:r>
      <w:r w:rsidRPr="000A4309">
        <w:rPr>
          <w:rFonts w:asciiTheme="majorHAnsi" w:hAnsiTheme="majorHAnsi" w:cstheme="majorHAnsi"/>
          <w:w w:val="105"/>
          <w:sz w:val="24"/>
          <w:szCs w:val="24"/>
        </w:rPr>
        <w:t>o processo de escolha</w:t>
      </w:r>
      <w:r>
        <w:rPr>
          <w:rFonts w:asciiTheme="majorHAnsi" w:hAnsiTheme="majorHAnsi" w:cstheme="majorHAnsi"/>
          <w:w w:val="105"/>
          <w:sz w:val="24"/>
          <w:szCs w:val="24"/>
        </w:rPr>
        <w:t xml:space="preserve"> dos</w:t>
      </w:r>
      <w:r w:rsidRPr="00EB276A">
        <w:rPr>
          <w:rFonts w:asciiTheme="majorHAnsi" w:hAnsiTheme="majorHAnsi" w:cstheme="majorHAnsi"/>
          <w:color w:val="C00000"/>
          <w:w w:val="105"/>
          <w:sz w:val="24"/>
          <w:szCs w:val="24"/>
        </w:rPr>
        <w:t xml:space="preserve"> 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>representantes do CRCMG.</w:t>
      </w:r>
    </w:p>
    <w:p w14:paraId="5C66171B" w14:textId="2EBA2DDB" w:rsidR="000A4309" w:rsidRPr="00E537F8" w:rsidRDefault="000A4309" w:rsidP="000A4309">
      <w:pPr>
        <w:pStyle w:val="Corpodetexto"/>
        <w:ind w:right="2" w:firstLine="1418"/>
        <w:rPr>
          <w:rFonts w:asciiTheme="majorHAnsi" w:hAnsiTheme="majorHAnsi" w:cstheme="majorHAnsi"/>
          <w:sz w:val="24"/>
          <w:szCs w:val="24"/>
        </w:rPr>
      </w:pPr>
      <w:r w:rsidRPr="00E537F8">
        <w:rPr>
          <w:rFonts w:asciiTheme="majorHAnsi" w:hAnsiTheme="majorHAnsi" w:cstheme="majorHAnsi"/>
          <w:bCs/>
          <w:w w:val="105"/>
          <w:sz w:val="24"/>
          <w:szCs w:val="24"/>
        </w:rPr>
        <w:t>§ 1º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 Caberá à comissão receber os pedidos de </w:t>
      </w:r>
      <w:r w:rsidRPr="000A4309">
        <w:rPr>
          <w:rFonts w:asciiTheme="majorHAnsi" w:hAnsiTheme="majorHAnsi" w:cstheme="majorHAnsi"/>
          <w:w w:val="105"/>
          <w:sz w:val="24"/>
          <w:szCs w:val="24"/>
        </w:rPr>
        <w:t xml:space="preserve">inscrição </w:t>
      </w:r>
      <w:r w:rsidR="004964D8">
        <w:rPr>
          <w:rFonts w:asciiTheme="majorHAnsi" w:hAnsiTheme="majorHAnsi" w:cstheme="majorHAnsi"/>
          <w:w w:val="105"/>
          <w:sz w:val="24"/>
          <w:szCs w:val="24"/>
        </w:rPr>
        <w:t xml:space="preserve">protocolados no CRCMG </w:t>
      </w:r>
      <w:r w:rsidRPr="000A4309">
        <w:rPr>
          <w:rFonts w:asciiTheme="majorHAnsi" w:hAnsiTheme="majorHAnsi" w:cstheme="majorHAnsi"/>
          <w:w w:val="105"/>
          <w:sz w:val="24"/>
          <w:szCs w:val="24"/>
        </w:rPr>
        <w:t>para a escolha</w:t>
      </w:r>
      <w:r w:rsidR="00C754D1">
        <w:rPr>
          <w:rFonts w:asciiTheme="majorHAnsi" w:hAnsiTheme="majorHAnsi" w:cstheme="majorHAnsi"/>
          <w:w w:val="105"/>
          <w:sz w:val="24"/>
          <w:szCs w:val="24"/>
        </w:rPr>
        <w:t xml:space="preserve"> dos</w:t>
      </w:r>
      <w:r w:rsidRPr="000A4309">
        <w:rPr>
          <w:rFonts w:asciiTheme="majorHAnsi" w:hAnsiTheme="majorHAnsi" w:cstheme="majorHAnsi"/>
          <w:w w:val="105"/>
          <w:sz w:val="24"/>
          <w:szCs w:val="24"/>
        </w:rPr>
        <w:t xml:space="preserve"> 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>representantes, conforme definido nesta resolução.</w:t>
      </w:r>
    </w:p>
    <w:p w14:paraId="539144B1" w14:textId="2233DDC3" w:rsidR="000A4309" w:rsidRPr="004F4860" w:rsidRDefault="000A4309" w:rsidP="000A4309">
      <w:pPr>
        <w:pStyle w:val="Corpodetexto"/>
        <w:ind w:right="2" w:firstLine="1418"/>
        <w:rPr>
          <w:rFonts w:asciiTheme="majorHAnsi" w:hAnsiTheme="majorHAnsi" w:cstheme="majorHAnsi"/>
          <w:w w:val="105"/>
          <w:sz w:val="24"/>
          <w:szCs w:val="24"/>
        </w:rPr>
      </w:pPr>
      <w:r w:rsidRPr="004F4860">
        <w:rPr>
          <w:rFonts w:asciiTheme="majorHAnsi" w:hAnsiTheme="majorHAnsi" w:cstheme="majorHAnsi"/>
          <w:bCs/>
          <w:w w:val="105"/>
          <w:sz w:val="24"/>
          <w:szCs w:val="24"/>
        </w:rPr>
        <w:t>§ 2º</w:t>
      </w:r>
      <w:r w:rsidRPr="004F4860">
        <w:rPr>
          <w:rFonts w:asciiTheme="majorHAnsi" w:hAnsiTheme="majorHAnsi" w:cstheme="majorHAnsi"/>
          <w:w w:val="105"/>
          <w:sz w:val="24"/>
          <w:szCs w:val="24"/>
        </w:rPr>
        <w:t xml:space="preserve"> A investidura dos membros da comissão de que trata o </w:t>
      </w:r>
      <w:r w:rsidRPr="004F4860">
        <w:rPr>
          <w:rFonts w:asciiTheme="majorHAnsi" w:hAnsiTheme="majorHAnsi" w:cstheme="majorHAnsi"/>
          <w:i/>
          <w:w w:val="105"/>
          <w:sz w:val="24"/>
          <w:szCs w:val="24"/>
        </w:rPr>
        <w:t xml:space="preserve">caput </w:t>
      </w:r>
      <w:r w:rsidRPr="004F4860">
        <w:rPr>
          <w:rFonts w:asciiTheme="majorHAnsi" w:hAnsiTheme="majorHAnsi" w:cstheme="majorHAnsi"/>
          <w:w w:val="105"/>
          <w:sz w:val="24"/>
          <w:szCs w:val="24"/>
        </w:rPr>
        <w:t xml:space="preserve">não excederá </w:t>
      </w:r>
      <w:r w:rsidR="004964D8" w:rsidRPr="004F4860">
        <w:rPr>
          <w:rFonts w:asciiTheme="majorHAnsi" w:hAnsiTheme="majorHAnsi" w:cstheme="majorHAnsi"/>
          <w:w w:val="105"/>
          <w:sz w:val="24"/>
          <w:szCs w:val="24"/>
        </w:rPr>
        <w:t xml:space="preserve">o período de </w:t>
      </w:r>
      <w:r w:rsidRPr="004F4860">
        <w:rPr>
          <w:rFonts w:asciiTheme="majorHAnsi" w:hAnsiTheme="majorHAnsi" w:cstheme="majorHAnsi"/>
          <w:w w:val="105"/>
          <w:sz w:val="24"/>
          <w:szCs w:val="24"/>
        </w:rPr>
        <w:t xml:space="preserve">4 (quatro) anos, vedada a recondução </w:t>
      </w:r>
      <w:r w:rsidR="00A35157" w:rsidRPr="004F4860">
        <w:rPr>
          <w:rFonts w:asciiTheme="majorHAnsi" w:hAnsiTheme="majorHAnsi" w:cstheme="majorHAnsi"/>
          <w:w w:val="105"/>
          <w:sz w:val="24"/>
          <w:szCs w:val="24"/>
        </w:rPr>
        <w:t xml:space="preserve">da maioria </w:t>
      </w:r>
      <w:r w:rsidRPr="004F4860">
        <w:rPr>
          <w:rFonts w:asciiTheme="majorHAnsi" w:hAnsiTheme="majorHAnsi" w:cstheme="majorHAnsi"/>
          <w:w w:val="105"/>
          <w:sz w:val="24"/>
          <w:szCs w:val="24"/>
        </w:rPr>
        <w:t>de seus membros para o período subsequente.</w:t>
      </w:r>
    </w:p>
    <w:p w14:paraId="3D09576E" w14:textId="3DA70EC8" w:rsidR="007B0F0F" w:rsidRPr="004F4860" w:rsidRDefault="000A4309" w:rsidP="001246EF">
      <w:pPr>
        <w:pStyle w:val="Corpodetexto"/>
        <w:ind w:right="2" w:firstLine="1418"/>
        <w:rPr>
          <w:rFonts w:asciiTheme="majorHAnsi" w:hAnsiTheme="majorHAnsi" w:cstheme="majorHAnsi"/>
          <w:b/>
          <w:sz w:val="24"/>
          <w:szCs w:val="24"/>
        </w:rPr>
      </w:pPr>
      <w:r w:rsidRPr="004F4860">
        <w:rPr>
          <w:rFonts w:asciiTheme="majorHAnsi" w:hAnsiTheme="majorHAnsi" w:cstheme="majorHAnsi"/>
          <w:bCs/>
          <w:w w:val="105"/>
          <w:sz w:val="24"/>
          <w:szCs w:val="24"/>
        </w:rPr>
        <w:t>§ 3º Os membros da comissão permanente deverão atender aos requisitos estabelecidos nos incisos I, II, III, IV</w:t>
      </w:r>
      <w:r w:rsidR="00A35157" w:rsidRPr="004F4860">
        <w:rPr>
          <w:rFonts w:asciiTheme="majorHAnsi" w:hAnsiTheme="majorHAnsi" w:cstheme="majorHAnsi"/>
          <w:bCs/>
          <w:w w:val="105"/>
          <w:sz w:val="24"/>
          <w:szCs w:val="24"/>
        </w:rPr>
        <w:t>, V</w:t>
      </w:r>
      <w:r w:rsidRPr="004F4860">
        <w:rPr>
          <w:rFonts w:asciiTheme="majorHAnsi" w:hAnsiTheme="majorHAnsi" w:cstheme="majorHAnsi"/>
          <w:bCs/>
          <w:w w:val="105"/>
          <w:sz w:val="24"/>
          <w:szCs w:val="24"/>
        </w:rPr>
        <w:t xml:space="preserve"> e VI do artigo 3º desta resolução.</w:t>
      </w:r>
    </w:p>
    <w:p w14:paraId="6001B2D6" w14:textId="77777777" w:rsidR="001246EF" w:rsidRPr="00E537F8" w:rsidRDefault="001246EF" w:rsidP="001246EF">
      <w:pPr>
        <w:pStyle w:val="Corpodetexto"/>
        <w:ind w:right="2" w:firstLine="1418"/>
        <w:rPr>
          <w:rFonts w:asciiTheme="majorHAnsi" w:hAnsiTheme="majorHAnsi" w:cstheme="majorHAnsi"/>
          <w:w w:val="105"/>
          <w:sz w:val="24"/>
          <w:szCs w:val="24"/>
        </w:rPr>
      </w:pPr>
      <w:r w:rsidRPr="00E537F8">
        <w:rPr>
          <w:rFonts w:asciiTheme="majorHAnsi" w:hAnsiTheme="majorHAnsi" w:cstheme="majorHAnsi"/>
          <w:bCs/>
          <w:w w:val="105"/>
          <w:sz w:val="24"/>
          <w:szCs w:val="24"/>
        </w:rPr>
        <w:t>Art. 6º</w:t>
      </w:r>
      <w:r w:rsidRPr="00E537F8">
        <w:rPr>
          <w:rFonts w:asciiTheme="majorHAnsi" w:hAnsiTheme="majorHAnsi" w:cstheme="majorHAnsi"/>
          <w:b/>
          <w:w w:val="105"/>
          <w:sz w:val="24"/>
          <w:szCs w:val="24"/>
        </w:rPr>
        <w:t xml:space="preserve"> 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A comissão de que trata o artigo anterior verificará o cumprimento dos requisitos e aplicará os critérios de avaliação definidos nesta resolução, procedendo à seleção dos inscritos mediante a formação de uma lista tríplice. </w:t>
      </w:r>
    </w:p>
    <w:p w14:paraId="7744E121" w14:textId="0305FE81" w:rsidR="001246EF" w:rsidRPr="00E537F8" w:rsidRDefault="001246EF" w:rsidP="001246EF">
      <w:pPr>
        <w:pStyle w:val="Corpodetexto"/>
        <w:ind w:right="2" w:firstLine="1418"/>
        <w:rPr>
          <w:rFonts w:asciiTheme="majorHAnsi" w:hAnsiTheme="majorHAnsi" w:cstheme="majorHAnsi"/>
          <w:w w:val="105"/>
          <w:sz w:val="24"/>
          <w:szCs w:val="24"/>
        </w:rPr>
      </w:pPr>
      <w:r w:rsidRPr="00E537F8">
        <w:rPr>
          <w:rFonts w:asciiTheme="majorHAnsi" w:hAnsiTheme="majorHAnsi" w:cstheme="majorHAnsi"/>
          <w:bCs/>
          <w:w w:val="105"/>
          <w:sz w:val="24"/>
          <w:szCs w:val="24"/>
        </w:rPr>
        <w:t>§ 1º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 Caso não haja o mínimo de três inscritos, a comissão encaminhará os nomes dos interessados para a apreciação do Conselho Diretor.</w:t>
      </w:r>
    </w:p>
    <w:p w14:paraId="7888BE9D" w14:textId="04F332B4" w:rsidR="001246EF" w:rsidRPr="00E537F8" w:rsidRDefault="001246EF" w:rsidP="001246EF">
      <w:pPr>
        <w:pStyle w:val="Corpodetexto"/>
        <w:ind w:right="2" w:firstLine="1418"/>
        <w:rPr>
          <w:rFonts w:asciiTheme="majorHAnsi" w:hAnsiTheme="majorHAnsi" w:cstheme="majorHAnsi"/>
          <w:w w:val="105"/>
          <w:sz w:val="24"/>
          <w:szCs w:val="24"/>
        </w:rPr>
      </w:pPr>
      <w:r w:rsidRPr="00E537F8">
        <w:rPr>
          <w:rFonts w:asciiTheme="majorHAnsi" w:hAnsiTheme="majorHAnsi" w:cstheme="majorHAnsi"/>
          <w:bCs/>
          <w:w w:val="105"/>
          <w:sz w:val="24"/>
          <w:szCs w:val="24"/>
        </w:rPr>
        <w:t>§ 2º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 O Conselho Diretor do CRCMG </w:t>
      </w:r>
      <w:r w:rsidRPr="0018277B">
        <w:rPr>
          <w:rFonts w:asciiTheme="majorHAnsi" w:hAnsiTheme="majorHAnsi" w:cstheme="majorHAnsi"/>
          <w:w w:val="105"/>
          <w:sz w:val="24"/>
          <w:szCs w:val="24"/>
        </w:rPr>
        <w:t>definirá,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 entre os inscritos, os representantes e, posteriormente, submeterá a decisão à homologação do Plenário.</w:t>
      </w:r>
    </w:p>
    <w:p w14:paraId="3C64565B" w14:textId="19CDAAE2" w:rsidR="001246EF" w:rsidRPr="00E537F8" w:rsidRDefault="001246EF" w:rsidP="001246EF">
      <w:pPr>
        <w:pStyle w:val="Corpodetexto"/>
        <w:ind w:right="2" w:firstLine="1418"/>
        <w:rPr>
          <w:rFonts w:asciiTheme="majorHAnsi" w:hAnsiTheme="majorHAnsi" w:cstheme="majorHAnsi"/>
          <w:sz w:val="24"/>
          <w:szCs w:val="24"/>
        </w:rPr>
      </w:pP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§ 3º Caso não haja nenhum candidato </w:t>
      </w:r>
      <w:r w:rsidRPr="0062639F">
        <w:rPr>
          <w:rFonts w:asciiTheme="majorHAnsi" w:hAnsiTheme="majorHAnsi" w:cstheme="majorHAnsi"/>
          <w:w w:val="105"/>
          <w:sz w:val="24"/>
          <w:szCs w:val="24"/>
        </w:rPr>
        <w:t>a</w:t>
      </w:r>
      <w:r w:rsidRPr="0062639F">
        <w:rPr>
          <w:rFonts w:asciiTheme="majorHAnsi" w:hAnsiTheme="majorHAnsi" w:cstheme="majorHAnsi"/>
          <w:color w:val="C0504D" w:themeColor="accent2"/>
          <w:w w:val="105"/>
          <w:sz w:val="24"/>
          <w:szCs w:val="24"/>
        </w:rPr>
        <w:t xml:space="preserve"> </w:t>
      </w:r>
      <w:r w:rsidRPr="001246EF">
        <w:rPr>
          <w:rFonts w:asciiTheme="majorHAnsi" w:hAnsiTheme="majorHAnsi" w:cstheme="majorHAnsi"/>
          <w:w w:val="105"/>
          <w:sz w:val="24"/>
          <w:szCs w:val="24"/>
        </w:rPr>
        <w:t xml:space="preserve">representante 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inscrito ou nenhum dos inscritos esteja apto, o </w:t>
      </w:r>
      <w:r w:rsidRPr="0062639F">
        <w:rPr>
          <w:rFonts w:asciiTheme="majorHAnsi" w:hAnsiTheme="majorHAnsi" w:cstheme="majorHAnsi"/>
          <w:w w:val="105"/>
          <w:sz w:val="24"/>
          <w:szCs w:val="24"/>
        </w:rPr>
        <w:t>Presidente do CRCMG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 poderá indicar ao Conselho Diretor um profissional a ser representante, desde que atenda a todos os requisitos estabelecidos no artigo 3º desta resolução, devendo a decisão </w:t>
      </w:r>
      <w:r w:rsidR="00CF6E00">
        <w:rPr>
          <w:rFonts w:asciiTheme="majorHAnsi" w:hAnsiTheme="majorHAnsi" w:cstheme="majorHAnsi"/>
          <w:w w:val="105"/>
          <w:sz w:val="24"/>
          <w:szCs w:val="24"/>
        </w:rPr>
        <w:t xml:space="preserve">ser 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homologada pelo Plenário. </w:t>
      </w:r>
    </w:p>
    <w:p w14:paraId="554780A5" w14:textId="73B2C92A" w:rsidR="00A840DF" w:rsidRPr="002911A0" w:rsidRDefault="00A840DF" w:rsidP="00A840DF">
      <w:pPr>
        <w:pStyle w:val="Corpodetexto"/>
        <w:ind w:right="2" w:firstLine="1418"/>
        <w:rPr>
          <w:rFonts w:asciiTheme="majorHAnsi" w:hAnsiTheme="majorHAnsi" w:cstheme="majorHAnsi"/>
          <w:sz w:val="24"/>
          <w:szCs w:val="24"/>
        </w:rPr>
      </w:pPr>
      <w:r w:rsidRPr="002911A0">
        <w:rPr>
          <w:rFonts w:asciiTheme="majorHAnsi" w:hAnsiTheme="majorHAnsi" w:cstheme="majorHAnsi"/>
          <w:bCs/>
          <w:w w:val="105"/>
          <w:sz w:val="24"/>
          <w:szCs w:val="24"/>
        </w:rPr>
        <w:lastRenderedPageBreak/>
        <w:t>Art. 7º</w:t>
      </w:r>
      <w:r w:rsidRPr="002911A0">
        <w:rPr>
          <w:rFonts w:asciiTheme="majorHAnsi" w:hAnsiTheme="majorHAnsi" w:cstheme="majorHAnsi"/>
          <w:b/>
          <w:w w:val="105"/>
          <w:sz w:val="24"/>
          <w:szCs w:val="24"/>
        </w:rPr>
        <w:t xml:space="preserve"> </w:t>
      </w:r>
      <w:r w:rsidRPr="002911A0">
        <w:rPr>
          <w:rFonts w:asciiTheme="majorHAnsi" w:hAnsiTheme="majorHAnsi" w:cstheme="majorHAnsi"/>
          <w:w w:val="105"/>
          <w:sz w:val="24"/>
          <w:szCs w:val="24"/>
        </w:rPr>
        <w:t>O mandato de representante do CRCMG</w:t>
      </w:r>
      <w:r w:rsidR="002911A0" w:rsidRPr="002911A0">
        <w:rPr>
          <w:rFonts w:asciiTheme="majorHAnsi" w:hAnsiTheme="majorHAnsi" w:cstheme="majorHAnsi"/>
          <w:w w:val="105"/>
          <w:sz w:val="24"/>
          <w:szCs w:val="24"/>
        </w:rPr>
        <w:t>,</w:t>
      </w:r>
      <w:r w:rsidRPr="002911A0">
        <w:rPr>
          <w:rFonts w:asciiTheme="majorHAnsi" w:hAnsiTheme="majorHAnsi" w:cstheme="majorHAnsi"/>
          <w:w w:val="105"/>
          <w:sz w:val="24"/>
          <w:szCs w:val="24"/>
        </w:rPr>
        <w:t xml:space="preserve"> </w:t>
      </w:r>
      <w:r w:rsidR="00C667E3" w:rsidRPr="002911A0">
        <w:rPr>
          <w:rFonts w:asciiTheme="majorHAnsi" w:hAnsiTheme="majorHAnsi" w:cstheme="majorHAnsi"/>
          <w:w w:val="105"/>
          <w:sz w:val="24"/>
          <w:szCs w:val="24"/>
        </w:rPr>
        <w:t>com início em 1º de janeiro e tér</w:t>
      </w:r>
      <w:r w:rsidR="002911A0" w:rsidRPr="002911A0">
        <w:rPr>
          <w:rFonts w:asciiTheme="majorHAnsi" w:hAnsiTheme="majorHAnsi" w:cstheme="majorHAnsi"/>
          <w:w w:val="105"/>
          <w:sz w:val="24"/>
          <w:szCs w:val="24"/>
        </w:rPr>
        <w:t xml:space="preserve">mino em 31 de dezembro, será de </w:t>
      </w:r>
      <w:r w:rsidR="00C667E3" w:rsidRPr="002911A0">
        <w:rPr>
          <w:rFonts w:asciiTheme="majorHAnsi" w:hAnsiTheme="majorHAnsi" w:cstheme="majorHAnsi"/>
          <w:w w:val="105"/>
          <w:sz w:val="24"/>
          <w:szCs w:val="24"/>
        </w:rPr>
        <w:t xml:space="preserve">2 (dois) </w:t>
      </w:r>
      <w:r w:rsidRPr="002911A0">
        <w:rPr>
          <w:rFonts w:asciiTheme="majorHAnsi" w:hAnsiTheme="majorHAnsi" w:cstheme="majorHAnsi"/>
          <w:w w:val="105"/>
          <w:sz w:val="24"/>
          <w:szCs w:val="24"/>
        </w:rPr>
        <w:t>anos, sendo permitida uma única recondução.</w:t>
      </w:r>
    </w:p>
    <w:p w14:paraId="331F25C4" w14:textId="4B922D00" w:rsidR="00A840DF" w:rsidRPr="00E537F8" w:rsidRDefault="00A840DF" w:rsidP="00A840DF">
      <w:pPr>
        <w:pStyle w:val="Corpodetexto"/>
        <w:ind w:right="2" w:firstLine="1418"/>
        <w:rPr>
          <w:rFonts w:asciiTheme="majorHAnsi" w:hAnsiTheme="majorHAnsi" w:cstheme="majorHAnsi"/>
          <w:w w:val="105"/>
          <w:sz w:val="24"/>
          <w:szCs w:val="24"/>
        </w:rPr>
      </w:pPr>
      <w:r w:rsidRPr="00E537F8">
        <w:rPr>
          <w:rFonts w:asciiTheme="majorHAnsi" w:hAnsiTheme="majorHAnsi" w:cstheme="majorHAnsi"/>
          <w:bCs/>
          <w:w w:val="105"/>
          <w:sz w:val="24"/>
          <w:szCs w:val="24"/>
        </w:rPr>
        <w:t>§ 1º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 No caso de vacância da função de representante do CRCMG, por algum dos motivos previstos nesta resolução, o Presidente do CRCMG poderá optar por fazer uma nova </w:t>
      </w:r>
      <w:r w:rsidRPr="00A840DF">
        <w:rPr>
          <w:rFonts w:asciiTheme="majorHAnsi" w:hAnsiTheme="majorHAnsi" w:cstheme="majorHAnsi"/>
          <w:w w:val="105"/>
          <w:sz w:val="24"/>
          <w:szCs w:val="24"/>
        </w:rPr>
        <w:t>convocação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 </w:t>
      </w:r>
      <w:r w:rsidR="004E7DBD">
        <w:rPr>
          <w:rFonts w:asciiTheme="majorHAnsi" w:hAnsiTheme="majorHAnsi" w:cstheme="majorHAnsi"/>
          <w:w w:val="105"/>
          <w:sz w:val="24"/>
          <w:szCs w:val="24"/>
        </w:rPr>
        <w:t>d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>a forma prevista nesta resolução</w:t>
      </w:r>
      <w:r w:rsidR="004E7DBD">
        <w:rPr>
          <w:rFonts w:asciiTheme="majorHAnsi" w:hAnsiTheme="majorHAnsi" w:cstheme="majorHAnsi"/>
          <w:w w:val="105"/>
          <w:sz w:val="24"/>
          <w:szCs w:val="24"/>
        </w:rPr>
        <w:t>,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 ou </w:t>
      </w:r>
      <w:r w:rsidR="004E7DBD">
        <w:rPr>
          <w:rFonts w:asciiTheme="majorHAnsi" w:hAnsiTheme="majorHAnsi" w:cstheme="majorHAnsi"/>
          <w:w w:val="105"/>
          <w:sz w:val="24"/>
          <w:szCs w:val="24"/>
        </w:rPr>
        <w:t xml:space="preserve">por 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>submeter ao Conselho Diretor, com a homologação do Plenário,</w:t>
      </w:r>
      <w:r w:rsidR="004E7DBD">
        <w:rPr>
          <w:rFonts w:asciiTheme="majorHAnsi" w:hAnsiTheme="majorHAnsi" w:cstheme="majorHAnsi"/>
          <w:w w:val="105"/>
          <w:sz w:val="24"/>
          <w:szCs w:val="24"/>
        </w:rPr>
        <w:t xml:space="preserve"> o nome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 </w:t>
      </w:r>
      <w:r w:rsidR="004E7DBD" w:rsidRPr="00E537F8">
        <w:rPr>
          <w:rFonts w:asciiTheme="majorHAnsi" w:hAnsiTheme="majorHAnsi" w:cstheme="majorHAnsi"/>
          <w:w w:val="105"/>
          <w:sz w:val="24"/>
          <w:szCs w:val="24"/>
        </w:rPr>
        <w:t xml:space="preserve">do </w:t>
      </w:r>
      <w:r w:rsidR="004E7DBD">
        <w:rPr>
          <w:rFonts w:asciiTheme="majorHAnsi" w:hAnsiTheme="majorHAnsi" w:cstheme="majorHAnsi"/>
          <w:w w:val="105"/>
          <w:sz w:val="24"/>
          <w:szCs w:val="24"/>
        </w:rPr>
        <w:t>substituto</w:t>
      </w:r>
      <w:r w:rsidR="004E7DBD" w:rsidRPr="00E537F8">
        <w:rPr>
          <w:rFonts w:asciiTheme="majorHAnsi" w:hAnsiTheme="majorHAnsi" w:cstheme="majorHAnsi"/>
          <w:w w:val="105"/>
          <w:sz w:val="24"/>
          <w:szCs w:val="24"/>
        </w:rPr>
        <w:t xml:space="preserve"> 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>dentre os remanescentes da lista formada no processo de seleção</w:t>
      </w:r>
      <w:r w:rsidR="004E7DBD">
        <w:rPr>
          <w:rFonts w:asciiTheme="majorHAnsi" w:hAnsiTheme="majorHAnsi" w:cstheme="majorHAnsi"/>
          <w:w w:val="105"/>
          <w:sz w:val="24"/>
          <w:szCs w:val="24"/>
        </w:rPr>
        <w:t>.</w:t>
      </w:r>
      <w:r w:rsidR="00F753B0">
        <w:rPr>
          <w:rFonts w:asciiTheme="majorHAnsi" w:hAnsiTheme="majorHAnsi" w:cstheme="majorHAnsi"/>
          <w:w w:val="105"/>
          <w:sz w:val="24"/>
          <w:szCs w:val="24"/>
        </w:rPr>
        <w:t xml:space="preserve"> </w:t>
      </w:r>
    </w:p>
    <w:p w14:paraId="1C55DDE3" w14:textId="41D5408D" w:rsidR="00A840DF" w:rsidRDefault="00A840DF" w:rsidP="00A840DF">
      <w:pPr>
        <w:pStyle w:val="Corpodetexto"/>
        <w:ind w:right="2" w:firstLine="1418"/>
        <w:rPr>
          <w:rFonts w:asciiTheme="majorHAnsi" w:hAnsiTheme="majorHAnsi" w:cstheme="majorHAnsi"/>
          <w:w w:val="105"/>
          <w:sz w:val="24"/>
          <w:szCs w:val="24"/>
        </w:rPr>
      </w:pPr>
      <w:r w:rsidRPr="00E537F8">
        <w:rPr>
          <w:rFonts w:asciiTheme="majorHAnsi" w:hAnsiTheme="majorHAnsi" w:cstheme="majorHAnsi"/>
          <w:bCs/>
          <w:w w:val="105"/>
          <w:sz w:val="24"/>
          <w:szCs w:val="24"/>
        </w:rPr>
        <w:t>§ 2º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 O representante do CRCMG escolhido, conforme o parágrafo anterior, ocupará a função até o término do mandato do representante substituído.</w:t>
      </w:r>
      <w:r w:rsidR="00F753B0">
        <w:rPr>
          <w:rFonts w:asciiTheme="majorHAnsi" w:hAnsiTheme="majorHAnsi" w:cstheme="majorHAnsi"/>
          <w:w w:val="105"/>
          <w:sz w:val="24"/>
          <w:szCs w:val="24"/>
        </w:rPr>
        <w:t xml:space="preserve"> </w:t>
      </w:r>
    </w:p>
    <w:p w14:paraId="0289CB66" w14:textId="6280E4AC" w:rsidR="002E1A3D" w:rsidRDefault="00A840DF" w:rsidP="00A840DF">
      <w:pPr>
        <w:pStyle w:val="Corpodetexto"/>
        <w:ind w:right="2" w:firstLine="1418"/>
        <w:rPr>
          <w:rFonts w:asciiTheme="majorHAnsi" w:hAnsiTheme="majorHAnsi" w:cstheme="majorHAnsi"/>
          <w:w w:val="105"/>
          <w:sz w:val="24"/>
          <w:szCs w:val="24"/>
        </w:rPr>
      </w:pPr>
      <w:r w:rsidRPr="00A840DF">
        <w:rPr>
          <w:rFonts w:asciiTheme="majorHAnsi" w:hAnsiTheme="majorHAnsi" w:cstheme="majorHAnsi"/>
          <w:w w:val="105"/>
          <w:sz w:val="24"/>
          <w:szCs w:val="24"/>
        </w:rPr>
        <w:t xml:space="preserve">§ 3º Caso ocorra a criação de novas vagas para representantes, deverão ser adotados os procedimentos de escolha previstos no </w:t>
      </w:r>
      <w:r w:rsidR="004E7DBD">
        <w:rPr>
          <w:rFonts w:asciiTheme="majorHAnsi" w:hAnsiTheme="majorHAnsi" w:cstheme="majorHAnsi"/>
          <w:w w:val="105"/>
          <w:sz w:val="24"/>
          <w:szCs w:val="24"/>
        </w:rPr>
        <w:t>artigo</w:t>
      </w:r>
      <w:r w:rsidRPr="00A840DF">
        <w:rPr>
          <w:rFonts w:asciiTheme="majorHAnsi" w:hAnsiTheme="majorHAnsi" w:cstheme="majorHAnsi"/>
          <w:w w:val="105"/>
          <w:sz w:val="24"/>
          <w:szCs w:val="24"/>
        </w:rPr>
        <w:t xml:space="preserve"> 2º desta </w:t>
      </w:r>
      <w:r w:rsidR="00CF6E00">
        <w:rPr>
          <w:rFonts w:asciiTheme="majorHAnsi" w:hAnsiTheme="majorHAnsi" w:cstheme="majorHAnsi"/>
          <w:w w:val="105"/>
          <w:sz w:val="24"/>
          <w:szCs w:val="24"/>
        </w:rPr>
        <w:t>r</w:t>
      </w:r>
      <w:r w:rsidRPr="00A840DF">
        <w:rPr>
          <w:rFonts w:asciiTheme="majorHAnsi" w:hAnsiTheme="majorHAnsi" w:cstheme="majorHAnsi"/>
          <w:w w:val="105"/>
          <w:sz w:val="24"/>
          <w:szCs w:val="24"/>
        </w:rPr>
        <w:t>esolução.</w:t>
      </w:r>
    </w:p>
    <w:p w14:paraId="04F4B186" w14:textId="77777777" w:rsidR="004A0EF9" w:rsidRDefault="004A0EF9" w:rsidP="004A0EF9">
      <w:pPr>
        <w:pStyle w:val="Corpodetexto"/>
        <w:ind w:right="2"/>
        <w:rPr>
          <w:rFonts w:asciiTheme="majorHAnsi" w:hAnsiTheme="majorHAnsi" w:cstheme="majorHAnsi"/>
          <w:b/>
          <w:sz w:val="24"/>
          <w:szCs w:val="24"/>
        </w:rPr>
      </w:pPr>
    </w:p>
    <w:p w14:paraId="7A3A9E6C" w14:textId="77777777" w:rsidR="00A840DF" w:rsidRPr="004E7DBD" w:rsidRDefault="00A840DF" w:rsidP="004A0EF9">
      <w:pPr>
        <w:pStyle w:val="Corpodetexto"/>
        <w:spacing w:after="0"/>
        <w:jc w:val="center"/>
        <w:rPr>
          <w:rFonts w:asciiTheme="majorHAnsi" w:hAnsiTheme="majorHAnsi" w:cstheme="majorHAnsi"/>
          <w:w w:val="105"/>
          <w:sz w:val="24"/>
          <w:szCs w:val="24"/>
        </w:rPr>
      </w:pPr>
      <w:r w:rsidRPr="004E7DBD">
        <w:rPr>
          <w:rFonts w:asciiTheme="majorHAnsi" w:hAnsiTheme="majorHAnsi" w:cstheme="majorHAnsi"/>
          <w:w w:val="105"/>
          <w:sz w:val="24"/>
          <w:szCs w:val="24"/>
        </w:rPr>
        <w:t>CAPÍTULO III</w:t>
      </w:r>
    </w:p>
    <w:p w14:paraId="6B0A33AC" w14:textId="507ACF3F" w:rsidR="00A840DF" w:rsidRPr="004E7DBD" w:rsidRDefault="00A840DF" w:rsidP="004A0EF9">
      <w:pPr>
        <w:pStyle w:val="Corpodetexto"/>
        <w:spacing w:after="0"/>
        <w:jc w:val="center"/>
        <w:rPr>
          <w:rFonts w:asciiTheme="majorHAnsi" w:hAnsiTheme="majorHAnsi" w:cstheme="majorHAnsi"/>
          <w:w w:val="105"/>
          <w:sz w:val="24"/>
          <w:szCs w:val="24"/>
        </w:rPr>
      </w:pPr>
      <w:r w:rsidRPr="004E7DBD">
        <w:rPr>
          <w:rFonts w:asciiTheme="majorHAnsi" w:hAnsiTheme="majorHAnsi" w:cstheme="majorHAnsi"/>
          <w:w w:val="105"/>
          <w:sz w:val="24"/>
          <w:szCs w:val="24"/>
        </w:rPr>
        <w:t>EXERCÍCIO DAS ATIVIDADES DE</w:t>
      </w:r>
      <w:r w:rsidR="004C1945" w:rsidRPr="004E7DBD">
        <w:rPr>
          <w:rFonts w:asciiTheme="majorHAnsi" w:hAnsiTheme="majorHAnsi" w:cstheme="majorHAnsi"/>
          <w:w w:val="105"/>
          <w:sz w:val="24"/>
          <w:szCs w:val="24"/>
        </w:rPr>
        <w:t xml:space="preserve"> </w:t>
      </w:r>
      <w:r w:rsidRPr="004E7DBD">
        <w:rPr>
          <w:rFonts w:asciiTheme="majorHAnsi" w:hAnsiTheme="majorHAnsi" w:cstheme="majorHAnsi"/>
          <w:w w:val="105"/>
          <w:sz w:val="24"/>
          <w:szCs w:val="24"/>
        </w:rPr>
        <w:t>REPRESENTANTE DO CRCMG</w:t>
      </w:r>
    </w:p>
    <w:p w14:paraId="6ED061AE" w14:textId="77777777" w:rsidR="004A0EF9" w:rsidRPr="00E537F8" w:rsidRDefault="004A0EF9" w:rsidP="004A0EF9">
      <w:pPr>
        <w:pStyle w:val="Corpodetexto"/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3A08AF52" w14:textId="20FFD80B" w:rsidR="00A840DF" w:rsidRDefault="00A840DF" w:rsidP="004C1945">
      <w:pPr>
        <w:pStyle w:val="Corpodetexto"/>
        <w:ind w:right="2" w:firstLine="1418"/>
        <w:rPr>
          <w:rFonts w:asciiTheme="majorHAnsi" w:hAnsiTheme="majorHAnsi" w:cstheme="majorHAnsi"/>
          <w:w w:val="105"/>
          <w:sz w:val="24"/>
          <w:szCs w:val="24"/>
        </w:rPr>
      </w:pPr>
      <w:r w:rsidRPr="00E537F8">
        <w:rPr>
          <w:rFonts w:asciiTheme="majorHAnsi" w:hAnsiTheme="majorHAnsi" w:cstheme="majorHAnsi"/>
          <w:bCs/>
          <w:w w:val="105"/>
          <w:sz w:val="24"/>
          <w:szCs w:val="24"/>
        </w:rPr>
        <w:t>Art. 8º</w:t>
      </w:r>
      <w:r w:rsidRPr="00E537F8">
        <w:rPr>
          <w:rFonts w:asciiTheme="majorHAnsi" w:hAnsiTheme="majorHAnsi" w:cstheme="majorHAnsi"/>
          <w:b/>
          <w:w w:val="105"/>
          <w:sz w:val="24"/>
          <w:szCs w:val="24"/>
        </w:rPr>
        <w:t xml:space="preserve"> 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>O exercício das atribuiçõ</w:t>
      </w:r>
      <w:r>
        <w:rPr>
          <w:rFonts w:asciiTheme="majorHAnsi" w:hAnsiTheme="majorHAnsi" w:cstheme="majorHAnsi"/>
          <w:w w:val="105"/>
          <w:sz w:val="24"/>
          <w:szCs w:val="24"/>
        </w:rPr>
        <w:t>e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>s de representante do CRCMG é honorífico e de caráter personalíssimo, não constituindo vínculo empregatício de qualquer natureza, sendo vedada a contratação, por parte dos</w:t>
      </w:r>
      <w:r w:rsidR="00DF2B84">
        <w:rPr>
          <w:rFonts w:asciiTheme="majorHAnsi" w:hAnsiTheme="majorHAnsi" w:cstheme="majorHAnsi"/>
          <w:w w:val="105"/>
          <w:sz w:val="24"/>
          <w:szCs w:val="24"/>
        </w:rPr>
        <w:t xml:space="preserve"> </w:t>
      </w:r>
      <w:r w:rsidRPr="00DF2B84">
        <w:rPr>
          <w:rFonts w:asciiTheme="majorHAnsi" w:hAnsiTheme="majorHAnsi" w:cstheme="majorHAnsi"/>
          <w:w w:val="105"/>
          <w:sz w:val="24"/>
          <w:szCs w:val="24"/>
        </w:rPr>
        <w:t>representantes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>, de estagiários ou colaboradores para auxiliá-los nessas atividades.</w:t>
      </w:r>
    </w:p>
    <w:p w14:paraId="66FEE805" w14:textId="486656B7" w:rsidR="00136A1F" w:rsidRPr="00B433F5" w:rsidRDefault="00136A1F" w:rsidP="004C1945">
      <w:pPr>
        <w:pStyle w:val="Corpodetexto"/>
        <w:ind w:right="2" w:firstLine="1418"/>
        <w:rPr>
          <w:rFonts w:asciiTheme="majorHAnsi" w:hAnsiTheme="majorHAnsi" w:cstheme="majorHAnsi"/>
          <w:b/>
          <w:sz w:val="24"/>
          <w:szCs w:val="24"/>
        </w:rPr>
      </w:pPr>
      <w:r w:rsidRPr="00B433F5">
        <w:rPr>
          <w:rFonts w:asciiTheme="majorHAnsi" w:hAnsiTheme="majorHAnsi" w:cstheme="majorHAnsi"/>
          <w:w w:val="105"/>
          <w:sz w:val="24"/>
          <w:szCs w:val="24"/>
        </w:rPr>
        <w:t>Art</w:t>
      </w:r>
      <w:r w:rsidR="00B433F5" w:rsidRPr="00B433F5">
        <w:rPr>
          <w:rFonts w:asciiTheme="majorHAnsi" w:hAnsiTheme="majorHAnsi" w:cstheme="majorHAnsi"/>
          <w:w w:val="105"/>
          <w:sz w:val="24"/>
          <w:szCs w:val="24"/>
        </w:rPr>
        <w:t>.</w:t>
      </w:r>
      <w:r w:rsidRPr="00B433F5">
        <w:rPr>
          <w:rFonts w:asciiTheme="majorHAnsi" w:hAnsiTheme="majorHAnsi" w:cstheme="majorHAnsi"/>
          <w:w w:val="105"/>
          <w:sz w:val="24"/>
          <w:szCs w:val="24"/>
        </w:rPr>
        <w:t xml:space="preserve"> 9º Quando o representante for designado pela Presidência</w:t>
      </w:r>
      <w:r w:rsidR="00D71E00" w:rsidRPr="00B433F5">
        <w:rPr>
          <w:rFonts w:asciiTheme="majorHAnsi" w:hAnsiTheme="majorHAnsi" w:cstheme="majorHAnsi"/>
          <w:w w:val="105"/>
          <w:sz w:val="24"/>
          <w:szCs w:val="24"/>
        </w:rPr>
        <w:t xml:space="preserve"> para</w:t>
      </w:r>
      <w:r w:rsidRPr="00B433F5">
        <w:rPr>
          <w:rFonts w:asciiTheme="majorHAnsi" w:hAnsiTheme="majorHAnsi" w:cstheme="majorHAnsi"/>
          <w:w w:val="105"/>
          <w:sz w:val="24"/>
          <w:szCs w:val="24"/>
        </w:rPr>
        <w:t xml:space="preserve"> representar o CRCMG em sua respectiva base territorial, fará jus </w:t>
      </w:r>
      <w:r w:rsidR="00B433F5" w:rsidRPr="00B433F5">
        <w:rPr>
          <w:rFonts w:asciiTheme="majorHAnsi" w:hAnsiTheme="majorHAnsi" w:cstheme="majorHAnsi"/>
          <w:w w:val="105"/>
          <w:sz w:val="24"/>
          <w:szCs w:val="24"/>
        </w:rPr>
        <w:t xml:space="preserve">à </w:t>
      </w:r>
      <w:r w:rsidRPr="00B433F5">
        <w:rPr>
          <w:rFonts w:asciiTheme="majorHAnsi" w:hAnsiTheme="majorHAnsi" w:cstheme="majorHAnsi"/>
          <w:w w:val="105"/>
          <w:sz w:val="24"/>
          <w:szCs w:val="24"/>
        </w:rPr>
        <w:t xml:space="preserve">indenização </w:t>
      </w:r>
      <w:r w:rsidR="00B433F5" w:rsidRPr="00B433F5">
        <w:rPr>
          <w:rFonts w:asciiTheme="majorHAnsi" w:hAnsiTheme="majorHAnsi" w:cstheme="majorHAnsi"/>
          <w:w w:val="105"/>
          <w:sz w:val="24"/>
          <w:szCs w:val="24"/>
        </w:rPr>
        <w:t>de Auxí</w:t>
      </w:r>
      <w:r w:rsidRPr="00B433F5">
        <w:rPr>
          <w:rFonts w:asciiTheme="majorHAnsi" w:hAnsiTheme="majorHAnsi" w:cstheme="majorHAnsi"/>
          <w:w w:val="105"/>
          <w:sz w:val="24"/>
          <w:szCs w:val="24"/>
        </w:rPr>
        <w:t xml:space="preserve">lio </w:t>
      </w:r>
      <w:r w:rsidR="00B433F5" w:rsidRPr="00B433F5">
        <w:rPr>
          <w:rFonts w:asciiTheme="majorHAnsi" w:hAnsiTheme="majorHAnsi" w:cstheme="majorHAnsi"/>
          <w:w w:val="105"/>
          <w:sz w:val="24"/>
          <w:szCs w:val="24"/>
        </w:rPr>
        <w:t>R</w:t>
      </w:r>
      <w:r w:rsidRPr="00B433F5">
        <w:rPr>
          <w:rFonts w:asciiTheme="majorHAnsi" w:hAnsiTheme="majorHAnsi" w:cstheme="majorHAnsi"/>
          <w:w w:val="105"/>
          <w:sz w:val="24"/>
          <w:szCs w:val="24"/>
        </w:rPr>
        <w:t xml:space="preserve">epresentação nas distâncias </w:t>
      </w:r>
      <w:r w:rsidR="00B433F5" w:rsidRPr="00B433F5">
        <w:rPr>
          <w:rFonts w:asciiTheme="majorHAnsi" w:hAnsiTheme="majorHAnsi" w:cstheme="majorHAnsi"/>
          <w:w w:val="105"/>
          <w:sz w:val="24"/>
          <w:szCs w:val="24"/>
        </w:rPr>
        <w:t>limitadas a 50 quilômetros</w:t>
      </w:r>
      <w:r w:rsidRPr="00B433F5">
        <w:rPr>
          <w:rFonts w:asciiTheme="majorHAnsi" w:hAnsiTheme="majorHAnsi" w:cstheme="majorHAnsi"/>
          <w:w w:val="105"/>
          <w:sz w:val="24"/>
          <w:szCs w:val="24"/>
        </w:rPr>
        <w:t xml:space="preserve"> de seu domicílio</w:t>
      </w:r>
      <w:r w:rsidR="00B433F5" w:rsidRPr="00B433F5">
        <w:rPr>
          <w:rFonts w:asciiTheme="majorHAnsi" w:hAnsiTheme="majorHAnsi" w:cstheme="majorHAnsi"/>
          <w:w w:val="105"/>
          <w:sz w:val="24"/>
          <w:szCs w:val="24"/>
        </w:rPr>
        <w:t>,</w:t>
      </w:r>
      <w:r w:rsidRPr="00B433F5">
        <w:rPr>
          <w:rFonts w:asciiTheme="majorHAnsi" w:hAnsiTheme="majorHAnsi" w:cstheme="majorHAnsi"/>
          <w:w w:val="105"/>
          <w:sz w:val="24"/>
          <w:szCs w:val="24"/>
        </w:rPr>
        <w:t xml:space="preserve"> e </w:t>
      </w:r>
      <w:r w:rsidR="00B433F5" w:rsidRPr="00B433F5">
        <w:rPr>
          <w:rFonts w:asciiTheme="majorHAnsi" w:hAnsiTheme="majorHAnsi" w:cstheme="majorHAnsi"/>
          <w:w w:val="105"/>
          <w:sz w:val="24"/>
          <w:szCs w:val="24"/>
        </w:rPr>
        <w:t>a</w:t>
      </w:r>
      <w:r w:rsidRPr="00B433F5">
        <w:rPr>
          <w:rFonts w:asciiTheme="majorHAnsi" w:hAnsiTheme="majorHAnsi" w:cstheme="majorHAnsi"/>
          <w:w w:val="105"/>
          <w:sz w:val="24"/>
          <w:szCs w:val="24"/>
        </w:rPr>
        <w:t xml:space="preserve">o pagamento de </w:t>
      </w:r>
      <w:r w:rsidR="00B433F5" w:rsidRPr="00B433F5">
        <w:rPr>
          <w:rFonts w:asciiTheme="majorHAnsi" w:hAnsiTheme="majorHAnsi" w:cstheme="majorHAnsi"/>
          <w:w w:val="105"/>
          <w:sz w:val="24"/>
          <w:szCs w:val="24"/>
        </w:rPr>
        <w:t>D</w:t>
      </w:r>
      <w:r w:rsidRPr="00B433F5">
        <w:rPr>
          <w:rFonts w:asciiTheme="majorHAnsi" w:hAnsiTheme="majorHAnsi" w:cstheme="majorHAnsi"/>
          <w:w w:val="105"/>
          <w:sz w:val="24"/>
          <w:szCs w:val="24"/>
        </w:rPr>
        <w:t>iárias</w:t>
      </w:r>
      <w:r w:rsidR="00D71E00" w:rsidRPr="00B433F5">
        <w:rPr>
          <w:rFonts w:asciiTheme="majorHAnsi" w:hAnsiTheme="majorHAnsi" w:cstheme="majorHAnsi"/>
          <w:w w:val="105"/>
          <w:sz w:val="24"/>
          <w:szCs w:val="24"/>
        </w:rPr>
        <w:t xml:space="preserve"> e </w:t>
      </w:r>
      <w:r w:rsidR="00B433F5" w:rsidRPr="00B433F5">
        <w:rPr>
          <w:rFonts w:asciiTheme="majorHAnsi" w:hAnsiTheme="majorHAnsi" w:cstheme="majorHAnsi"/>
          <w:w w:val="105"/>
          <w:sz w:val="24"/>
          <w:szCs w:val="24"/>
        </w:rPr>
        <w:t>Auxílio D</w:t>
      </w:r>
      <w:r w:rsidR="00D71E00" w:rsidRPr="00B433F5">
        <w:rPr>
          <w:rFonts w:asciiTheme="majorHAnsi" w:hAnsiTheme="majorHAnsi" w:cstheme="majorHAnsi"/>
          <w:w w:val="105"/>
          <w:sz w:val="24"/>
          <w:szCs w:val="24"/>
        </w:rPr>
        <w:t>eslocamento</w:t>
      </w:r>
      <w:r w:rsidRPr="00B433F5">
        <w:rPr>
          <w:rFonts w:asciiTheme="majorHAnsi" w:hAnsiTheme="majorHAnsi" w:cstheme="majorHAnsi"/>
          <w:w w:val="105"/>
          <w:sz w:val="24"/>
          <w:szCs w:val="24"/>
        </w:rPr>
        <w:t xml:space="preserve"> </w:t>
      </w:r>
      <w:r w:rsidR="00B433F5" w:rsidRPr="00B433F5">
        <w:rPr>
          <w:rFonts w:asciiTheme="majorHAnsi" w:hAnsiTheme="majorHAnsi" w:cstheme="majorHAnsi"/>
          <w:w w:val="105"/>
          <w:sz w:val="24"/>
          <w:szCs w:val="24"/>
        </w:rPr>
        <w:t>nas</w:t>
      </w:r>
      <w:r w:rsidRPr="00B433F5">
        <w:rPr>
          <w:rFonts w:asciiTheme="majorHAnsi" w:hAnsiTheme="majorHAnsi" w:cstheme="majorHAnsi"/>
          <w:w w:val="105"/>
          <w:sz w:val="24"/>
          <w:szCs w:val="24"/>
        </w:rPr>
        <w:t xml:space="preserve"> distância</w:t>
      </w:r>
      <w:r w:rsidR="00B433F5" w:rsidRPr="00B433F5">
        <w:rPr>
          <w:rFonts w:asciiTheme="majorHAnsi" w:hAnsiTheme="majorHAnsi" w:cstheme="majorHAnsi"/>
          <w:w w:val="105"/>
          <w:sz w:val="24"/>
          <w:szCs w:val="24"/>
        </w:rPr>
        <w:t>s</w:t>
      </w:r>
      <w:r w:rsidRPr="00B433F5">
        <w:rPr>
          <w:rFonts w:asciiTheme="majorHAnsi" w:hAnsiTheme="majorHAnsi" w:cstheme="majorHAnsi"/>
          <w:w w:val="105"/>
          <w:sz w:val="24"/>
          <w:szCs w:val="24"/>
        </w:rPr>
        <w:t xml:space="preserve"> superior</w:t>
      </w:r>
      <w:r w:rsidR="00B433F5" w:rsidRPr="00B433F5">
        <w:rPr>
          <w:rFonts w:asciiTheme="majorHAnsi" w:hAnsiTheme="majorHAnsi" w:cstheme="majorHAnsi"/>
          <w:w w:val="105"/>
          <w:sz w:val="24"/>
          <w:szCs w:val="24"/>
        </w:rPr>
        <w:t>es</w:t>
      </w:r>
      <w:r w:rsidRPr="00B433F5">
        <w:rPr>
          <w:rFonts w:asciiTheme="majorHAnsi" w:hAnsiTheme="majorHAnsi" w:cstheme="majorHAnsi"/>
          <w:w w:val="105"/>
          <w:sz w:val="24"/>
          <w:szCs w:val="24"/>
        </w:rPr>
        <w:t xml:space="preserve">, conforme definido em </w:t>
      </w:r>
      <w:r w:rsidR="00B433F5" w:rsidRPr="00B433F5">
        <w:rPr>
          <w:rFonts w:asciiTheme="majorHAnsi" w:hAnsiTheme="majorHAnsi" w:cstheme="majorHAnsi"/>
          <w:w w:val="105"/>
          <w:sz w:val="24"/>
          <w:szCs w:val="24"/>
        </w:rPr>
        <w:t>r</w:t>
      </w:r>
      <w:r w:rsidRPr="00B433F5">
        <w:rPr>
          <w:rFonts w:asciiTheme="majorHAnsi" w:hAnsiTheme="majorHAnsi" w:cstheme="majorHAnsi"/>
          <w:w w:val="105"/>
          <w:sz w:val="24"/>
          <w:szCs w:val="24"/>
        </w:rPr>
        <w:t>esolução específica</w:t>
      </w:r>
      <w:r w:rsidR="00D71E00" w:rsidRPr="00B433F5">
        <w:rPr>
          <w:rFonts w:asciiTheme="majorHAnsi" w:hAnsiTheme="majorHAnsi" w:cstheme="majorHAnsi"/>
          <w:w w:val="105"/>
          <w:sz w:val="24"/>
          <w:szCs w:val="24"/>
        </w:rPr>
        <w:t>.</w:t>
      </w:r>
    </w:p>
    <w:p w14:paraId="703783E0" w14:textId="02DC30A1" w:rsidR="00DF2B84" w:rsidRPr="00E537F8" w:rsidRDefault="00DF2B84" w:rsidP="00DF2B84">
      <w:pPr>
        <w:pStyle w:val="Corpodetexto"/>
        <w:ind w:right="2" w:firstLine="1418"/>
        <w:rPr>
          <w:rFonts w:asciiTheme="majorHAnsi" w:hAnsiTheme="majorHAnsi" w:cstheme="majorHAnsi"/>
          <w:sz w:val="24"/>
          <w:szCs w:val="24"/>
        </w:rPr>
      </w:pPr>
      <w:r w:rsidRPr="00E537F8">
        <w:rPr>
          <w:rFonts w:asciiTheme="majorHAnsi" w:hAnsiTheme="majorHAnsi" w:cstheme="majorHAnsi"/>
          <w:bCs/>
          <w:w w:val="105"/>
          <w:sz w:val="24"/>
          <w:szCs w:val="24"/>
        </w:rPr>
        <w:t xml:space="preserve">Art. </w:t>
      </w:r>
      <w:r w:rsidR="00136A1F">
        <w:rPr>
          <w:rFonts w:asciiTheme="majorHAnsi" w:hAnsiTheme="majorHAnsi" w:cstheme="majorHAnsi"/>
          <w:bCs/>
          <w:w w:val="105"/>
          <w:sz w:val="24"/>
          <w:szCs w:val="24"/>
        </w:rPr>
        <w:t>10</w:t>
      </w:r>
      <w:r w:rsidR="00B433F5">
        <w:rPr>
          <w:rFonts w:asciiTheme="majorHAnsi" w:hAnsiTheme="majorHAnsi" w:cstheme="majorHAnsi"/>
          <w:bCs/>
          <w:w w:val="105"/>
          <w:sz w:val="24"/>
          <w:szCs w:val="24"/>
        </w:rPr>
        <w:t>.</w:t>
      </w:r>
      <w:r w:rsidRPr="00E537F8">
        <w:rPr>
          <w:rFonts w:asciiTheme="majorHAnsi" w:hAnsiTheme="majorHAnsi" w:cstheme="majorHAnsi"/>
          <w:b/>
          <w:w w:val="105"/>
          <w:sz w:val="24"/>
          <w:szCs w:val="24"/>
        </w:rPr>
        <w:t xml:space="preserve"> 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>São atribuições do representante do CRCMG:</w:t>
      </w:r>
    </w:p>
    <w:p w14:paraId="3476DA6A" w14:textId="276F0C43" w:rsidR="00DF2B84" w:rsidRPr="00E537F8" w:rsidRDefault="00DF2B84" w:rsidP="00DF2B84">
      <w:pPr>
        <w:tabs>
          <w:tab w:val="left" w:pos="1993"/>
        </w:tabs>
        <w:ind w:right="2" w:firstLine="1418"/>
        <w:rPr>
          <w:rFonts w:asciiTheme="majorHAnsi" w:hAnsiTheme="majorHAnsi" w:cstheme="majorHAnsi"/>
          <w:bCs/>
          <w:w w:val="105"/>
          <w:szCs w:val="24"/>
        </w:rPr>
      </w:pPr>
      <w:r w:rsidRPr="00E537F8">
        <w:rPr>
          <w:rFonts w:asciiTheme="majorHAnsi" w:hAnsiTheme="majorHAnsi" w:cstheme="majorHAnsi"/>
          <w:bCs/>
          <w:w w:val="105"/>
          <w:szCs w:val="24"/>
        </w:rPr>
        <w:t xml:space="preserve">I - </w:t>
      </w:r>
      <w:proofErr w:type="gramStart"/>
      <w:r w:rsidR="00A534AF">
        <w:rPr>
          <w:rFonts w:asciiTheme="majorHAnsi" w:hAnsiTheme="majorHAnsi" w:cstheme="majorHAnsi"/>
          <w:bCs/>
          <w:w w:val="105"/>
          <w:szCs w:val="24"/>
        </w:rPr>
        <w:t>r</w:t>
      </w:r>
      <w:r w:rsidRPr="00E537F8">
        <w:rPr>
          <w:rFonts w:asciiTheme="majorHAnsi" w:hAnsiTheme="majorHAnsi" w:cstheme="majorHAnsi"/>
          <w:bCs/>
          <w:w w:val="105"/>
          <w:szCs w:val="24"/>
        </w:rPr>
        <w:t>epresentar</w:t>
      </w:r>
      <w:proofErr w:type="gramEnd"/>
      <w:r w:rsidRPr="00E537F8">
        <w:rPr>
          <w:rFonts w:asciiTheme="majorHAnsi" w:hAnsiTheme="majorHAnsi" w:cstheme="majorHAnsi"/>
          <w:bCs/>
          <w:w w:val="105"/>
          <w:szCs w:val="24"/>
        </w:rPr>
        <w:t xml:space="preserve"> o CRCMG na respectiva base territorial, quando designado pela</w:t>
      </w:r>
      <w:r w:rsidRPr="00E537F8">
        <w:rPr>
          <w:rFonts w:asciiTheme="majorHAnsi" w:hAnsiTheme="majorHAnsi" w:cstheme="majorHAnsi"/>
          <w:bCs/>
          <w:spacing w:val="2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Presidência;</w:t>
      </w:r>
    </w:p>
    <w:p w14:paraId="4C3A5A96" w14:textId="1C14C06B" w:rsidR="00DF2B84" w:rsidRPr="00E537F8" w:rsidRDefault="00DF2B84" w:rsidP="00DF2B84">
      <w:pPr>
        <w:tabs>
          <w:tab w:val="left" w:pos="1993"/>
        </w:tabs>
        <w:ind w:right="2" w:firstLine="1418"/>
        <w:rPr>
          <w:rFonts w:asciiTheme="majorHAnsi" w:hAnsiTheme="majorHAnsi" w:cstheme="majorHAnsi"/>
          <w:bCs/>
          <w:w w:val="105"/>
          <w:szCs w:val="24"/>
        </w:rPr>
      </w:pPr>
      <w:r w:rsidRPr="00E537F8">
        <w:rPr>
          <w:rFonts w:asciiTheme="majorHAnsi" w:hAnsiTheme="majorHAnsi" w:cstheme="majorHAnsi"/>
          <w:bCs/>
          <w:w w:val="105"/>
          <w:szCs w:val="24"/>
        </w:rPr>
        <w:t xml:space="preserve">II - </w:t>
      </w:r>
      <w:proofErr w:type="gramStart"/>
      <w:r w:rsidR="00A534AF">
        <w:rPr>
          <w:rFonts w:asciiTheme="majorHAnsi" w:hAnsiTheme="majorHAnsi" w:cstheme="majorHAnsi"/>
          <w:bCs/>
          <w:w w:val="105"/>
          <w:szCs w:val="24"/>
        </w:rPr>
        <w:t>a</w:t>
      </w:r>
      <w:r w:rsidRPr="00E537F8">
        <w:rPr>
          <w:rFonts w:asciiTheme="majorHAnsi" w:hAnsiTheme="majorHAnsi" w:cstheme="majorHAnsi"/>
          <w:bCs/>
          <w:w w:val="105"/>
          <w:szCs w:val="24"/>
        </w:rPr>
        <w:t>tender</w:t>
      </w:r>
      <w:proofErr w:type="gramEnd"/>
      <w:r w:rsidRPr="00E537F8">
        <w:rPr>
          <w:rFonts w:asciiTheme="majorHAnsi" w:hAnsiTheme="majorHAnsi" w:cstheme="majorHAnsi"/>
          <w:bCs/>
          <w:w w:val="105"/>
          <w:szCs w:val="24"/>
        </w:rPr>
        <w:t xml:space="preserve"> aos profissionais da contabilidade vinculados à sua circunscrição, orientando-os a encaminhar as suas solicitações de serviços ou outras demandas ao</w:t>
      </w:r>
      <w:r w:rsidRPr="00E537F8">
        <w:rPr>
          <w:rFonts w:asciiTheme="majorHAnsi" w:hAnsiTheme="majorHAnsi" w:cstheme="majorHAnsi"/>
          <w:bCs/>
          <w:spacing w:val="-9"/>
          <w:w w:val="105"/>
          <w:szCs w:val="24"/>
        </w:rPr>
        <w:t xml:space="preserve"> CRCMG</w:t>
      </w:r>
      <w:r w:rsidRPr="00E537F8">
        <w:rPr>
          <w:rFonts w:asciiTheme="majorHAnsi" w:hAnsiTheme="majorHAnsi" w:cstheme="majorHAnsi"/>
          <w:bCs/>
          <w:w w:val="105"/>
          <w:szCs w:val="24"/>
        </w:rPr>
        <w:t>;</w:t>
      </w:r>
    </w:p>
    <w:p w14:paraId="481A2E87" w14:textId="6326820A" w:rsidR="00DF2B84" w:rsidRPr="00E537F8" w:rsidRDefault="00DF2B84" w:rsidP="00DF2B84">
      <w:pPr>
        <w:tabs>
          <w:tab w:val="left" w:pos="2019"/>
        </w:tabs>
        <w:ind w:right="2" w:firstLine="1418"/>
        <w:rPr>
          <w:rFonts w:asciiTheme="majorHAnsi" w:hAnsiTheme="majorHAnsi" w:cstheme="majorHAnsi"/>
          <w:bCs/>
          <w:w w:val="105"/>
          <w:szCs w:val="24"/>
        </w:rPr>
      </w:pPr>
      <w:r w:rsidRPr="00E537F8">
        <w:rPr>
          <w:rFonts w:asciiTheme="majorHAnsi" w:hAnsiTheme="majorHAnsi" w:cstheme="majorHAnsi"/>
          <w:bCs/>
          <w:szCs w:val="24"/>
        </w:rPr>
        <w:t xml:space="preserve">III - </w:t>
      </w:r>
      <w:r w:rsidR="00A534AF">
        <w:rPr>
          <w:rFonts w:asciiTheme="majorHAnsi" w:hAnsiTheme="majorHAnsi" w:cstheme="majorHAnsi"/>
          <w:bCs/>
          <w:szCs w:val="24"/>
        </w:rPr>
        <w:t>e</w:t>
      </w:r>
      <w:r w:rsidRPr="00E537F8">
        <w:rPr>
          <w:rFonts w:asciiTheme="majorHAnsi" w:hAnsiTheme="majorHAnsi" w:cstheme="majorHAnsi"/>
          <w:bCs/>
          <w:w w:val="105"/>
          <w:szCs w:val="24"/>
        </w:rPr>
        <w:t xml:space="preserve">fetuar contatos pessoais, periodicamente, com autoridades municipais, estaduais ou federais, dirigentes de entidades da classe, imprensa e instituições de ensino superior, da base territorial da sua área de atuação, </w:t>
      </w:r>
      <w:r w:rsidRPr="00E537F8">
        <w:rPr>
          <w:rFonts w:asciiTheme="majorHAnsi" w:hAnsiTheme="majorHAnsi" w:cstheme="majorHAnsi"/>
          <w:bCs/>
          <w:spacing w:val="2"/>
          <w:w w:val="105"/>
          <w:szCs w:val="24"/>
        </w:rPr>
        <w:t xml:space="preserve">quando </w:t>
      </w:r>
      <w:r w:rsidRPr="00E537F8">
        <w:rPr>
          <w:rFonts w:asciiTheme="majorHAnsi" w:hAnsiTheme="majorHAnsi" w:cstheme="majorHAnsi"/>
          <w:bCs/>
          <w:w w:val="105"/>
          <w:szCs w:val="24"/>
        </w:rPr>
        <w:t>designado pela</w:t>
      </w:r>
      <w:r w:rsidRPr="00E537F8">
        <w:rPr>
          <w:rFonts w:asciiTheme="majorHAnsi" w:hAnsiTheme="majorHAnsi" w:cstheme="majorHAnsi"/>
          <w:bCs/>
          <w:spacing w:val="1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Presidência;</w:t>
      </w:r>
    </w:p>
    <w:p w14:paraId="213C16F3" w14:textId="5757AA2D" w:rsidR="00DF2B84" w:rsidRPr="00E537F8" w:rsidRDefault="00DF2B84" w:rsidP="00DF2B84">
      <w:pPr>
        <w:tabs>
          <w:tab w:val="left" w:pos="403"/>
        </w:tabs>
        <w:ind w:right="2" w:firstLine="1418"/>
        <w:rPr>
          <w:rFonts w:asciiTheme="majorHAnsi" w:hAnsiTheme="majorHAnsi" w:cstheme="majorHAnsi"/>
          <w:bCs/>
          <w:w w:val="105"/>
          <w:szCs w:val="24"/>
        </w:rPr>
      </w:pPr>
      <w:r w:rsidRPr="00E537F8">
        <w:rPr>
          <w:rFonts w:asciiTheme="majorHAnsi" w:hAnsiTheme="majorHAnsi" w:cstheme="majorHAnsi"/>
          <w:bCs/>
          <w:w w:val="105"/>
          <w:szCs w:val="24"/>
        </w:rPr>
        <w:t xml:space="preserve">IV </w:t>
      </w:r>
      <w:r w:rsidR="00DC126F">
        <w:rPr>
          <w:rFonts w:asciiTheme="majorHAnsi" w:hAnsiTheme="majorHAnsi" w:cstheme="majorHAnsi"/>
          <w:bCs/>
          <w:w w:val="105"/>
          <w:szCs w:val="24"/>
        </w:rPr>
        <w:t>-</w:t>
      </w:r>
      <w:r w:rsidRPr="00E537F8">
        <w:rPr>
          <w:rFonts w:asciiTheme="majorHAnsi" w:hAnsiTheme="majorHAnsi" w:cstheme="majorHAnsi"/>
          <w:bCs/>
          <w:w w:val="105"/>
          <w:szCs w:val="24"/>
        </w:rPr>
        <w:t xml:space="preserve"> </w:t>
      </w:r>
      <w:proofErr w:type="gramStart"/>
      <w:r w:rsidR="00A534AF">
        <w:rPr>
          <w:rFonts w:asciiTheme="majorHAnsi" w:hAnsiTheme="majorHAnsi" w:cstheme="majorHAnsi"/>
          <w:bCs/>
          <w:w w:val="105"/>
          <w:szCs w:val="24"/>
        </w:rPr>
        <w:t>z</w:t>
      </w:r>
      <w:r w:rsidRPr="00E537F8">
        <w:rPr>
          <w:rFonts w:asciiTheme="majorHAnsi" w:hAnsiTheme="majorHAnsi" w:cstheme="majorHAnsi"/>
          <w:bCs/>
          <w:w w:val="105"/>
          <w:szCs w:val="24"/>
        </w:rPr>
        <w:t>elar</w:t>
      </w:r>
      <w:proofErr w:type="gramEnd"/>
      <w:r w:rsidRPr="00E537F8">
        <w:rPr>
          <w:rFonts w:asciiTheme="majorHAnsi" w:hAnsiTheme="majorHAnsi" w:cstheme="majorHAnsi"/>
          <w:bCs/>
          <w:spacing w:val="14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pelo</w:t>
      </w:r>
      <w:r w:rsidRPr="00E537F8">
        <w:rPr>
          <w:rFonts w:asciiTheme="majorHAnsi" w:hAnsiTheme="majorHAnsi" w:cstheme="majorHAnsi"/>
          <w:bCs/>
          <w:spacing w:val="15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prestígio</w:t>
      </w:r>
      <w:r w:rsidRPr="00E537F8">
        <w:rPr>
          <w:rFonts w:asciiTheme="majorHAnsi" w:hAnsiTheme="majorHAnsi" w:cstheme="majorHAnsi"/>
          <w:bCs/>
          <w:spacing w:val="15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e</w:t>
      </w:r>
      <w:r w:rsidRPr="00E537F8">
        <w:rPr>
          <w:rFonts w:asciiTheme="majorHAnsi" w:hAnsiTheme="majorHAnsi" w:cstheme="majorHAnsi"/>
          <w:bCs/>
          <w:spacing w:val="15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pelo</w:t>
      </w:r>
      <w:r w:rsidRPr="00E537F8">
        <w:rPr>
          <w:rFonts w:asciiTheme="majorHAnsi" w:hAnsiTheme="majorHAnsi" w:cstheme="majorHAnsi"/>
          <w:bCs/>
          <w:spacing w:val="15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bom</w:t>
      </w:r>
      <w:r w:rsidRPr="00E537F8">
        <w:rPr>
          <w:rFonts w:asciiTheme="majorHAnsi" w:hAnsiTheme="majorHAnsi" w:cstheme="majorHAnsi"/>
          <w:bCs/>
          <w:spacing w:val="16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nome</w:t>
      </w:r>
      <w:r w:rsidRPr="00E537F8">
        <w:rPr>
          <w:rFonts w:asciiTheme="majorHAnsi" w:hAnsiTheme="majorHAnsi" w:cstheme="majorHAnsi"/>
          <w:bCs/>
          <w:spacing w:val="15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do</w:t>
      </w:r>
      <w:r w:rsidRPr="00E537F8">
        <w:rPr>
          <w:rFonts w:asciiTheme="majorHAnsi" w:hAnsiTheme="majorHAnsi" w:cstheme="majorHAnsi"/>
          <w:bCs/>
          <w:spacing w:val="15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CRCMG,</w:t>
      </w:r>
      <w:r w:rsidRPr="00E537F8">
        <w:rPr>
          <w:rFonts w:asciiTheme="majorHAnsi" w:hAnsiTheme="majorHAnsi" w:cstheme="majorHAnsi"/>
          <w:bCs/>
          <w:spacing w:val="14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de</w:t>
      </w:r>
      <w:r w:rsidRPr="00E537F8">
        <w:rPr>
          <w:rFonts w:asciiTheme="majorHAnsi" w:hAnsiTheme="majorHAnsi" w:cstheme="majorHAnsi"/>
          <w:bCs/>
          <w:spacing w:val="15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seus</w:t>
      </w:r>
      <w:r w:rsidRPr="00E537F8">
        <w:rPr>
          <w:rFonts w:asciiTheme="majorHAnsi" w:hAnsiTheme="majorHAnsi" w:cstheme="majorHAnsi"/>
          <w:bCs/>
          <w:spacing w:val="15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registrados</w:t>
      </w:r>
      <w:r w:rsidRPr="00E537F8">
        <w:rPr>
          <w:rFonts w:asciiTheme="majorHAnsi" w:hAnsiTheme="majorHAnsi" w:cstheme="majorHAnsi"/>
          <w:bCs/>
          <w:spacing w:val="15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e da profissão contábil;</w:t>
      </w:r>
    </w:p>
    <w:p w14:paraId="194926B2" w14:textId="59285371" w:rsidR="00DF2B84" w:rsidRPr="00E537F8" w:rsidRDefault="00DF2B84" w:rsidP="00DF2B84">
      <w:pPr>
        <w:tabs>
          <w:tab w:val="left" w:pos="403"/>
        </w:tabs>
        <w:ind w:right="2" w:firstLine="1418"/>
        <w:rPr>
          <w:rFonts w:asciiTheme="majorHAnsi" w:hAnsiTheme="majorHAnsi" w:cstheme="majorHAnsi"/>
          <w:bCs/>
          <w:w w:val="105"/>
          <w:szCs w:val="24"/>
        </w:rPr>
      </w:pPr>
      <w:r w:rsidRPr="00E537F8">
        <w:rPr>
          <w:rFonts w:asciiTheme="majorHAnsi" w:hAnsiTheme="majorHAnsi" w:cstheme="majorHAnsi"/>
          <w:bCs/>
          <w:w w:val="105"/>
          <w:szCs w:val="24"/>
        </w:rPr>
        <w:t xml:space="preserve">V - </w:t>
      </w:r>
      <w:proofErr w:type="gramStart"/>
      <w:r w:rsidR="00A534AF">
        <w:rPr>
          <w:rFonts w:asciiTheme="majorHAnsi" w:hAnsiTheme="majorHAnsi" w:cstheme="majorHAnsi"/>
          <w:bCs/>
          <w:w w:val="105"/>
          <w:szCs w:val="24"/>
        </w:rPr>
        <w:t>m</w:t>
      </w:r>
      <w:r w:rsidRPr="00E537F8">
        <w:rPr>
          <w:rFonts w:asciiTheme="majorHAnsi" w:hAnsiTheme="majorHAnsi" w:cstheme="majorHAnsi"/>
          <w:bCs/>
          <w:w w:val="105"/>
          <w:szCs w:val="24"/>
        </w:rPr>
        <w:t>anter</w:t>
      </w:r>
      <w:proofErr w:type="gramEnd"/>
      <w:r w:rsidRPr="00E537F8">
        <w:rPr>
          <w:rFonts w:asciiTheme="majorHAnsi" w:hAnsiTheme="majorHAnsi" w:cstheme="majorHAnsi"/>
          <w:bCs/>
          <w:w w:val="105"/>
          <w:szCs w:val="24"/>
        </w:rPr>
        <w:t xml:space="preserve"> colaboração e cordial relacionamento com autoridades locais;</w:t>
      </w:r>
    </w:p>
    <w:p w14:paraId="3FE24BF9" w14:textId="7B1600BF" w:rsidR="00DF2B84" w:rsidRPr="00E537F8" w:rsidRDefault="00DF2B84" w:rsidP="00DF2B84">
      <w:pPr>
        <w:adjustRightInd w:val="0"/>
        <w:ind w:firstLine="1418"/>
        <w:rPr>
          <w:rFonts w:asciiTheme="majorHAnsi" w:hAnsiTheme="majorHAnsi" w:cstheme="majorHAnsi"/>
          <w:bCs/>
          <w:w w:val="105"/>
          <w:szCs w:val="24"/>
        </w:rPr>
      </w:pPr>
      <w:r w:rsidRPr="00E537F8">
        <w:rPr>
          <w:rFonts w:asciiTheme="majorHAnsi" w:hAnsiTheme="majorHAnsi" w:cstheme="majorHAnsi"/>
          <w:bCs/>
          <w:w w:val="105"/>
          <w:szCs w:val="24"/>
        </w:rPr>
        <w:t xml:space="preserve">VI - </w:t>
      </w:r>
      <w:proofErr w:type="gramStart"/>
      <w:r w:rsidR="00A534AF">
        <w:rPr>
          <w:rFonts w:asciiTheme="majorHAnsi" w:hAnsiTheme="majorHAnsi" w:cstheme="majorHAnsi"/>
          <w:bCs/>
          <w:w w:val="105"/>
          <w:szCs w:val="24"/>
        </w:rPr>
        <w:t>p</w:t>
      </w:r>
      <w:r w:rsidRPr="00E537F8">
        <w:rPr>
          <w:rFonts w:asciiTheme="majorHAnsi" w:hAnsiTheme="majorHAnsi" w:cstheme="majorHAnsi"/>
          <w:bCs/>
          <w:w w:val="105"/>
          <w:szCs w:val="24"/>
        </w:rPr>
        <w:t>romover e divulgar</w:t>
      </w:r>
      <w:proofErr w:type="gramEnd"/>
      <w:r w:rsidRPr="00E537F8">
        <w:rPr>
          <w:rFonts w:asciiTheme="majorHAnsi" w:hAnsiTheme="majorHAnsi" w:cstheme="majorHAnsi"/>
          <w:bCs/>
          <w:w w:val="105"/>
          <w:szCs w:val="24"/>
        </w:rPr>
        <w:t>, de maneira ampla, os atos do</w:t>
      </w:r>
      <w:r w:rsidRPr="00E537F8">
        <w:rPr>
          <w:rFonts w:asciiTheme="majorHAnsi" w:hAnsiTheme="majorHAnsi" w:cstheme="majorHAnsi"/>
          <w:bCs/>
          <w:spacing w:val="36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CRCMG, especialmente os de caráter normativo;</w:t>
      </w:r>
    </w:p>
    <w:p w14:paraId="3895B860" w14:textId="16279268" w:rsidR="00DF2B84" w:rsidRPr="00E537F8" w:rsidRDefault="00DF2B84" w:rsidP="00DF2B84">
      <w:pPr>
        <w:tabs>
          <w:tab w:val="left" w:pos="403"/>
        </w:tabs>
        <w:ind w:firstLine="1418"/>
        <w:rPr>
          <w:rFonts w:asciiTheme="majorHAnsi" w:hAnsiTheme="majorHAnsi" w:cstheme="majorHAnsi"/>
          <w:bCs/>
          <w:w w:val="105"/>
          <w:szCs w:val="24"/>
        </w:rPr>
      </w:pPr>
      <w:r w:rsidRPr="00E537F8">
        <w:rPr>
          <w:rFonts w:asciiTheme="majorHAnsi" w:hAnsiTheme="majorHAnsi" w:cstheme="majorHAnsi"/>
          <w:bCs/>
          <w:w w:val="105"/>
          <w:szCs w:val="24"/>
        </w:rPr>
        <w:t xml:space="preserve">VII - </w:t>
      </w:r>
      <w:r w:rsidR="00A534AF">
        <w:rPr>
          <w:rFonts w:asciiTheme="majorHAnsi" w:hAnsiTheme="majorHAnsi" w:cstheme="majorHAnsi"/>
          <w:bCs/>
          <w:w w:val="105"/>
          <w:szCs w:val="24"/>
        </w:rPr>
        <w:t>e</w:t>
      </w:r>
      <w:r w:rsidRPr="00E537F8">
        <w:rPr>
          <w:rFonts w:asciiTheme="majorHAnsi" w:hAnsiTheme="majorHAnsi" w:cstheme="majorHAnsi"/>
          <w:bCs/>
          <w:w w:val="105"/>
          <w:szCs w:val="24"/>
        </w:rPr>
        <w:t>ncaminhar ao CRCMG as consultas que lhe forem formuladas, verbalmente ou por escrito, envolvendo matéria que exceda suas</w:t>
      </w:r>
      <w:r w:rsidRPr="00E537F8">
        <w:rPr>
          <w:rFonts w:asciiTheme="majorHAnsi" w:hAnsiTheme="majorHAnsi" w:cstheme="majorHAnsi"/>
          <w:bCs/>
          <w:spacing w:val="-1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atribuições;</w:t>
      </w:r>
    </w:p>
    <w:p w14:paraId="62CF0C65" w14:textId="6B5C799F" w:rsidR="00DF2B84" w:rsidRDefault="00DF2B84" w:rsidP="00DF2B84">
      <w:pPr>
        <w:tabs>
          <w:tab w:val="left" w:pos="403"/>
        </w:tabs>
        <w:ind w:firstLine="1418"/>
        <w:rPr>
          <w:rFonts w:asciiTheme="majorHAnsi" w:hAnsiTheme="majorHAnsi" w:cstheme="majorHAnsi"/>
          <w:bCs/>
          <w:w w:val="105"/>
          <w:szCs w:val="24"/>
        </w:rPr>
      </w:pPr>
      <w:r>
        <w:rPr>
          <w:rFonts w:asciiTheme="majorHAnsi" w:hAnsiTheme="majorHAnsi" w:cstheme="majorHAnsi"/>
          <w:bCs/>
          <w:w w:val="105"/>
          <w:szCs w:val="24"/>
        </w:rPr>
        <w:lastRenderedPageBreak/>
        <w:t>VIII</w:t>
      </w:r>
      <w:r w:rsidRPr="00E537F8">
        <w:rPr>
          <w:rFonts w:asciiTheme="majorHAnsi" w:hAnsiTheme="majorHAnsi" w:cstheme="majorHAnsi"/>
          <w:bCs/>
          <w:w w:val="105"/>
          <w:szCs w:val="24"/>
        </w:rPr>
        <w:t xml:space="preserve"> - </w:t>
      </w:r>
      <w:r w:rsidR="00080CF3">
        <w:rPr>
          <w:rFonts w:asciiTheme="majorHAnsi" w:hAnsiTheme="majorHAnsi" w:cstheme="majorHAnsi"/>
          <w:bCs/>
          <w:w w:val="105"/>
          <w:szCs w:val="24"/>
        </w:rPr>
        <w:t>p</w:t>
      </w:r>
      <w:r w:rsidRPr="00E537F8">
        <w:rPr>
          <w:rFonts w:asciiTheme="majorHAnsi" w:hAnsiTheme="majorHAnsi" w:cstheme="majorHAnsi"/>
          <w:bCs/>
          <w:w w:val="105"/>
          <w:szCs w:val="24"/>
        </w:rPr>
        <w:t>articipar do processo de educação profissional continuada, representando o CRCMG</w:t>
      </w:r>
      <w:r w:rsidR="004D0C7B">
        <w:rPr>
          <w:rFonts w:asciiTheme="majorHAnsi" w:hAnsiTheme="majorHAnsi" w:cstheme="majorHAnsi"/>
          <w:bCs/>
          <w:w w:val="105"/>
          <w:szCs w:val="24"/>
        </w:rPr>
        <w:t>, mediante prévia autorização da Presidência,</w:t>
      </w:r>
      <w:r w:rsidRPr="00E537F8">
        <w:rPr>
          <w:rFonts w:asciiTheme="majorHAnsi" w:hAnsiTheme="majorHAnsi" w:cstheme="majorHAnsi"/>
          <w:bCs/>
          <w:w w:val="105"/>
          <w:szCs w:val="24"/>
        </w:rPr>
        <w:t xml:space="preserve"> em eventos, mesas redondas, palestras, debates e </w:t>
      </w:r>
      <w:proofErr w:type="gramStart"/>
      <w:r w:rsidRPr="00E537F8">
        <w:rPr>
          <w:rFonts w:asciiTheme="majorHAnsi" w:hAnsiTheme="majorHAnsi" w:cstheme="majorHAnsi"/>
          <w:bCs/>
          <w:w w:val="105"/>
          <w:szCs w:val="24"/>
        </w:rPr>
        <w:t>demais</w:t>
      </w:r>
      <w:r w:rsidRPr="00E537F8">
        <w:rPr>
          <w:rFonts w:asciiTheme="majorHAnsi" w:hAnsiTheme="majorHAnsi" w:cstheme="majorHAnsi"/>
          <w:bCs/>
          <w:spacing w:val="-39"/>
          <w:w w:val="105"/>
          <w:szCs w:val="24"/>
        </w:rPr>
        <w:t xml:space="preserve"> </w:t>
      </w:r>
      <w:r w:rsidR="00A35157">
        <w:rPr>
          <w:rFonts w:asciiTheme="majorHAnsi" w:hAnsiTheme="majorHAnsi" w:cstheme="majorHAnsi"/>
          <w:bCs/>
          <w:spacing w:val="-39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atividades</w:t>
      </w:r>
      <w:proofErr w:type="gramEnd"/>
      <w:r w:rsidRPr="00E537F8">
        <w:rPr>
          <w:rFonts w:asciiTheme="majorHAnsi" w:hAnsiTheme="majorHAnsi" w:cstheme="majorHAnsi"/>
          <w:bCs/>
          <w:w w:val="105"/>
          <w:szCs w:val="24"/>
        </w:rPr>
        <w:t xml:space="preserve"> afins, </w:t>
      </w:r>
      <w:r w:rsidRPr="00B433F5">
        <w:rPr>
          <w:rFonts w:asciiTheme="majorHAnsi" w:hAnsiTheme="majorHAnsi" w:cstheme="majorHAnsi"/>
          <w:bCs/>
          <w:w w:val="105"/>
          <w:szCs w:val="24"/>
        </w:rPr>
        <w:t>inclusive nas redes sociais</w:t>
      </w:r>
      <w:r w:rsidR="004D0C7B" w:rsidRPr="00B433F5">
        <w:rPr>
          <w:rFonts w:asciiTheme="majorHAnsi" w:hAnsiTheme="majorHAnsi" w:cstheme="majorHAnsi"/>
          <w:bCs/>
          <w:w w:val="105"/>
          <w:szCs w:val="24"/>
        </w:rPr>
        <w:t xml:space="preserve">, sempre </w:t>
      </w:r>
      <w:r w:rsidR="004D0C7B" w:rsidRPr="00E537F8">
        <w:rPr>
          <w:rFonts w:asciiTheme="majorHAnsi" w:hAnsiTheme="majorHAnsi" w:cstheme="majorHAnsi"/>
          <w:bCs/>
          <w:w w:val="105"/>
          <w:szCs w:val="24"/>
        </w:rPr>
        <w:t>com postura ética</w:t>
      </w:r>
      <w:r w:rsidR="00080CF3">
        <w:rPr>
          <w:rFonts w:asciiTheme="majorHAnsi" w:hAnsiTheme="majorHAnsi" w:cstheme="majorHAnsi"/>
          <w:bCs/>
          <w:w w:val="105"/>
          <w:szCs w:val="24"/>
        </w:rPr>
        <w:t>;</w:t>
      </w:r>
    </w:p>
    <w:p w14:paraId="52218A78" w14:textId="08D41D08" w:rsidR="00DF2B84" w:rsidRPr="00E537F8" w:rsidRDefault="00A1684D" w:rsidP="00DF2B84">
      <w:pPr>
        <w:adjustRightInd w:val="0"/>
        <w:ind w:firstLine="1418"/>
        <w:rPr>
          <w:rFonts w:asciiTheme="majorHAnsi" w:hAnsiTheme="majorHAnsi" w:cstheme="majorHAnsi"/>
          <w:bCs/>
          <w:szCs w:val="24"/>
        </w:rPr>
      </w:pPr>
      <w:r>
        <w:rPr>
          <w:rFonts w:asciiTheme="majorHAnsi" w:hAnsiTheme="majorHAnsi" w:cstheme="majorHAnsi"/>
          <w:bCs/>
          <w:szCs w:val="24"/>
        </w:rPr>
        <w:t>IX</w:t>
      </w:r>
      <w:r w:rsidR="00DF2B84" w:rsidRPr="00E537F8">
        <w:rPr>
          <w:rFonts w:asciiTheme="majorHAnsi" w:hAnsiTheme="majorHAnsi" w:cstheme="majorHAnsi"/>
          <w:bCs/>
          <w:szCs w:val="24"/>
        </w:rPr>
        <w:t xml:space="preserve"> - </w:t>
      </w:r>
      <w:proofErr w:type="gramStart"/>
      <w:r w:rsidR="00080CF3">
        <w:rPr>
          <w:rFonts w:asciiTheme="majorHAnsi" w:hAnsiTheme="majorHAnsi" w:cstheme="majorHAnsi"/>
          <w:bCs/>
          <w:szCs w:val="24"/>
        </w:rPr>
        <w:t>p</w:t>
      </w:r>
      <w:r w:rsidR="00DF2B84" w:rsidRPr="00E537F8">
        <w:rPr>
          <w:rFonts w:asciiTheme="majorHAnsi" w:hAnsiTheme="majorHAnsi" w:cstheme="majorHAnsi"/>
          <w:bCs/>
          <w:szCs w:val="24"/>
        </w:rPr>
        <w:t>articipar</w:t>
      </w:r>
      <w:proofErr w:type="gramEnd"/>
      <w:r w:rsidR="00DF2B84" w:rsidRPr="00E537F8">
        <w:rPr>
          <w:rFonts w:asciiTheme="majorHAnsi" w:hAnsiTheme="majorHAnsi" w:cstheme="majorHAnsi"/>
          <w:bCs/>
          <w:szCs w:val="24"/>
        </w:rPr>
        <w:t xml:space="preserve"> de encontros e reuniões de representantes</w:t>
      </w:r>
      <w:r w:rsidR="00DF2B84" w:rsidRPr="00E537F8">
        <w:rPr>
          <w:rFonts w:asciiTheme="majorHAnsi" w:hAnsiTheme="majorHAnsi" w:cstheme="majorHAnsi"/>
          <w:bCs/>
          <w:w w:val="105"/>
          <w:szCs w:val="24"/>
        </w:rPr>
        <w:t xml:space="preserve"> do CRCMG</w:t>
      </w:r>
      <w:r w:rsidR="00DF2B84" w:rsidRPr="00E537F8">
        <w:rPr>
          <w:rFonts w:asciiTheme="majorHAnsi" w:hAnsiTheme="majorHAnsi" w:cstheme="majorHAnsi"/>
          <w:bCs/>
          <w:szCs w:val="24"/>
        </w:rPr>
        <w:t>, observando o disposto nesta resolução;</w:t>
      </w:r>
    </w:p>
    <w:p w14:paraId="30B8166C" w14:textId="4C6A7C7E" w:rsidR="00DF2B84" w:rsidRDefault="00DF2B84" w:rsidP="00DF2B84">
      <w:pPr>
        <w:tabs>
          <w:tab w:val="left" w:pos="403"/>
        </w:tabs>
        <w:ind w:firstLine="1418"/>
        <w:rPr>
          <w:rFonts w:asciiTheme="majorHAnsi" w:hAnsiTheme="majorHAnsi" w:cstheme="majorHAnsi"/>
          <w:bCs/>
          <w:w w:val="105"/>
          <w:szCs w:val="24"/>
        </w:rPr>
      </w:pPr>
      <w:r w:rsidRPr="00E537F8">
        <w:rPr>
          <w:rFonts w:asciiTheme="majorHAnsi" w:hAnsiTheme="majorHAnsi" w:cstheme="majorHAnsi"/>
          <w:bCs/>
          <w:w w:val="105"/>
          <w:szCs w:val="24"/>
        </w:rPr>
        <w:t xml:space="preserve">X - </w:t>
      </w:r>
      <w:proofErr w:type="gramStart"/>
      <w:r w:rsidR="00080CF3">
        <w:rPr>
          <w:rFonts w:asciiTheme="majorHAnsi" w:hAnsiTheme="majorHAnsi" w:cstheme="majorHAnsi"/>
          <w:bCs/>
          <w:w w:val="105"/>
          <w:szCs w:val="24"/>
        </w:rPr>
        <w:t>d</w:t>
      </w:r>
      <w:r w:rsidRPr="00E537F8">
        <w:rPr>
          <w:rFonts w:asciiTheme="majorHAnsi" w:hAnsiTheme="majorHAnsi" w:cstheme="majorHAnsi"/>
          <w:bCs/>
          <w:w w:val="105"/>
          <w:szCs w:val="24"/>
        </w:rPr>
        <w:t>esempenhar</w:t>
      </w:r>
      <w:proofErr w:type="gramEnd"/>
      <w:r w:rsidRPr="00E537F8">
        <w:rPr>
          <w:rFonts w:asciiTheme="majorHAnsi" w:hAnsiTheme="majorHAnsi" w:cstheme="majorHAnsi"/>
          <w:bCs/>
          <w:w w:val="105"/>
          <w:szCs w:val="24"/>
        </w:rPr>
        <w:t xml:space="preserve"> outras funções de representação institucional que lhe forem atribuídas pelo</w:t>
      </w:r>
      <w:r w:rsidRPr="00E537F8">
        <w:rPr>
          <w:rFonts w:asciiTheme="majorHAnsi" w:hAnsiTheme="majorHAnsi" w:cstheme="majorHAnsi"/>
          <w:bCs/>
          <w:spacing w:val="1"/>
          <w:w w:val="105"/>
          <w:szCs w:val="24"/>
        </w:rPr>
        <w:t xml:space="preserve"> Presidente do </w:t>
      </w:r>
      <w:r w:rsidRPr="00E537F8">
        <w:rPr>
          <w:rFonts w:asciiTheme="majorHAnsi" w:hAnsiTheme="majorHAnsi" w:cstheme="majorHAnsi"/>
          <w:bCs/>
          <w:w w:val="105"/>
          <w:szCs w:val="24"/>
        </w:rPr>
        <w:t>CRCMG.</w:t>
      </w:r>
    </w:p>
    <w:p w14:paraId="026AA26D" w14:textId="77777777" w:rsidR="004A0EF9" w:rsidRPr="004A0EF9" w:rsidRDefault="004A0EF9" w:rsidP="004A0EF9">
      <w:pPr>
        <w:tabs>
          <w:tab w:val="left" w:pos="403"/>
        </w:tabs>
        <w:rPr>
          <w:rFonts w:asciiTheme="majorHAnsi" w:hAnsiTheme="majorHAnsi" w:cstheme="majorHAnsi"/>
          <w:bCs/>
          <w:w w:val="105"/>
          <w:szCs w:val="24"/>
        </w:rPr>
      </w:pPr>
    </w:p>
    <w:p w14:paraId="61FF43CA" w14:textId="77777777" w:rsidR="00A1684D" w:rsidRPr="004E7DBD" w:rsidRDefault="00A1684D" w:rsidP="004A0EF9">
      <w:pPr>
        <w:pStyle w:val="Corpodetexto"/>
        <w:spacing w:after="0"/>
        <w:ind w:left="2946" w:right="2970"/>
        <w:jc w:val="center"/>
        <w:rPr>
          <w:rFonts w:asciiTheme="majorHAnsi" w:hAnsiTheme="majorHAnsi" w:cstheme="majorHAnsi"/>
          <w:w w:val="105"/>
          <w:sz w:val="24"/>
          <w:szCs w:val="24"/>
        </w:rPr>
      </w:pPr>
      <w:r w:rsidRPr="004E7DBD">
        <w:rPr>
          <w:rFonts w:asciiTheme="majorHAnsi" w:hAnsiTheme="majorHAnsi" w:cstheme="majorHAnsi"/>
          <w:w w:val="105"/>
          <w:sz w:val="24"/>
          <w:szCs w:val="24"/>
        </w:rPr>
        <w:t>CAPÍTULO IV</w:t>
      </w:r>
    </w:p>
    <w:p w14:paraId="18D89864" w14:textId="77777777" w:rsidR="00A1684D" w:rsidRPr="004E7DBD" w:rsidRDefault="00A1684D" w:rsidP="004A0EF9">
      <w:pPr>
        <w:pStyle w:val="Ttulo11"/>
        <w:ind w:left="0"/>
        <w:jc w:val="center"/>
        <w:rPr>
          <w:rFonts w:asciiTheme="majorHAnsi" w:hAnsiTheme="majorHAnsi" w:cstheme="majorHAnsi"/>
          <w:b w:val="0"/>
          <w:w w:val="105"/>
          <w:sz w:val="24"/>
          <w:szCs w:val="24"/>
        </w:rPr>
      </w:pPr>
      <w:r w:rsidRPr="004E7DBD">
        <w:rPr>
          <w:rFonts w:asciiTheme="majorHAnsi" w:hAnsiTheme="majorHAnsi" w:cstheme="majorHAnsi"/>
          <w:b w:val="0"/>
          <w:w w:val="105"/>
          <w:sz w:val="24"/>
          <w:szCs w:val="24"/>
        </w:rPr>
        <w:t>OBRIGAÇÕES DO CRCMG</w:t>
      </w:r>
    </w:p>
    <w:p w14:paraId="4C21DCB1" w14:textId="77777777" w:rsidR="00A1684D" w:rsidRPr="00E537F8" w:rsidRDefault="00A1684D" w:rsidP="004A0EF9">
      <w:pPr>
        <w:pStyle w:val="Ttulo11"/>
        <w:ind w:left="0"/>
        <w:rPr>
          <w:rFonts w:asciiTheme="majorHAnsi" w:hAnsiTheme="majorHAnsi" w:cstheme="majorHAnsi"/>
          <w:w w:val="105"/>
          <w:sz w:val="24"/>
          <w:szCs w:val="24"/>
        </w:rPr>
      </w:pPr>
    </w:p>
    <w:p w14:paraId="47FFD662" w14:textId="42E4299B" w:rsidR="002E1A3D" w:rsidRDefault="00A1684D" w:rsidP="00A1684D">
      <w:pPr>
        <w:pStyle w:val="Corpodetexto"/>
        <w:ind w:right="2" w:firstLine="1418"/>
        <w:rPr>
          <w:rFonts w:asciiTheme="majorHAnsi" w:hAnsiTheme="majorHAnsi" w:cstheme="majorHAnsi"/>
          <w:b/>
          <w:sz w:val="24"/>
          <w:szCs w:val="24"/>
        </w:rPr>
      </w:pPr>
      <w:r w:rsidRPr="00E537F8">
        <w:rPr>
          <w:rFonts w:asciiTheme="majorHAnsi" w:hAnsiTheme="majorHAnsi" w:cstheme="majorHAnsi"/>
          <w:w w:val="105"/>
          <w:sz w:val="24"/>
          <w:szCs w:val="24"/>
        </w:rPr>
        <w:t>Art. 11. Caberá ao CRCMG prestar todas as informações e orientações necessárias para o bom desempenho das atividades dos representantes, quando necessário, e fornecer material referente à divulgação e realização de eventos.</w:t>
      </w:r>
    </w:p>
    <w:p w14:paraId="68A3D883" w14:textId="2C36DDA5" w:rsidR="00A1684D" w:rsidRPr="00E537F8" w:rsidRDefault="00A1684D" w:rsidP="00A1684D">
      <w:pPr>
        <w:pStyle w:val="Corpodetexto"/>
        <w:ind w:right="2" w:firstLine="1418"/>
        <w:rPr>
          <w:rFonts w:asciiTheme="majorHAnsi" w:hAnsiTheme="majorHAnsi" w:cstheme="majorHAnsi"/>
          <w:w w:val="105"/>
          <w:sz w:val="24"/>
          <w:szCs w:val="24"/>
        </w:rPr>
      </w:pPr>
      <w:r w:rsidRPr="00E537F8">
        <w:rPr>
          <w:rFonts w:asciiTheme="majorHAnsi" w:hAnsiTheme="majorHAnsi" w:cstheme="majorHAnsi"/>
          <w:w w:val="105"/>
          <w:sz w:val="24"/>
          <w:szCs w:val="24"/>
        </w:rPr>
        <w:t>Art. 12.</w:t>
      </w:r>
      <w:r w:rsidRPr="00E537F8">
        <w:rPr>
          <w:rFonts w:asciiTheme="majorHAnsi" w:hAnsiTheme="majorHAnsi" w:cstheme="majorHAnsi"/>
          <w:b/>
          <w:bCs/>
          <w:w w:val="105"/>
          <w:sz w:val="24"/>
          <w:szCs w:val="24"/>
        </w:rPr>
        <w:t xml:space="preserve"> 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>O CRCMG poderá, durante o ano, promover até 4 (quatro) encontros na sede do Conselho ou em outro local previamente escolhido, sob a forma de seminários, cursos, palestras, debates, eventos, reuniões ou sob quaisquer outras formas, para treinamento e capacitação de seus representantes voltados ao exercício da representação institucional do CRCMG.</w:t>
      </w:r>
    </w:p>
    <w:p w14:paraId="70B60BA1" w14:textId="77777777" w:rsidR="00A1684D" w:rsidRDefault="00A1684D" w:rsidP="00A1684D">
      <w:pPr>
        <w:pStyle w:val="Corpodetexto"/>
        <w:ind w:right="2" w:firstLine="1418"/>
        <w:rPr>
          <w:rFonts w:asciiTheme="majorHAnsi" w:hAnsiTheme="majorHAnsi" w:cstheme="majorHAnsi"/>
          <w:w w:val="105"/>
          <w:sz w:val="24"/>
          <w:szCs w:val="24"/>
        </w:rPr>
      </w:pPr>
      <w:r w:rsidRPr="00E537F8">
        <w:rPr>
          <w:rFonts w:asciiTheme="majorHAnsi" w:hAnsiTheme="majorHAnsi" w:cstheme="majorHAnsi"/>
          <w:w w:val="105"/>
          <w:sz w:val="24"/>
          <w:szCs w:val="24"/>
        </w:rPr>
        <w:t>Parágrafo único. Além do número previsto de encontros neste artigo, poderão ainda ocorrer reuniões regionalizadas.</w:t>
      </w:r>
    </w:p>
    <w:p w14:paraId="068687B9" w14:textId="77777777" w:rsidR="004A0EF9" w:rsidRPr="004E7DBD" w:rsidRDefault="004A0EF9" w:rsidP="004A0EF9">
      <w:pPr>
        <w:pStyle w:val="Corpodetexto"/>
        <w:ind w:right="2"/>
        <w:rPr>
          <w:rFonts w:asciiTheme="majorHAnsi" w:hAnsiTheme="majorHAnsi" w:cstheme="majorHAnsi"/>
          <w:w w:val="105"/>
          <w:sz w:val="24"/>
          <w:szCs w:val="24"/>
        </w:rPr>
      </w:pPr>
    </w:p>
    <w:p w14:paraId="6C57E41C" w14:textId="77777777" w:rsidR="00D257A4" w:rsidRPr="004E7DBD" w:rsidRDefault="00D257A4" w:rsidP="004A0EF9">
      <w:pPr>
        <w:pStyle w:val="Corpodetexto"/>
        <w:spacing w:after="0"/>
        <w:ind w:left="2946" w:right="2969"/>
        <w:jc w:val="center"/>
        <w:rPr>
          <w:rFonts w:asciiTheme="majorHAnsi" w:hAnsiTheme="majorHAnsi" w:cstheme="majorHAnsi"/>
          <w:w w:val="105"/>
          <w:sz w:val="24"/>
          <w:szCs w:val="24"/>
        </w:rPr>
      </w:pPr>
      <w:r w:rsidRPr="004E7DBD">
        <w:rPr>
          <w:rFonts w:asciiTheme="majorHAnsi" w:hAnsiTheme="majorHAnsi" w:cstheme="majorHAnsi"/>
          <w:w w:val="105"/>
          <w:sz w:val="24"/>
          <w:szCs w:val="24"/>
        </w:rPr>
        <w:t>CAPÍTULO V</w:t>
      </w:r>
    </w:p>
    <w:p w14:paraId="0A289026" w14:textId="6C8DBB0C" w:rsidR="00D257A4" w:rsidRPr="004E7DBD" w:rsidRDefault="00D257A4" w:rsidP="004A0EF9">
      <w:pPr>
        <w:pStyle w:val="Ttulo11"/>
        <w:ind w:left="0" w:right="2"/>
        <w:jc w:val="center"/>
        <w:rPr>
          <w:rFonts w:asciiTheme="majorHAnsi" w:hAnsiTheme="majorHAnsi" w:cstheme="majorHAnsi"/>
          <w:b w:val="0"/>
          <w:w w:val="105"/>
          <w:sz w:val="24"/>
          <w:szCs w:val="24"/>
        </w:rPr>
      </w:pPr>
      <w:r w:rsidRPr="004E7DBD">
        <w:rPr>
          <w:rFonts w:asciiTheme="majorHAnsi" w:hAnsiTheme="majorHAnsi" w:cstheme="majorHAnsi"/>
          <w:b w:val="0"/>
          <w:w w:val="105"/>
          <w:sz w:val="24"/>
          <w:szCs w:val="24"/>
        </w:rPr>
        <w:t>SUBSTITUIÇÃO OU DESTITUIÇÃO DO</w:t>
      </w:r>
      <w:r w:rsidR="007A1CD4" w:rsidRPr="004E7DBD">
        <w:rPr>
          <w:rFonts w:asciiTheme="majorHAnsi" w:hAnsiTheme="majorHAnsi" w:cstheme="majorHAnsi"/>
          <w:b w:val="0"/>
          <w:w w:val="105"/>
          <w:sz w:val="24"/>
          <w:szCs w:val="24"/>
        </w:rPr>
        <w:t xml:space="preserve"> </w:t>
      </w:r>
      <w:r w:rsidRPr="004E7DBD">
        <w:rPr>
          <w:rFonts w:asciiTheme="majorHAnsi" w:hAnsiTheme="majorHAnsi" w:cstheme="majorHAnsi"/>
          <w:b w:val="0"/>
          <w:w w:val="105"/>
          <w:sz w:val="24"/>
          <w:szCs w:val="24"/>
        </w:rPr>
        <w:t>REPRESENTANTE DO CRCMG</w:t>
      </w:r>
    </w:p>
    <w:p w14:paraId="512EB49C" w14:textId="77777777" w:rsidR="00D257A4" w:rsidRPr="004E7DBD" w:rsidRDefault="00D257A4" w:rsidP="00D257A4">
      <w:pPr>
        <w:pStyle w:val="Ttulo11"/>
        <w:ind w:left="0" w:right="2"/>
        <w:jc w:val="both"/>
        <w:rPr>
          <w:rFonts w:asciiTheme="majorHAnsi" w:hAnsiTheme="majorHAnsi" w:cstheme="majorHAnsi"/>
          <w:b w:val="0"/>
          <w:w w:val="105"/>
          <w:sz w:val="24"/>
          <w:szCs w:val="24"/>
        </w:rPr>
      </w:pPr>
    </w:p>
    <w:p w14:paraId="5B076DAC" w14:textId="144DAA1B" w:rsidR="00D257A4" w:rsidRDefault="00D257A4" w:rsidP="00D257A4">
      <w:pPr>
        <w:pStyle w:val="Ttulo11"/>
        <w:ind w:left="0" w:right="2" w:firstLine="1418"/>
        <w:jc w:val="both"/>
        <w:rPr>
          <w:rFonts w:asciiTheme="majorHAnsi" w:hAnsiTheme="majorHAnsi" w:cstheme="majorHAnsi"/>
          <w:b w:val="0"/>
          <w:w w:val="105"/>
          <w:sz w:val="24"/>
          <w:szCs w:val="24"/>
        </w:rPr>
      </w:pPr>
      <w:r w:rsidRPr="00E537F8">
        <w:rPr>
          <w:rFonts w:asciiTheme="majorHAnsi" w:hAnsiTheme="majorHAnsi" w:cstheme="majorHAnsi"/>
          <w:b w:val="0"/>
          <w:bCs w:val="0"/>
          <w:w w:val="105"/>
          <w:sz w:val="24"/>
          <w:szCs w:val="24"/>
        </w:rPr>
        <w:t>Art. 13.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 </w:t>
      </w:r>
      <w:r w:rsidRPr="00E537F8">
        <w:rPr>
          <w:rFonts w:asciiTheme="majorHAnsi" w:hAnsiTheme="majorHAnsi" w:cstheme="majorHAnsi"/>
          <w:b w:val="0"/>
          <w:w w:val="105"/>
          <w:sz w:val="24"/>
          <w:szCs w:val="24"/>
        </w:rPr>
        <w:t>A substituição temporária ou definitiva ou a destituição do representante do CRCMG dar-se-á:</w:t>
      </w:r>
    </w:p>
    <w:p w14:paraId="7E7EF0AB" w14:textId="4FE1BDAF" w:rsidR="00D257A4" w:rsidRPr="00E537F8" w:rsidRDefault="00D257A4" w:rsidP="00D257A4">
      <w:pPr>
        <w:tabs>
          <w:tab w:val="left" w:pos="1937"/>
          <w:tab w:val="left" w:pos="9498"/>
        </w:tabs>
        <w:ind w:firstLine="1418"/>
        <w:rPr>
          <w:rFonts w:asciiTheme="majorHAnsi" w:hAnsiTheme="majorHAnsi" w:cstheme="majorHAnsi"/>
          <w:bCs/>
          <w:szCs w:val="24"/>
        </w:rPr>
      </w:pPr>
      <w:r w:rsidRPr="00E537F8">
        <w:rPr>
          <w:rFonts w:asciiTheme="majorHAnsi" w:hAnsiTheme="majorHAnsi" w:cstheme="majorHAnsi"/>
          <w:bCs/>
          <w:w w:val="105"/>
          <w:szCs w:val="24"/>
        </w:rPr>
        <w:t xml:space="preserve">I - </w:t>
      </w:r>
      <w:proofErr w:type="gramStart"/>
      <w:r w:rsidR="00080CF3">
        <w:rPr>
          <w:rFonts w:asciiTheme="majorHAnsi" w:hAnsiTheme="majorHAnsi" w:cstheme="majorHAnsi"/>
          <w:bCs/>
          <w:w w:val="105"/>
          <w:szCs w:val="24"/>
        </w:rPr>
        <w:t>e</w:t>
      </w:r>
      <w:r w:rsidRPr="00E537F8">
        <w:rPr>
          <w:rFonts w:asciiTheme="majorHAnsi" w:hAnsiTheme="majorHAnsi" w:cstheme="majorHAnsi"/>
          <w:bCs/>
          <w:w w:val="105"/>
          <w:szCs w:val="24"/>
        </w:rPr>
        <w:t>m</w:t>
      </w:r>
      <w:proofErr w:type="gramEnd"/>
      <w:r w:rsidRPr="00E537F8">
        <w:rPr>
          <w:rFonts w:asciiTheme="majorHAnsi" w:hAnsiTheme="majorHAnsi" w:cstheme="majorHAnsi"/>
          <w:bCs/>
          <w:w w:val="105"/>
          <w:szCs w:val="24"/>
        </w:rPr>
        <w:t xml:space="preserve"> caso de</w:t>
      </w:r>
      <w:r w:rsidRPr="00E537F8">
        <w:rPr>
          <w:rFonts w:asciiTheme="majorHAnsi" w:hAnsiTheme="majorHAnsi" w:cstheme="majorHAnsi"/>
          <w:bCs/>
          <w:spacing w:val="5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falecimento;</w:t>
      </w:r>
    </w:p>
    <w:p w14:paraId="4E739E09" w14:textId="2236CC00" w:rsidR="00D257A4" w:rsidRPr="00E537F8" w:rsidRDefault="00D257A4" w:rsidP="00D257A4">
      <w:pPr>
        <w:tabs>
          <w:tab w:val="left" w:pos="1998"/>
          <w:tab w:val="left" w:pos="9498"/>
        </w:tabs>
        <w:ind w:firstLine="1418"/>
        <w:rPr>
          <w:rFonts w:asciiTheme="majorHAnsi" w:hAnsiTheme="majorHAnsi" w:cstheme="majorHAnsi"/>
          <w:bCs/>
          <w:szCs w:val="24"/>
        </w:rPr>
      </w:pPr>
      <w:r w:rsidRPr="00E537F8">
        <w:rPr>
          <w:rFonts w:asciiTheme="majorHAnsi" w:hAnsiTheme="majorHAnsi" w:cstheme="majorHAnsi"/>
          <w:bCs/>
          <w:w w:val="105"/>
          <w:szCs w:val="24"/>
        </w:rPr>
        <w:t xml:space="preserve">II </w:t>
      </w:r>
      <w:r w:rsidR="00DC126F">
        <w:rPr>
          <w:rFonts w:asciiTheme="majorHAnsi" w:hAnsiTheme="majorHAnsi" w:cstheme="majorHAnsi"/>
          <w:bCs/>
          <w:w w:val="105"/>
          <w:szCs w:val="24"/>
        </w:rPr>
        <w:t>-</w:t>
      </w:r>
      <w:r w:rsidRPr="00E537F8">
        <w:rPr>
          <w:rFonts w:asciiTheme="majorHAnsi" w:hAnsiTheme="majorHAnsi" w:cstheme="majorHAnsi"/>
          <w:bCs/>
          <w:w w:val="105"/>
          <w:szCs w:val="24"/>
        </w:rPr>
        <w:t xml:space="preserve"> </w:t>
      </w:r>
      <w:proofErr w:type="gramStart"/>
      <w:r w:rsidR="00080CF3">
        <w:rPr>
          <w:rFonts w:asciiTheme="majorHAnsi" w:hAnsiTheme="majorHAnsi" w:cstheme="majorHAnsi"/>
          <w:bCs/>
          <w:w w:val="105"/>
          <w:szCs w:val="24"/>
        </w:rPr>
        <w:t>a</w:t>
      </w:r>
      <w:proofErr w:type="gramEnd"/>
      <w:r w:rsidR="004C1945">
        <w:rPr>
          <w:rFonts w:asciiTheme="majorHAnsi" w:hAnsiTheme="majorHAnsi" w:cstheme="majorHAnsi"/>
          <w:bCs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pedido do próprio</w:t>
      </w:r>
      <w:r w:rsidRPr="00E537F8">
        <w:rPr>
          <w:rFonts w:asciiTheme="majorHAnsi" w:hAnsiTheme="majorHAnsi" w:cstheme="majorHAnsi"/>
          <w:bCs/>
          <w:spacing w:val="3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interessado;</w:t>
      </w:r>
    </w:p>
    <w:p w14:paraId="6466143E" w14:textId="2B3CE548" w:rsidR="00D257A4" w:rsidRPr="00E537F8" w:rsidRDefault="00D257A4" w:rsidP="00D257A4">
      <w:pPr>
        <w:tabs>
          <w:tab w:val="left" w:pos="2059"/>
          <w:tab w:val="left" w:pos="9498"/>
        </w:tabs>
        <w:ind w:firstLine="1418"/>
        <w:rPr>
          <w:rFonts w:asciiTheme="majorHAnsi" w:hAnsiTheme="majorHAnsi" w:cstheme="majorHAnsi"/>
          <w:bCs/>
          <w:szCs w:val="24"/>
        </w:rPr>
      </w:pPr>
      <w:r w:rsidRPr="00E537F8">
        <w:rPr>
          <w:rFonts w:asciiTheme="majorHAnsi" w:hAnsiTheme="majorHAnsi" w:cstheme="majorHAnsi"/>
          <w:bCs/>
          <w:w w:val="105"/>
          <w:szCs w:val="24"/>
        </w:rPr>
        <w:t xml:space="preserve">III - </w:t>
      </w:r>
      <w:r w:rsidR="00080CF3">
        <w:rPr>
          <w:rFonts w:asciiTheme="majorHAnsi" w:hAnsiTheme="majorHAnsi" w:cstheme="majorHAnsi"/>
          <w:bCs/>
          <w:w w:val="105"/>
          <w:szCs w:val="24"/>
        </w:rPr>
        <w:t>q</w:t>
      </w:r>
      <w:r w:rsidRPr="00E537F8">
        <w:rPr>
          <w:rFonts w:asciiTheme="majorHAnsi" w:hAnsiTheme="majorHAnsi" w:cstheme="majorHAnsi"/>
          <w:bCs/>
          <w:w w:val="105"/>
          <w:szCs w:val="24"/>
        </w:rPr>
        <w:t>uando deixar de exercer a profissão</w:t>
      </w:r>
      <w:r w:rsidRPr="00E537F8">
        <w:rPr>
          <w:rFonts w:asciiTheme="majorHAnsi" w:hAnsiTheme="majorHAnsi" w:cstheme="majorHAnsi"/>
          <w:bCs/>
          <w:spacing w:val="2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contábil;</w:t>
      </w:r>
    </w:p>
    <w:p w14:paraId="5BC8C287" w14:textId="5A34C75B" w:rsidR="00D257A4" w:rsidRPr="00E537F8" w:rsidRDefault="00D257A4" w:rsidP="00D257A4">
      <w:pPr>
        <w:tabs>
          <w:tab w:val="left" w:pos="2159"/>
        </w:tabs>
        <w:ind w:right="2" w:firstLine="1418"/>
        <w:rPr>
          <w:rFonts w:asciiTheme="majorHAnsi" w:hAnsiTheme="majorHAnsi" w:cstheme="majorHAnsi"/>
          <w:bCs/>
          <w:szCs w:val="24"/>
        </w:rPr>
      </w:pPr>
      <w:r w:rsidRPr="00E537F8">
        <w:rPr>
          <w:rFonts w:asciiTheme="majorHAnsi" w:hAnsiTheme="majorHAnsi" w:cstheme="majorHAnsi"/>
          <w:bCs/>
          <w:w w:val="105"/>
          <w:szCs w:val="24"/>
        </w:rPr>
        <w:t xml:space="preserve">IV - </w:t>
      </w:r>
      <w:proofErr w:type="gramStart"/>
      <w:r w:rsidR="00080CF3">
        <w:rPr>
          <w:rFonts w:asciiTheme="majorHAnsi" w:hAnsiTheme="majorHAnsi" w:cstheme="majorHAnsi"/>
          <w:bCs/>
          <w:w w:val="105"/>
          <w:szCs w:val="24"/>
        </w:rPr>
        <w:t>q</w:t>
      </w:r>
      <w:r w:rsidRPr="00E537F8">
        <w:rPr>
          <w:rFonts w:asciiTheme="majorHAnsi" w:hAnsiTheme="majorHAnsi" w:cstheme="majorHAnsi"/>
          <w:bCs/>
          <w:w w:val="105"/>
          <w:szCs w:val="24"/>
        </w:rPr>
        <w:t>uando</w:t>
      </w:r>
      <w:proofErr w:type="gramEnd"/>
      <w:r w:rsidRPr="00E537F8">
        <w:rPr>
          <w:rFonts w:asciiTheme="majorHAnsi" w:hAnsiTheme="majorHAnsi" w:cstheme="majorHAnsi"/>
          <w:bCs/>
          <w:w w:val="105"/>
          <w:szCs w:val="24"/>
        </w:rPr>
        <w:t xml:space="preserve"> apresentar estado de saúde precário que o impeça de responder, pessoalmente, pelas suas</w:t>
      </w:r>
      <w:r w:rsidRPr="00E537F8">
        <w:rPr>
          <w:rFonts w:asciiTheme="majorHAnsi" w:hAnsiTheme="majorHAnsi" w:cstheme="majorHAnsi"/>
          <w:bCs/>
          <w:spacing w:val="2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atribuições;</w:t>
      </w:r>
    </w:p>
    <w:p w14:paraId="68C83A72" w14:textId="35D0E3D9" w:rsidR="00D257A4" w:rsidRPr="00E537F8" w:rsidRDefault="00D257A4" w:rsidP="00D257A4">
      <w:pPr>
        <w:tabs>
          <w:tab w:val="left" w:pos="2163"/>
          <w:tab w:val="left" w:pos="2164"/>
          <w:tab w:val="left" w:pos="2488"/>
          <w:tab w:val="left" w:pos="3425"/>
          <w:tab w:val="left" w:pos="4716"/>
          <w:tab w:val="left" w:pos="5702"/>
          <w:tab w:val="left" w:pos="6810"/>
          <w:tab w:val="left" w:pos="7136"/>
          <w:tab w:val="left" w:pos="7999"/>
          <w:tab w:val="left" w:pos="8948"/>
        </w:tabs>
        <w:ind w:right="2" w:firstLine="1418"/>
        <w:rPr>
          <w:rFonts w:asciiTheme="majorHAnsi" w:hAnsiTheme="majorHAnsi" w:cstheme="majorHAnsi"/>
          <w:bCs/>
          <w:szCs w:val="24"/>
        </w:rPr>
      </w:pPr>
      <w:r w:rsidRPr="00E537F8">
        <w:rPr>
          <w:rFonts w:asciiTheme="majorHAnsi" w:hAnsiTheme="majorHAnsi" w:cstheme="majorHAnsi"/>
          <w:bCs/>
          <w:w w:val="105"/>
          <w:szCs w:val="24"/>
        </w:rPr>
        <w:t xml:space="preserve">V - </w:t>
      </w:r>
      <w:proofErr w:type="gramStart"/>
      <w:r w:rsidR="00080CF3">
        <w:rPr>
          <w:rFonts w:asciiTheme="majorHAnsi" w:hAnsiTheme="majorHAnsi" w:cstheme="majorHAnsi"/>
          <w:bCs/>
          <w:w w:val="105"/>
          <w:szCs w:val="24"/>
        </w:rPr>
        <w:t>q</w:t>
      </w:r>
      <w:r w:rsidRPr="00E537F8">
        <w:rPr>
          <w:rFonts w:asciiTheme="majorHAnsi" w:hAnsiTheme="majorHAnsi" w:cstheme="majorHAnsi"/>
          <w:bCs/>
          <w:w w:val="105"/>
          <w:szCs w:val="24"/>
        </w:rPr>
        <w:t>uando</w:t>
      </w:r>
      <w:proofErr w:type="gramEnd"/>
      <w:r w:rsidRPr="00E537F8">
        <w:rPr>
          <w:rFonts w:asciiTheme="majorHAnsi" w:hAnsiTheme="majorHAnsi" w:cstheme="majorHAnsi"/>
          <w:bCs/>
          <w:w w:val="105"/>
          <w:szCs w:val="24"/>
        </w:rPr>
        <w:t xml:space="preserve"> descumprir deveres inerentes à função perante </w:t>
      </w:r>
      <w:r w:rsidRPr="00E537F8">
        <w:rPr>
          <w:rFonts w:asciiTheme="majorHAnsi" w:hAnsiTheme="majorHAnsi" w:cstheme="majorHAnsi"/>
          <w:bCs/>
          <w:spacing w:val="-7"/>
          <w:w w:val="105"/>
          <w:szCs w:val="24"/>
        </w:rPr>
        <w:t xml:space="preserve">os </w:t>
      </w:r>
      <w:r w:rsidRPr="00E537F8">
        <w:rPr>
          <w:rFonts w:asciiTheme="majorHAnsi" w:hAnsiTheme="majorHAnsi" w:cstheme="majorHAnsi"/>
          <w:bCs/>
          <w:w w:val="105"/>
          <w:szCs w:val="24"/>
        </w:rPr>
        <w:t>profissionais da contabilidade e obrigações relacionadas com o</w:t>
      </w:r>
      <w:r w:rsidRPr="00E537F8">
        <w:rPr>
          <w:rFonts w:asciiTheme="majorHAnsi" w:hAnsiTheme="majorHAnsi" w:cstheme="majorHAnsi"/>
          <w:bCs/>
          <w:spacing w:val="-3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CRCMG;</w:t>
      </w:r>
    </w:p>
    <w:p w14:paraId="4A3A89F1" w14:textId="29C1C3FD" w:rsidR="00D257A4" w:rsidRPr="00E537F8" w:rsidRDefault="00D257A4" w:rsidP="00D257A4">
      <w:pPr>
        <w:tabs>
          <w:tab w:val="left" w:pos="2095"/>
        </w:tabs>
        <w:ind w:firstLine="1418"/>
        <w:rPr>
          <w:rFonts w:asciiTheme="majorHAnsi" w:hAnsiTheme="majorHAnsi" w:cstheme="majorHAnsi"/>
          <w:bCs/>
          <w:szCs w:val="24"/>
        </w:rPr>
      </w:pPr>
      <w:r w:rsidRPr="00E537F8">
        <w:rPr>
          <w:rFonts w:asciiTheme="majorHAnsi" w:hAnsiTheme="majorHAnsi" w:cstheme="majorHAnsi"/>
          <w:bCs/>
          <w:w w:val="105"/>
          <w:szCs w:val="24"/>
        </w:rPr>
        <w:t xml:space="preserve">VI - </w:t>
      </w:r>
      <w:proofErr w:type="gramStart"/>
      <w:r w:rsidR="00080CF3">
        <w:rPr>
          <w:rFonts w:asciiTheme="majorHAnsi" w:hAnsiTheme="majorHAnsi" w:cstheme="majorHAnsi"/>
          <w:bCs/>
          <w:w w:val="105"/>
          <w:szCs w:val="24"/>
        </w:rPr>
        <w:t>q</w:t>
      </w:r>
      <w:r w:rsidRPr="00E537F8">
        <w:rPr>
          <w:rFonts w:asciiTheme="majorHAnsi" w:hAnsiTheme="majorHAnsi" w:cstheme="majorHAnsi"/>
          <w:bCs/>
          <w:w w:val="105"/>
          <w:szCs w:val="24"/>
        </w:rPr>
        <w:t>uando</w:t>
      </w:r>
      <w:proofErr w:type="gramEnd"/>
      <w:r w:rsidRPr="00E537F8">
        <w:rPr>
          <w:rFonts w:asciiTheme="majorHAnsi" w:hAnsiTheme="majorHAnsi" w:cstheme="majorHAnsi"/>
          <w:bCs/>
          <w:spacing w:val="10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houver</w:t>
      </w:r>
      <w:r w:rsidRPr="00E537F8">
        <w:rPr>
          <w:rFonts w:asciiTheme="majorHAnsi" w:hAnsiTheme="majorHAnsi" w:cstheme="majorHAnsi"/>
          <w:bCs/>
          <w:spacing w:val="9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a</w:t>
      </w:r>
      <w:r w:rsidRPr="00E537F8">
        <w:rPr>
          <w:rFonts w:asciiTheme="majorHAnsi" w:hAnsiTheme="majorHAnsi" w:cstheme="majorHAnsi"/>
          <w:bCs/>
          <w:spacing w:val="10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perda</w:t>
      </w:r>
      <w:r w:rsidRPr="00E537F8">
        <w:rPr>
          <w:rFonts w:asciiTheme="majorHAnsi" w:hAnsiTheme="majorHAnsi" w:cstheme="majorHAnsi"/>
          <w:bCs/>
          <w:spacing w:val="10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de</w:t>
      </w:r>
      <w:r w:rsidRPr="00E537F8">
        <w:rPr>
          <w:rFonts w:asciiTheme="majorHAnsi" w:hAnsiTheme="majorHAnsi" w:cstheme="majorHAnsi"/>
          <w:bCs/>
          <w:spacing w:val="10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um</w:t>
      </w:r>
      <w:r w:rsidRPr="00E537F8">
        <w:rPr>
          <w:rFonts w:asciiTheme="majorHAnsi" w:hAnsiTheme="majorHAnsi" w:cstheme="majorHAnsi"/>
          <w:bCs/>
          <w:spacing w:val="11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ou</w:t>
      </w:r>
      <w:r w:rsidRPr="00E537F8">
        <w:rPr>
          <w:rFonts w:asciiTheme="majorHAnsi" w:hAnsiTheme="majorHAnsi" w:cstheme="majorHAnsi"/>
          <w:bCs/>
          <w:spacing w:val="10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mais</w:t>
      </w:r>
      <w:r w:rsidRPr="00E537F8">
        <w:rPr>
          <w:rFonts w:asciiTheme="majorHAnsi" w:hAnsiTheme="majorHAnsi" w:cstheme="majorHAnsi"/>
          <w:bCs/>
          <w:spacing w:val="10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requisitos</w:t>
      </w:r>
      <w:r w:rsidRPr="00E537F8">
        <w:rPr>
          <w:rFonts w:asciiTheme="majorHAnsi" w:hAnsiTheme="majorHAnsi" w:cstheme="majorHAnsi"/>
          <w:bCs/>
          <w:spacing w:val="10"/>
          <w:w w:val="105"/>
          <w:szCs w:val="24"/>
        </w:rPr>
        <w:t xml:space="preserve"> </w:t>
      </w:r>
      <w:r w:rsidRPr="00962203">
        <w:rPr>
          <w:rFonts w:asciiTheme="majorHAnsi" w:hAnsiTheme="majorHAnsi" w:cstheme="majorHAnsi"/>
          <w:bCs/>
          <w:w w:val="105"/>
          <w:szCs w:val="24"/>
        </w:rPr>
        <w:t>exigidos</w:t>
      </w:r>
      <w:r w:rsidRPr="00962203">
        <w:rPr>
          <w:rFonts w:asciiTheme="majorHAnsi" w:hAnsiTheme="majorHAnsi" w:cstheme="majorHAnsi"/>
          <w:bCs/>
          <w:spacing w:val="9"/>
          <w:w w:val="105"/>
          <w:szCs w:val="24"/>
        </w:rPr>
        <w:t xml:space="preserve"> </w:t>
      </w:r>
      <w:r w:rsidRPr="00962203">
        <w:rPr>
          <w:rFonts w:asciiTheme="majorHAnsi" w:hAnsiTheme="majorHAnsi" w:cstheme="majorHAnsi"/>
          <w:bCs/>
          <w:w w:val="105"/>
          <w:szCs w:val="24"/>
        </w:rPr>
        <w:t>para</w:t>
      </w:r>
      <w:r w:rsidRPr="00962203">
        <w:rPr>
          <w:rFonts w:asciiTheme="majorHAnsi" w:hAnsiTheme="majorHAnsi" w:cstheme="majorHAnsi"/>
          <w:bCs/>
          <w:spacing w:val="10"/>
          <w:w w:val="105"/>
          <w:szCs w:val="24"/>
        </w:rPr>
        <w:t xml:space="preserve"> </w:t>
      </w:r>
      <w:r w:rsidRPr="00962203">
        <w:rPr>
          <w:rFonts w:asciiTheme="majorHAnsi" w:hAnsiTheme="majorHAnsi" w:cstheme="majorHAnsi"/>
          <w:bCs/>
          <w:w w:val="105"/>
          <w:szCs w:val="24"/>
        </w:rPr>
        <w:t>a</w:t>
      </w:r>
      <w:r w:rsidRPr="00962203">
        <w:rPr>
          <w:rFonts w:asciiTheme="majorHAnsi" w:hAnsiTheme="majorHAnsi" w:cstheme="majorHAnsi"/>
          <w:bCs/>
          <w:spacing w:val="10"/>
          <w:w w:val="105"/>
          <w:szCs w:val="24"/>
        </w:rPr>
        <w:t xml:space="preserve"> </w:t>
      </w:r>
      <w:r w:rsidRPr="00962203">
        <w:rPr>
          <w:rFonts w:asciiTheme="majorHAnsi" w:hAnsiTheme="majorHAnsi" w:cstheme="majorHAnsi"/>
          <w:bCs/>
          <w:spacing w:val="2"/>
          <w:w w:val="105"/>
          <w:szCs w:val="24"/>
        </w:rPr>
        <w:t xml:space="preserve">sua </w:t>
      </w:r>
      <w:r w:rsidR="00962203" w:rsidRPr="00962203">
        <w:rPr>
          <w:rFonts w:asciiTheme="majorHAnsi" w:hAnsiTheme="majorHAnsi" w:cstheme="majorHAnsi"/>
          <w:bCs/>
          <w:szCs w:val="24"/>
        </w:rPr>
        <w:t>candidatura;</w:t>
      </w:r>
    </w:p>
    <w:p w14:paraId="75FAC1E3" w14:textId="098897AE" w:rsidR="00D257A4" w:rsidRPr="00E537F8" w:rsidRDefault="00D257A4" w:rsidP="00D257A4">
      <w:pPr>
        <w:tabs>
          <w:tab w:val="left" w:pos="496"/>
        </w:tabs>
        <w:ind w:firstLine="1418"/>
        <w:rPr>
          <w:rFonts w:asciiTheme="majorHAnsi" w:hAnsiTheme="majorHAnsi" w:cstheme="majorHAnsi"/>
          <w:bCs/>
          <w:szCs w:val="24"/>
        </w:rPr>
      </w:pPr>
      <w:r w:rsidRPr="00E537F8">
        <w:rPr>
          <w:rFonts w:asciiTheme="majorHAnsi" w:hAnsiTheme="majorHAnsi" w:cstheme="majorHAnsi"/>
          <w:bCs/>
          <w:w w:val="105"/>
          <w:szCs w:val="24"/>
        </w:rPr>
        <w:t xml:space="preserve">VII - </w:t>
      </w:r>
      <w:r w:rsidR="00080CF3">
        <w:rPr>
          <w:rFonts w:asciiTheme="majorHAnsi" w:hAnsiTheme="majorHAnsi" w:cstheme="majorHAnsi"/>
          <w:bCs/>
          <w:w w:val="105"/>
          <w:szCs w:val="24"/>
        </w:rPr>
        <w:t>q</w:t>
      </w:r>
      <w:r w:rsidRPr="00E537F8">
        <w:rPr>
          <w:rFonts w:asciiTheme="majorHAnsi" w:hAnsiTheme="majorHAnsi" w:cstheme="majorHAnsi"/>
          <w:bCs/>
          <w:w w:val="105"/>
          <w:szCs w:val="24"/>
        </w:rPr>
        <w:t>uando restar prejudicado o interesse do</w:t>
      </w:r>
      <w:r w:rsidRPr="00E537F8">
        <w:rPr>
          <w:rFonts w:asciiTheme="majorHAnsi" w:hAnsiTheme="majorHAnsi" w:cstheme="majorHAnsi"/>
          <w:bCs/>
          <w:spacing w:val="-2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CRCMG;</w:t>
      </w:r>
    </w:p>
    <w:p w14:paraId="348DED2F" w14:textId="582FAEB9" w:rsidR="00D257A4" w:rsidRPr="00E537F8" w:rsidRDefault="00D257A4" w:rsidP="00D257A4">
      <w:pPr>
        <w:tabs>
          <w:tab w:val="left" w:pos="602"/>
        </w:tabs>
        <w:ind w:firstLine="1418"/>
        <w:rPr>
          <w:rFonts w:asciiTheme="majorHAnsi" w:hAnsiTheme="majorHAnsi" w:cstheme="majorHAnsi"/>
          <w:bCs/>
          <w:szCs w:val="24"/>
        </w:rPr>
      </w:pPr>
      <w:r w:rsidRPr="00E537F8">
        <w:rPr>
          <w:rFonts w:asciiTheme="majorHAnsi" w:hAnsiTheme="majorHAnsi" w:cstheme="majorHAnsi"/>
          <w:bCs/>
          <w:w w:val="105"/>
          <w:szCs w:val="24"/>
        </w:rPr>
        <w:t xml:space="preserve">VIII - </w:t>
      </w:r>
      <w:r w:rsidR="00080CF3">
        <w:rPr>
          <w:rFonts w:asciiTheme="majorHAnsi" w:hAnsiTheme="majorHAnsi" w:cstheme="majorHAnsi"/>
          <w:bCs/>
          <w:w w:val="105"/>
          <w:szCs w:val="24"/>
        </w:rPr>
        <w:t>q</w:t>
      </w:r>
      <w:r w:rsidRPr="00E537F8">
        <w:rPr>
          <w:rFonts w:asciiTheme="majorHAnsi" w:hAnsiTheme="majorHAnsi" w:cstheme="majorHAnsi"/>
          <w:bCs/>
          <w:w w:val="105"/>
          <w:szCs w:val="24"/>
        </w:rPr>
        <w:t>uando</w:t>
      </w:r>
      <w:r w:rsidRPr="00E537F8">
        <w:rPr>
          <w:rFonts w:asciiTheme="majorHAnsi" w:hAnsiTheme="majorHAnsi" w:cstheme="majorHAnsi"/>
          <w:bCs/>
          <w:spacing w:val="43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deixar</w:t>
      </w:r>
      <w:r w:rsidRPr="00E537F8">
        <w:rPr>
          <w:rFonts w:asciiTheme="majorHAnsi" w:hAnsiTheme="majorHAnsi" w:cstheme="majorHAnsi"/>
          <w:bCs/>
          <w:spacing w:val="42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de</w:t>
      </w:r>
      <w:r w:rsidRPr="00E537F8">
        <w:rPr>
          <w:rFonts w:asciiTheme="majorHAnsi" w:hAnsiTheme="majorHAnsi" w:cstheme="majorHAnsi"/>
          <w:bCs/>
          <w:spacing w:val="43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cumprir</w:t>
      </w:r>
      <w:r w:rsidRPr="00E537F8">
        <w:rPr>
          <w:rFonts w:asciiTheme="majorHAnsi" w:hAnsiTheme="majorHAnsi" w:cstheme="majorHAnsi"/>
          <w:bCs/>
          <w:spacing w:val="42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as</w:t>
      </w:r>
      <w:r w:rsidRPr="00E537F8">
        <w:rPr>
          <w:rFonts w:asciiTheme="majorHAnsi" w:hAnsiTheme="majorHAnsi" w:cstheme="majorHAnsi"/>
          <w:bCs/>
          <w:spacing w:val="43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disposições</w:t>
      </w:r>
      <w:r w:rsidRPr="00E537F8">
        <w:rPr>
          <w:rFonts w:asciiTheme="majorHAnsi" w:hAnsiTheme="majorHAnsi" w:cstheme="majorHAnsi"/>
          <w:bCs/>
          <w:spacing w:val="43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constantes</w:t>
      </w:r>
      <w:r w:rsidRPr="00E537F8">
        <w:rPr>
          <w:rFonts w:asciiTheme="majorHAnsi" w:hAnsiTheme="majorHAnsi" w:cstheme="majorHAnsi"/>
          <w:bCs/>
          <w:spacing w:val="43"/>
          <w:w w:val="105"/>
          <w:szCs w:val="24"/>
        </w:rPr>
        <w:t xml:space="preserve"> </w:t>
      </w:r>
      <w:r w:rsidRPr="00E537F8">
        <w:rPr>
          <w:rFonts w:asciiTheme="majorHAnsi" w:hAnsiTheme="majorHAnsi" w:cstheme="majorHAnsi"/>
          <w:bCs/>
          <w:w w:val="105"/>
          <w:szCs w:val="24"/>
        </w:rPr>
        <w:t>desta resolução.</w:t>
      </w:r>
    </w:p>
    <w:p w14:paraId="43D106D4" w14:textId="6D884698" w:rsidR="00D257A4" w:rsidRPr="00E537F8" w:rsidRDefault="00D257A4" w:rsidP="00D257A4">
      <w:pPr>
        <w:ind w:firstLine="1418"/>
        <w:rPr>
          <w:rFonts w:asciiTheme="majorHAnsi" w:hAnsiTheme="majorHAnsi" w:cstheme="majorHAnsi"/>
          <w:w w:val="105"/>
          <w:szCs w:val="24"/>
        </w:rPr>
      </w:pPr>
      <w:r w:rsidRPr="00E537F8">
        <w:rPr>
          <w:rFonts w:asciiTheme="majorHAnsi" w:hAnsiTheme="majorHAnsi" w:cstheme="majorHAnsi"/>
          <w:w w:val="105"/>
          <w:szCs w:val="24"/>
        </w:rPr>
        <w:lastRenderedPageBreak/>
        <w:t>Parágrafo único. A substituição ou destituição dependerá da</w:t>
      </w:r>
      <w:r>
        <w:rPr>
          <w:rFonts w:asciiTheme="majorHAnsi" w:hAnsiTheme="majorHAnsi" w:cstheme="majorHAnsi"/>
          <w:w w:val="105"/>
          <w:szCs w:val="24"/>
        </w:rPr>
        <w:t xml:space="preserve"> </w:t>
      </w:r>
      <w:r w:rsidRPr="00B90A83">
        <w:rPr>
          <w:rFonts w:asciiTheme="majorHAnsi" w:hAnsiTheme="majorHAnsi" w:cstheme="majorHAnsi"/>
          <w:w w:val="105"/>
          <w:szCs w:val="24"/>
        </w:rPr>
        <w:t>proposta</w:t>
      </w:r>
      <w:r w:rsidRPr="00E537F8">
        <w:rPr>
          <w:rFonts w:asciiTheme="majorHAnsi" w:hAnsiTheme="majorHAnsi" w:cstheme="majorHAnsi"/>
          <w:w w:val="105"/>
          <w:szCs w:val="24"/>
        </w:rPr>
        <w:t xml:space="preserve"> do Conselho Diretor e homologação do Plenário, exceto na condição estabelecida nos incisos I e II deste artigo.</w:t>
      </w:r>
    </w:p>
    <w:p w14:paraId="19CC7F28" w14:textId="384ED81C" w:rsidR="00B90A83" w:rsidRDefault="00B90A83" w:rsidP="00B90A83">
      <w:pPr>
        <w:ind w:firstLine="1418"/>
        <w:rPr>
          <w:rFonts w:asciiTheme="majorHAnsi" w:hAnsiTheme="majorHAnsi" w:cstheme="majorHAnsi"/>
          <w:w w:val="105"/>
          <w:szCs w:val="24"/>
        </w:rPr>
      </w:pPr>
      <w:r w:rsidRPr="00E537F8">
        <w:rPr>
          <w:rFonts w:asciiTheme="majorHAnsi" w:hAnsiTheme="majorHAnsi" w:cstheme="majorHAnsi"/>
          <w:bCs/>
          <w:w w:val="105"/>
          <w:szCs w:val="24"/>
        </w:rPr>
        <w:t>Art. 14.</w:t>
      </w:r>
      <w:r w:rsidRPr="00E537F8">
        <w:rPr>
          <w:rFonts w:asciiTheme="majorHAnsi" w:hAnsiTheme="majorHAnsi" w:cstheme="majorHAnsi"/>
          <w:w w:val="105"/>
          <w:szCs w:val="24"/>
        </w:rPr>
        <w:t xml:space="preserve"> Até que se ultime a escolha de um novo representante do CRCMG ou nos casos de substituição temporária, as atribuições serão realizadas por outro representante designado pela Presidência do Conselho, que responderá interinamente.</w:t>
      </w:r>
    </w:p>
    <w:p w14:paraId="4D1D03EF" w14:textId="58ECB118" w:rsidR="00B90A83" w:rsidRDefault="00B90A83" w:rsidP="00F83EF4">
      <w:pPr>
        <w:pStyle w:val="Corpodetexto"/>
        <w:ind w:right="2" w:firstLine="1418"/>
        <w:rPr>
          <w:rFonts w:asciiTheme="majorHAnsi" w:hAnsiTheme="majorHAnsi" w:cstheme="majorHAnsi"/>
          <w:w w:val="105"/>
          <w:sz w:val="24"/>
          <w:szCs w:val="24"/>
        </w:rPr>
      </w:pPr>
      <w:r w:rsidRPr="00E537F8">
        <w:rPr>
          <w:rFonts w:asciiTheme="majorHAnsi" w:hAnsiTheme="majorHAnsi" w:cstheme="majorHAnsi"/>
          <w:bCs/>
          <w:w w:val="105"/>
          <w:sz w:val="24"/>
          <w:szCs w:val="24"/>
        </w:rPr>
        <w:t xml:space="preserve">Art. 15. 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Ao deixar a função, </w:t>
      </w:r>
      <w:r>
        <w:rPr>
          <w:rFonts w:asciiTheme="majorHAnsi" w:hAnsiTheme="majorHAnsi" w:cstheme="majorHAnsi"/>
          <w:w w:val="105"/>
          <w:sz w:val="24"/>
          <w:szCs w:val="24"/>
        </w:rPr>
        <w:t>o</w:t>
      </w:r>
      <w:r w:rsidRPr="00E537F8">
        <w:rPr>
          <w:rFonts w:asciiTheme="majorHAnsi" w:hAnsiTheme="majorHAnsi" w:cstheme="majorHAnsi"/>
          <w:w w:val="105"/>
          <w:sz w:val="24"/>
          <w:szCs w:val="24"/>
        </w:rPr>
        <w:t xml:space="preserve"> representante do CRCMG devolverá ao Conselho, ou a quem por este autorizado, todo o material, os documentos e arquivos que eventualmente tenham sido a ele confiados.</w:t>
      </w:r>
    </w:p>
    <w:p w14:paraId="686D9902" w14:textId="77777777" w:rsidR="004A0EF9" w:rsidRPr="00E537F8" w:rsidRDefault="004A0EF9" w:rsidP="004A0EF9">
      <w:pPr>
        <w:pStyle w:val="Corpodetexto"/>
        <w:ind w:right="2"/>
        <w:rPr>
          <w:rFonts w:asciiTheme="majorHAnsi" w:hAnsiTheme="majorHAnsi" w:cstheme="majorHAnsi"/>
          <w:w w:val="105"/>
          <w:szCs w:val="24"/>
        </w:rPr>
      </w:pPr>
    </w:p>
    <w:p w14:paraId="61FE5130" w14:textId="77777777" w:rsidR="00B90A83" w:rsidRPr="004E7DBD" w:rsidRDefault="00B90A83" w:rsidP="004A0EF9">
      <w:pPr>
        <w:adjustRightInd w:val="0"/>
        <w:spacing w:after="0"/>
        <w:jc w:val="center"/>
        <w:rPr>
          <w:rFonts w:asciiTheme="majorHAnsi" w:hAnsiTheme="majorHAnsi" w:cstheme="majorHAnsi"/>
          <w:szCs w:val="24"/>
        </w:rPr>
      </w:pPr>
      <w:r w:rsidRPr="004E7DBD">
        <w:rPr>
          <w:rFonts w:asciiTheme="majorHAnsi" w:hAnsiTheme="majorHAnsi" w:cstheme="majorHAnsi"/>
          <w:szCs w:val="24"/>
        </w:rPr>
        <w:t>CAPÍTULO VI</w:t>
      </w:r>
    </w:p>
    <w:p w14:paraId="0F47CD44" w14:textId="126D7530" w:rsidR="00B90A83" w:rsidRPr="004E7DBD" w:rsidRDefault="00B90A83" w:rsidP="004A0EF9">
      <w:pPr>
        <w:adjustRightInd w:val="0"/>
        <w:spacing w:after="0"/>
        <w:jc w:val="center"/>
        <w:rPr>
          <w:rFonts w:asciiTheme="majorHAnsi" w:hAnsiTheme="majorHAnsi" w:cstheme="majorHAnsi"/>
          <w:szCs w:val="24"/>
        </w:rPr>
      </w:pPr>
      <w:r w:rsidRPr="004E7DBD">
        <w:rPr>
          <w:rFonts w:asciiTheme="majorHAnsi" w:hAnsiTheme="majorHAnsi" w:cstheme="majorHAnsi"/>
          <w:szCs w:val="24"/>
        </w:rPr>
        <w:t>UTILIZAÇÃO DOS SISTEMAS DE INFORMAÇÃO</w:t>
      </w:r>
    </w:p>
    <w:p w14:paraId="72DA0C79" w14:textId="77777777" w:rsidR="004A0EF9" w:rsidRPr="00E537F8" w:rsidRDefault="004A0EF9" w:rsidP="004A0EF9">
      <w:pPr>
        <w:adjustRightInd w:val="0"/>
        <w:spacing w:after="0"/>
        <w:rPr>
          <w:rFonts w:asciiTheme="majorHAnsi" w:hAnsiTheme="majorHAnsi" w:cstheme="majorHAnsi"/>
          <w:b/>
          <w:szCs w:val="24"/>
        </w:rPr>
      </w:pPr>
    </w:p>
    <w:p w14:paraId="509A6678" w14:textId="151C593F" w:rsidR="00B90A83" w:rsidRPr="00E537F8" w:rsidRDefault="00B90A83" w:rsidP="00B90A83">
      <w:pPr>
        <w:adjustRightInd w:val="0"/>
        <w:ind w:firstLine="1418"/>
        <w:rPr>
          <w:rFonts w:asciiTheme="majorHAnsi" w:hAnsiTheme="majorHAnsi" w:cstheme="majorHAnsi"/>
          <w:szCs w:val="24"/>
        </w:rPr>
      </w:pPr>
      <w:r w:rsidRPr="00E537F8">
        <w:rPr>
          <w:rFonts w:asciiTheme="majorHAnsi" w:hAnsiTheme="majorHAnsi" w:cstheme="majorHAnsi"/>
          <w:szCs w:val="24"/>
        </w:rPr>
        <w:t>Art. 1</w:t>
      </w:r>
      <w:r>
        <w:rPr>
          <w:rFonts w:asciiTheme="majorHAnsi" w:hAnsiTheme="majorHAnsi" w:cstheme="majorHAnsi"/>
          <w:szCs w:val="24"/>
        </w:rPr>
        <w:t>6</w:t>
      </w:r>
      <w:r w:rsidRPr="00E537F8">
        <w:rPr>
          <w:rFonts w:asciiTheme="majorHAnsi" w:hAnsiTheme="majorHAnsi" w:cstheme="majorHAnsi"/>
          <w:szCs w:val="24"/>
        </w:rPr>
        <w:t>. Os representantes do CRCMG devem possuir e cadastrar e-mail no Conselho, mantendo-o atualizado como canal de comunicação.</w:t>
      </w:r>
    </w:p>
    <w:p w14:paraId="21401805" w14:textId="0DD24EF9" w:rsidR="00B90A83" w:rsidRDefault="00B90A83" w:rsidP="00B90A83">
      <w:pPr>
        <w:adjustRightInd w:val="0"/>
        <w:ind w:firstLine="1418"/>
        <w:rPr>
          <w:rFonts w:asciiTheme="majorHAnsi" w:hAnsiTheme="majorHAnsi" w:cstheme="majorHAnsi"/>
          <w:szCs w:val="24"/>
        </w:rPr>
      </w:pPr>
      <w:r w:rsidRPr="00E537F8">
        <w:rPr>
          <w:rFonts w:asciiTheme="majorHAnsi" w:hAnsiTheme="majorHAnsi" w:cstheme="majorHAnsi"/>
          <w:szCs w:val="24"/>
        </w:rPr>
        <w:t>Art. 17. Aos representantes</w:t>
      </w:r>
      <w:r w:rsidRPr="00E537F8">
        <w:rPr>
          <w:rFonts w:asciiTheme="majorHAnsi" w:hAnsiTheme="majorHAnsi" w:cstheme="majorHAnsi"/>
          <w:w w:val="105"/>
          <w:szCs w:val="24"/>
        </w:rPr>
        <w:t xml:space="preserve"> do CRCMG </w:t>
      </w:r>
      <w:r w:rsidRPr="00E537F8">
        <w:rPr>
          <w:rFonts w:asciiTheme="majorHAnsi" w:hAnsiTheme="majorHAnsi" w:cstheme="majorHAnsi"/>
          <w:szCs w:val="24"/>
        </w:rPr>
        <w:t xml:space="preserve">será disponibilizada uma senha </w:t>
      </w:r>
      <w:r w:rsidRPr="00E537F8">
        <w:rPr>
          <w:rFonts w:asciiTheme="majorHAnsi" w:hAnsiTheme="majorHAnsi" w:cstheme="majorHAnsi"/>
          <w:i/>
          <w:iCs/>
          <w:szCs w:val="24"/>
        </w:rPr>
        <w:t>web</w:t>
      </w:r>
      <w:r w:rsidRPr="00E537F8">
        <w:rPr>
          <w:rFonts w:asciiTheme="majorHAnsi" w:hAnsiTheme="majorHAnsi" w:cstheme="majorHAnsi"/>
          <w:szCs w:val="24"/>
        </w:rPr>
        <w:t>, para acesso, no portal do Conselho, a informações e orientações necessárias ao desempenho de suas funções.</w:t>
      </w:r>
    </w:p>
    <w:p w14:paraId="55488683" w14:textId="77777777" w:rsidR="004A0EF9" w:rsidRPr="00E537F8" w:rsidRDefault="004A0EF9" w:rsidP="004A0EF9">
      <w:pPr>
        <w:adjustRightInd w:val="0"/>
        <w:rPr>
          <w:rFonts w:asciiTheme="majorHAnsi" w:hAnsiTheme="majorHAnsi" w:cstheme="majorHAnsi"/>
          <w:szCs w:val="24"/>
        </w:rPr>
      </w:pPr>
    </w:p>
    <w:p w14:paraId="1C912887" w14:textId="77777777" w:rsidR="00B90A83" w:rsidRPr="004E7DBD" w:rsidRDefault="00B90A83" w:rsidP="004A0EF9">
      <w:pPr>
        <w:adjustRightInd w:val="0"/>
        <w:spacing w:after="0"/>
        <w:jc w:val="center"/>
        <w:rPr>
          <w:rFonts w:asciiTheme="majorHAnsi" w:hAnsiTheme="majorHAnsi" w:cstheme="majorHAnsi"/>
          <w:bCs/>
          <w:szCs w:val="24"/>
        </w:rPr>
      </w:pPr>
      <w:r w:rsidRPr="004E7DBD">
        <w:rPr>
          <w:rFonts w:asciiTheme="majorHAnsi" w:hAnsiTheme="majorHAnsi" w:cstheme="majorHAnsi"/>
          <w:bCs/>
          <w:szCs w:val="24"/>
        </w:rPr>
        <w:t>CAPÍTULO VII</w:t>
      </w:r>
    </w:p>
    <w:p w14:paraId="78DF31A8" w14:textId="0C3568FD" w:rsidR="00B90A83" w:rsidRPr="004E7DBD" w:rsidRDefault="00B90A83" w:rsidP="004A0EF9">
      <w:pPr>
        <w:adjustRightInd w:val="0"/>
        <w:spacing w:after="0"/>
        <w:jc w:val="center"/>
        <w:rPr>
          <w:rFonts w:asciiTheme="majorHAnsi" w:hAnsiTheme="majorHAnsi" w:cstheme="majorHAnsi"/>
          <w:bCs/>
          <w:szCs w:val="24"/>
        </w:rPr>
      </w:pPr>
      <w:r w:rsidRPr="004E7DBD">
        <w:rPr>
          <w:rFonts w:asciiTheme="majorHAnsi" w:hAnsiTheme="majorHAnsi" w:cstheme="majorHAnsi"/>
          <w:bCs/>
          <w:szCs w:val="24"/>
        </w:rPr>
        <w:t>DEVERES E PROIBIÇÕES</w:t>
      </w:r>
    </w:p>
    <w:p w14:paraId="0DF41648" w14:textId="77777777" w:rsidR="004A0EF9" w:rsidRPr="004E7DBD" w:rsidRDefault="004A0EF9" w:rsidP="004A0EF9">
      <w:pPr>
        <w:adjustRightInd w:val="0"/>
        <w:spacing w:after="0"/>
        <w:rPr>
          <w:rFonts w:asciiTheme="majorHAnsi" w:hAnsiTheme="majorHAnsi" w:cstheme="majorHAnsi"/>
          <w:w w:val="105"/>
          <w:szCs w:val="24"/>
        </w:rPr>
      </w:pPr>
    </w:p>
    <w:p w14:paraId="1FEC6DB9" w14:textId="2580DFDC" w:rsidR="002E1A3D" w:rsidRDefault="00B90A83" w:rsidP="00B90A83">
      <w:pPr>
        <w:adjustRightInd w:val="0"/>
        <w:ind w:firstLine="1418"/>
        <w:rPr>
          <w:rFonts w:asciiTheme="majorHAnsi" w:hAnsiTheme="majorHAnsi" w:cstheme="majorHAnsi"/>
          <w:b/>
          <w:szCs w:val="24"/>
        </w:rPr>
      </w:pPr>
      <w:r w:rsidRPr="00E537F8">
        <w:rPr>
          <w:rFonts w:asciiTheme="majorHAnsi" w:hAnsiTheme="majorHAnsi" w:cstheme="majorHAnsi"/>
          <w:szCs w:val="24"/>
        </w:rPr>
        <w:t xml:space="preserve">Art. 18. São deveres dos representantes </w:t>
      </w:r>
      <w:r w:rsidRPr="00E537F8">
        <w:rPr>
          <w:rFonts w:asciiTheme="majorHAnsi" w:hAnsiTheme="majorHAnsi" w:cstheme="majorHAnsi"/>
          <w:w w:val="105"/>
          <w:szCs w:val="24"/>
        </w:rPr>
        <w:t>do CRCMG</w:t>
      </w:r>
      <w:r w:rsidRPr="00E537F8">
        <w:rPr>
          <w:rFonts w:asciiTheme="majorHAnsi" w:hAnsiTheme="majorHAnsi" w:cstheme="majorHAnsi"/>
          <w:szCs w:val="24"/>
        </w:rPr>
        <w:t>:</w:t>
      </w:r>
    </w:p>
    <w:p w14:paraId="6F5DF01D" w14:textId="198EA015" w:rsidR="00B90A83" w:rsidRPr="00E537F8" w:rsidRDefault="00B90A83" w:rsidP="00B90A83">
      <w:pPr>
        <w:adjustRightInd w:val="0"/>
        <w:ind w:firstLine="1418"/>
        <w:rPr>
          <w:rFonts w:asciiTheme="majorHAnsi" w:hAnsiTheme="majorHAnsi" w:cstheme="majorHAnsi"/>
          <w:szCs w:val="24"/>
        </w:rPr>
      </w:pPr>
      <w:r w:rsidRPr="00E537F8">
        <w:rPr>
          <w:rFonts w:asciiTheme="majorHAnsi" w:hAnsiTheme="majorHAnsi" w:cstheme="majorHAnsi"/>
          <w:szCs w:val="24"/>
        </w:rPr>
        <w:t>I</w:t>
      </w:r>
      <w:r w:rsidR="007E4645">
        <w:rPr>
          <w:rFonts w:asciiTheme="majorHAnsi" w:hAnsiTheme="majorHAnsi" w:cstheme="majorHAnsi"/>
          <w:szCs w:val="24"/>
        </w:rPr>
        <w:t xml:space="preserve"> </w:t>
      </w:r>
      <w:r w:rsidRPr="00E537F8">
        <w:rPr>
          <w:rFonts w:asciiTheme="majorHAnsi" w:hAnsiTheme="majorHAnsi" w:cstheme="majorHAnsi"/>
          <w:szCs w:val="24"/>
        </w:rPr>
        <w:t xml:space="preserve">- </w:t>
      </w:r>
      <w:proofErr w:type="gramStart"/>
      <w:r w:rsidR="007E4645">
        <w:rPr>
          <w:rFonts w:asciiTheme="majorHAnsi" w:hAnsiTheme="majorHAnsi" w:cstheme="majorHAnsi"/>
          <w:szCs w:val="24"/>
        </w:rPr>
        <w:t>r</w:t>
      </w:r>
      <w:r w:rsidRPr="00E537F8">
        <w:rPr>
          <w:rFonts w:asciiTheme="majorHAnsi" w:hAnsiTheme="majorHAnsi" w:cstheme="majorHAnsi"/>
          <w:szCs w:val="24"/>
        </w:rPr>
        <w:t>esponder</w:t>
      </w:r>
      <w:proofErr w:type="gramEnd"/>
      <w:r w:rsidRPr="00E537F8">
        <w:rPr>
          <w:rFonts w:asciiTheme="majorHAnsi" w:hAnsiTheme="majorHAnsi" w:cstheme="majorHAnsi"/>
          <w:szCs w:val="24"/>
        </w:rPr>
        <w:t xml:space="preserve"> cível e criminalmente pelos danos causados em decorrência da não observância das regras de proteção da informação e dos serviços estabelecidos pelo CRCMG;</w:t>
      </w:r>
    </w:p>
    <w:p w14:paraId="599DC446" w14:textId="0527EA6F" w:rsidR="00B90A83" w:rsidRPr="00E537F8" w:rsidRDefault="004C1945" w:rsidP="00B90A83">
      <w:pPr>
        <w:adjustRightInd w:val="0"/>
        <w:ind w:firstLine="1418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II</w:t>
      </w:r>
      <w:r w:rsidR="00B90A83" w:rsidRPr="00E537F8">
        <w:rPr>
          <w:rFonts w:asciiTheme="majorHAnsi" w:hAnsiTheme="majorHAnsi" w:cstheme="majorHAnsi"/>
          <w:szCs w:val="24"/>
        </w:rPr>
        <w:t xml:space="preserve"> - </w:t>
      </w:r>
      <w:proofErr w:type="gramStart"/>
      <w:r w:rsidR="007E4645">
        <w:rPr>
          <w:rFonts w:asciiTheme="majorHAnsi" w:hAnsiTheme="majorHAnsi" w:cstheme="majorHAnsi"/>
          <w:szCs w:val="24"/>
        </w:rPr>
        <w:t>r</w:t>
      </w:r>
      <w:r w:rsidR="00B90A83" w:rsidRPr="00E537F8">
        <w:rPr>
          <w:rFonts w:asciiTheme="majorHAnsi" w:hAnsiTheme="majorHAnsi" w:cstheme="majorHAnsi"/>
          <w:szCs w:val="24"/>
        </w:rPr>
        <w:t>esponsabilizar-se</w:t>
      </w:r>
      <w:proofErr w:type="gramEnd"/>
      <w:r w:rsidR="00B90A83" w:rsidRPr="00E537F8">
        <w:rPr>
          <w:rFonts w:asciiTheme="majorHAnsi" w:hAnsiTheme="majorHAnsi" w:cstheme="majorHAnsi"/>
          <w:szCs w:val="24"/>
        </w:rPr>
        <w:t xml:space="preserve"> perante o CRCMG e terceiros por quaisquer prejuízos advindos da violação dos compromissos, deveres e proibições estabelecid</w:t>
      </w:r>
      <w:r w:rsidR="00FB5D36">
        <w:rPr>
          <w:rFonts w:asciiTheme="majorHAnsi" w:hAnsiTheme="majorHAnsi" w:cstheme="majorHAnsi"/>
          <w:szCs w:val="24"/>
        </w:rPr>
        <w:t>o</w:t>
      </w:r>
      <w:r w:rsidR="00B90A83" w:rsidRPr="00E537F8">
        <w:rPr>
          <w:rFonts w:asciiTheme="majorHAnsi" w:hAnsiTheme="majorHAnsi" w:cstheme="majorHAnsi"/>
          <w:szCs w:val="24"/>
        </w:rPr>
        <w:t>s nesta resolução e nos demais normativo</w:t>
      </w:r>
      <w:r w:rsidR="007E4645">
        <w:rPr>
          <w:rFonts w:asciiTheme="majorHAnsi" w:hAnsiTheme="majorHAnsi" w:cstheme="majorHAnsi"/>
          <w:szCs w:val="24"/>
        </w:rPr>
        <w:t>s</w:t>
      </w:r>
      <w:r w:rsidR="00B90A83" w:rsidRPr="00E537F8">
        <w:rPr>
          <w:rFonts w:asciiTheme="majorHAnsi" w:hAnsiTheme="majorHAnsi" w:cstheme="majorHAnsi"/>
          <w:szCs w:val="24"/>
        </w:rPr>
        <w:t xml:space="preserve"> do CFC e do CRCMG aplicáveis;</w:t>
      </w:r>
    </w:p>
    <w:p w14:paraId="7F5EB896" w14:textId="6759533A" w:rsidR="00B90A83" w:rsidRPr="00E537F8" w:rsidRDefault="004C1945" w:rsidP="00B90A83">
      <w:pPr>
        <w:adjustRightInd w:val="0"/>
        <w:ind w:firstLine="1418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III</w:t>
      </w:r>
      <w:r w:rsidR="00B90A83" w:rsidRPr="00E537F8">
        <w:rPr>
          <w:rFonts w:asciiTheme="majorHAnsi" w:hAnsiTheme="majorHAnsi" w:cstheme="majorHAnsi"/>
          <w:szCs w:val="24"/>
        </w:rPr>
        <w:t xml:space="preserve"> - </w:t>
      </w:r>
      <w:r w:rsidR="007E4645">
        <w:rPr>
          <w:rFonts w:asciiTheme="majorHAnsi" w:hAnsiTheme="majorHAnsi" w:cstheme="majorHAnsi"/>
          <w:szCs w:val="24"/>
        </w:rPr>
        <w:t>o</w:t>
      </w:r>
      <w:r w:rsidR="00B90A83" w:rsidRPr="00E537F8">
        <w:rPr>
          <w:rFonts w:asciiTheme="majorHAnsi" w:hAnsiTheme="majorHAnsi" w:cstheme="majorHAnsi"/>
          <w:szCs w:val="24"/>
        </w:rPr>
        <w:t>bservar as leis, regulamentos, resoluções, portarias e demais normativos do Sistema CFC/CRCs;</w:t>
      </w:r>
    </w:p>
    <w:p w14:paraId="695A97D9" w14:textId="68DACD08" w:rsidR="002E1A3D" w:rsidRDefault="004C1945" w:rsidP="00B90A83">
      <w:pPr>
        <w:adjustRightInd w:val="0"/>
        <w:ind w:firstLine="1418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szCs w:val="24"/>
        </w:rPr>
        <w:t>IV</w:t>
      </w:r>
      <w:r w:rsidR="00B90A83" w:rsidRPr="00E537F8">
        <w:rPr>
          <w:rFonts w:asciiTheme="majorHAnsi" w:hAnsiTheme="majorHAnsi" w:cstheme="majorHAnsi"/>
          <w:szCs w:val="24"/>
        </w:rPr>
        <w:t xml:space="preserve"> - </w:t>
      </w:r>
      <w:proofErr w:type="gramStart"/>
      <w:r w:rsidR="007E4645">
        <w:rPr>
          <w:rFonts w:asciiTheme="majorHAnsi" w:hAnsiTheme="majorHAnsi" w:cstheme="majorHAnsi"/>
          <w:szCs w:val="24"/>
        </w:rPr>
        <w:t>r</w:t>
      </w:r>
      <w:r w:rsidR="00B90A83" w:rsidRPr="00E537F8">
        <w:rPr>
          <w:rFonts w:asciiTheme="majorHAnsi" w:hAnsiTheme="majorHAnsi" w:cstheme="majorHAnsi"/>
          <w:szCs w:val="24"/>
        </w:rPr>
        <w:t>eportar</w:t>
      </w:r>
      <w:proofErr w:type="gramEnd"/>
      <w:r w:rsidR="00B90A83" w:rsidRPr="00E537F8">
        <w:rPr>
          <w:rFonts w:asciiTheme="majorHAnsi" w:hAnsiTheme="majorHAnsi" w:cstheme="majorHAnsi"/>
          <w:szCs w:val="24"/>
        </w:rPr>
        <w:t xml:space="preserve"> à Diretoria do CRCMG toda e qualquer situação causada pelo próprio </w:t>
      </w:r>
      <w:r>
        <w:rPr>
          <w:rFonts w:asciiTheme="majorHAnsi" w:hAnsiTheme="majorHAnsi" w:cstheme="majorHAnsi"/>
          <w:szCs w:val="24"/>
        </w:rPr>
        <w:t xml:space="preserve">representante </w:t>
      </w:r>
      <w:r w:rsidR="00B90A83" w:rsidRPr="00E537F8">
        <w:rPr>
          <w:rFonts w:asciiTheme="majorHAnsi" w:hAnsiTheme="majorHAnsi" w:cstheme="majorHAnsi"/>
          <w:szCs w:val="24"/>
        </w:rPr>
        <w:t>que possa prejudicar ou colocar em risco a integridade das informações ou a imagem do CRCMG.</w:t>
      </w:r>
    </w:p>
    <w:p w14:paraId="2666C24C" w14:textId="0C6111A5" w:rsidR="00B90A83" w:rsidRPr="00E537F8" w:rsidRDefault="00B90A83" w:rsidP="00B90A83">
      <w:pPr>
        <w:adjustRightInd w:val="0"/>
        <w:ind w:firstLine="1418"/>
        <w:rPr>
          <w:rFonts w:asciiTheme="majorHAnsi" w:hAnsiTheme="majorHAnsi" w:cstheme="majorHAnsi"/>
          <w:szCs w:val="24"/>
        </w:rPr>
      </w:pPr>
      <w:r w:rsidRPr="00E537F8">
        <w:rPr>
          <w:rFonts w:asciiTheme="majorHAnsi" w:hAnsiTheme="majorHAnsi" w:cstheme="majorHAnsi"/>
          <w:szCs w:val="24"/>
        </w:rPr>
        <w:t>Art. 19. É proibido aos representantes</w:t>
      </w:r>
      <w:r w:rsidRPr="00E537F8">
        <w:rPr>
          <w:rFonts w:asciiTheme="majorHAnsi" w:hAnsiTheme="majorHAnsi" w:cstheme="majorHAnsi"/>
          <w:w w:val="105"/>
          <w:szCs w:val="24"/>
        </w:rPr>
        <w:t xml:space="preserve"> do CRCMG</w:t>
      </w:r>
      <w:r w:rsidRPr="00E537F8">
        <w:rPr>
          <w:rFonts w:asciiTheme="majorHAnsi" w:hAnsiTheme="majorHAnsi" w:cstheme="majorHAnsi"/>
          <w:szCs w:val="24"/>
        </w:rPr>
        <w:t>:</w:t>
      </w:r>
    </w:p>
    <w:p w14:paraId="2FFF8FCB" w14:textId="1396A6D8" w:rsidR="00B90A83" w:rsidRDefault="00B90A83" w:rsidP="00B90A83">
      <w:pPr>
        <w:adjustRightInd w:val="0"/>
        <w:ind w:firstLine="1418"/>
        <w:rPr>
          <w:rFonts w:asciiTheme="majorHAnsi" w:hAnsiTheme="majorHAnsi" w:cstheme="majorHAnsi"/>
          <w:szCs w:val="24"/>
        </w:rPr>
      </w:pPr>
      <w:r w:rsidRPr="00E979F2">
        <w:rPr>
          <w:rFonts w:asciiTheme="majorHAnsi" w:hAnsiTheme="majorHAnsi" w:cstheme="majorHAnsi"/>
          <w:szCs w:val="24"/>
        </w:rPr>
        <w:t xml:space="preserve">I - </w:t>
      </w:r>
      <w:proofErr w:type="gramStart"/>
      <w:r w:rsidR="007E4645">
        <w:rPr>
          <w:rFonts w:asciiTheme="majorHAnsi" w:hAnsiTheme="majorHAnsi" w:cstheme="majorHAnsi"/>
          <w:szCs w:val="24"/>
        </w:rPr>
        <w:t>r</w:t>
      </w:r>
      <w:r w:rsidRPr="00E979F2">
        <w:rPr>
          <w:rFonts w:asciiTheme="majorHAnsi" w:hAnsiTheme="majorHAnsi" w:cstheme="majorHAnsi"/>
          <w:szCs w:val="24"/>
        </w:rPr>
        <w:t>evelar</w:t>
      </w:r>
      <w:proofErr w:type="gramEnd"/>
      <w:r w:rsidRPr="00E979F2">
        <w:rPr>
          <w:rFonts w:asciiTheme="majorHAnsi" w:hAnsiTheme="majorHAnsi" w:cstheme="majorHAnsi"/>
          <w:szCs w:val="24"/>
        </w:rPr>
        <w:t xml:space="preserve"> sua senha de acesso ao </w:t>
      </w:r>
      <w:r w:rsidR="004D0C7B">
        <w:rPr>
          <w:rFonts w:asciiTheme="majorHAnsi" w:hAnsiTheme="majorHAnsi" w:cstheme="majorHAnsi"/>
          <w:szCs w:val="24"/>
        </w:rPr>
        <w:t>Espaço do Colaborador</w:t>
      </w:r>
      <w:r w:rsidRPr="00E979F2">
        <w:rPr>
          <w:rFonts w:asciiTheme="majorHAnsi" w:hAnsiTheme="majorHAnsi" w:cstheme="majorHAnsi"/>
          <w:szCs w:val="24"/>
        </w:rPr>
        <w:t>, disponível no portal do CRCMG, ou permitir seu uso por terceiros;</w:t>
      </w:r>
    </w:p>
    <w:p w14:paraId="2F8C90AF" w14:textId="007E3088" w:rsidR="00E979F2" w:rsidRDefault="00E979F2" w:rsidP="00E979F2">
      <w:pPr>
        <w:adjustRightInd w:val="0"/>
        <w:ind w:firstLine="1418"/>
        <w:rPr>
          <w:rFonts w:asciiTheme="majorHAnsi" w:hAnsiTheme="majorHAnsi" w:cstheme="majorHAnsi"/>
          <w:szCs w:val="24"/>
        </w:rPr>
      </w:pPr>
      <w:r w:rsidRPr="00E979F2">
        <w:rPr>
          <w:rFonts w:asciiTheme="majorHAnsi" w:hAnsiTheme="majorHAnsi" w:cstheme="majorHAnsi"/>
          <w:szCs w:val="24"/>
        </w:rPr>
        <w:t xml:space="preserve">II </w:t>
      </w:r>
      <w:r w:rsidR="007E4645">
        <w:rPr>
          <w:rFonts w:asciiTheme="majorHAnsi" w:hAnsiTheme="majorHAnsi" w:cstheme="majorHAnsi"/>
          <w:szCs w:val="24"/>
        </w:rPr>
        <w:t>-</w:t>
      </w:r>
      <w:r w:rsidRPr="00E979F2">
        <w:rPr>
          <w:rFonts w:asciiTheme="majorHAnsi" w:hAnsiTheme="majorHAnsi" w:cstheme="majorHAnsi"/>
          <w:szCs w:val="24"/>
        </w:rPr>
        <w:t xml:space="preserve"> </w:t>
      </w:r>
      <w:proofErr w:type="gramStart"/>
      <w:r w:rsidR="007E4645">
        <w:rPr>
          <w:rFonts w:asciiTheme="majorHAnsi" w:hAnsiTheme="majorHAnsi" w:cstheme="majorHAnsi"/>
          <w:szCs w:val="24"/>
        </w:rPr>
        <w:t>f</w:t>
      </w:r>
      <w:r w:rsidRPr="00E979F2">
        <w:rPr>
          <w:rFonts w:asciiTheme="majorHAnsi" w:hAnsiTheme="majorHAnsi" w:cstheme="majorHAnsi"/>
          <w:szCs w:val="24"/>
        </w:rPr>
        <w:t>acilitar</w:t>
      </w:r>
      <w:proofErr w:type="gramEnd"/>
      <w:r w:rsidRPr="00E979F2">
        <w:rPr>
          <w:rFonts w:asciiTheme="majorHAnsi" w:hAnsiTheme="majorHAnsi" w:cstheme="majorHAnsi"/>
          <w:szCs w:val="24"/>
        </w:rPr>
        <w:t xml:space="preserve"> o acesso, disponibilizar ou divulgar quaisquer informações confidenciais e demais informações de propriedade do CRCMG, para terceiros ou para quaisquer grupos de discussão, fóruns, blogs </w:t>
      </w:r>
      <w:r w:rsidRPr="00E979F2">
        <w:rPr>
          <w:rFonts w:asciiTheme="majorHAnsi" w:hAnsiTheme="majorHAnsi" w:cstheme="majorHAnsi"/>
          <w:szCs w:val="24"/>
        </w:rPr>
        <w:lastRenderedPageBreak/>
        <w:t>e comunidades na internet, bem como utilizar, nesses meios, a logomarca do CRCMG sem prévia autorização, por escrito, da entidade;</w:t>
      </w:r>
    </w:p>
    <w:p w14:paraId="39EF3BBF" w14:textId="3997FBD4" w:rsidR="00E979F2" w:rsidRPr="00E537F8" w:rsidRDefault="00E979F2" w:rsidP="00E979F2">
      <w:pPr>
        <w:adjustRightInd w:val="0"/>
        <w:ind w:firstLine="1418"/>
        <w:rPr>
          <w:rFonts w:asciiTheme="majorHAnsi" w:hAnsiTheme="majorHAnsi" w:cstheme="majorHAnsi"/>
          <w:szCs w:val="24"/>
        </w:rPr>
      </w:pPr>
      <w:r w:rsidRPr="00E537F8">
        <w:rPr>
          <w:rFonts w:asciiTheme="majorHAnsi" w:hAnsiTheme="majorHAnsi" w:cstheme="majorHAnsi"/>
          <w:szCs w:val="24"/>
        </w:rPr>
        <w:t xml:space="preserve">III - </w:t>
      </w:r>
      <w:r w:rsidR="007E4645">
        <w:rPr>
          <w:rFonts w:asciiTheme="majorHAnsi" w:hAnsiTheme="majorHAnsi" w:cstheme="majorHAnsi"/>
          <w:szCs w:val="24"/>
        </w:rPr>
        <w:t>q</w:t>
      </w:r>
      <w:r w:rsidRPr="00E537F8">
        <w:rPr>
          <w:rFonts w:asciiTheme="majorHAnsi" w:hAnsiTheme="majorHAnsi" w:cstheme="majorHAnsi"/>
          <w:szCs w:val="24"/>
        </w:rPr>
        <w:t>uaisquer outras práticas que contrariem o disposto na legislação vigente, a moral e os bons costumes ou que estejam relacionadas ao mau uso da internet</w:t>
      </w:r>
      <w:r w:rsidR="00FB5D36">
        <w:rPr>
          <w:rFonts w:asciiTheme="majorHAnsi" w:hAnsiTheme="majorHAnsi" w:cstheme="majorHAnsi"/>
          <w:szCs w:val="24"/>
        </w:rPr>
        <w:t>, redes sociais</w:t>
      </w:r>
      <w:r w:rsidRPr="00E537F8">
        <w:rPr>
          <w:rFonts w:asciiTheme="majorHAnsi" w:hAnsiTheme="majorHAnsi" w:cstheme="majorHAnsi"/>
          <w:szCs w:val="24"/>
        </w:rPr>
        <w:t xml:space="preserve"> ou de e-mail, que possam vir a prejudicar ou colocar em risco a integridade das informações ou a imagem do CRCMG ou de terceiros;</w:t>
      </w:r>
    </w:p>
    <w:p w14:paraId="461F814D" w14:textId="0494F456" w:rsidR="00E979F2" w:rsidRPr="00E537F8" w:rsidRDefault="00E979F2" w:rsidP="00E979F2">
      <w:pPr>
        <w:adjustRightInd w:val="0"/>
        <w:ind w:firstLine="1418"/>
        <w:rPr>
          <w:rFonts w:asciiTheme="majorHAnsi" w:hAnsiTheme="majorHAnsi" w:cstheme="majorHAnsi"/>
          <w:szCs w:val="24"/>
        </w:rPr>
      </w:pPr>
      <w:r w:rsidRPr="00E537F8">
        <w:rPr>
          <w:rFonts w:asciiTheme="majorHAnsi" w:hAnsiTheme="majorHAnsi" w:cstheme="majorHAnsi"/>
          <w:szCs w:val="24"/>
        </w:rPr>
        <w:t xml:space="preserve">IV - </w:t>
      </w:r>
      <w:proofErr w:type="gramStart"/>
      <w:r w:rsidR="007E4645">
        <w:rPr>
          <w:rFonts w:asciiTheme="majorHAnsi" w:hAnsiTheme="majorHAnsi" w:cstheme="majorHAnsi"/>
          <w:szCs w:val="24"/>
        </w:rPr>
        <w:t>u</w:t>
      </w:r>
      <w:r w:rsidRPr="00E537F8">
        <w:rPr>
          <w:rFonts w:asciiTheme="majorHAnsi" w:hAnsiTheme="majorHAnsi" w:cstheme="majorHAnsi"/>
          <w:szCs w:val="24"/>
        </w:rPr>
        <w:t>tilizar</w:t>
      </w:r>
      <w:proofErr w:type="gramEnd"/>
      <w:r w:rsidRPr="00E537F8">
        <w:rPr>
          <w:rFonts w:asciiTheme="majorHAnsi" w:hAnsiTheme="majorHAnsi" w:cstheme="majorHAnsi"/>
          <w:szCs w:val="24"/>
        </w:rPr>
        <w:t xml:space="preserve"> a logomarca do CRCMG para assuntos pessoais ou comerciais;</w:t>
      </w:r>
    </w:p>
    <w:p w14:paraId="5C8A79BC" w14:textId="616E2B81" w:rsidR="009D04F5" w:rsidRPr="004C1945" w:rsidRDefault="009D04F5" w:rsidP="009D04F5">
      <w:pPr>
        <w:adjustRightInd w:val="0"/>
        <w:ind w:firstLine="1418"/>
        <w:rPr>
          <w:rFonts w:asciiTheme="majorHAnsi" w:hAnsiTheme="majorHAnsi" w:cstheme="majorHAnsi"/>
          <w:szCs w:val="24"/>
          <w:highlight w:val="yellow"/>
        </w:rPr>
      </w:pPr>
      <w:r w:rsidRPr="004C1945">
        <w:rPr>
          <w:rFonts w:asciiTheme="majorHAnsi" w:hAnsiTheme="majorHAnsi" w:cstheme="majorHAnsi"/>
          <w:szCs w:val="24"/>
        </w:rPr>
        <w:t xml:space="preserve">V - </w:t>
      </w:r>
      <w:proofErr w:type="gramStart"/>
      <w:r w:rsidR="007E4645">
        <w:rPr>
          <w:rFonts w:asciiTheme="majorHAnsi" w:hAnsiTheme="majorHAnsi" w:cstheme="majorHAnsi"/>
          <w:szCs w:val="24"/>
        </w:rPr>
        <w:t>f</w:t>
      </w:r>
      <w:r w:rsidRPr="004C1945">
        <w:rPr>
          <w:rFonts w:asciiTheme="majorHAnsi" w:hAnsiTheme="majorHAnsi" w:cstheme="majorHAnsi"/>
          <w:szCs w:val="24"/>
        </w:rPr>
        <w:t>irmar</w:t>
      </w:r>
      <w:proofErr w:type="gramEnd"/>
      <w:r w:rsidRPr="004C1945">
        <w:rPr>
          <w:rFonts w:asciiTheme="majorHAnsi" w:hAnsiTheme="majorHAnsi" w:cstheme="majorHAnsi"/>
          <w:szCs w:val="24"/>
        </w:rPr>
        <w:t xml:space="preserve"> contratos e quaisquer tipos de termos de parceria em nome do CRCMG;</w:t>
      </w:r>
    </w:p>
    <w:p w14:paraId="2F37FB00" w14:textId="5A87F0C4" w:rsidR="009D04F5" w:rsidRDefault="009D04F5" w:rsidP="009D04F5">
      <w:pPr>
        <w:adjustRightInd w:val="0"/>
        <w:ind w:firstLine="1418"/>
        <w:rPr>
          <w:rFonts w:asciiTheme="majorHAnsi" w:hAnsiTheme="majorHAnsi" w:cstheme="majorHAnsi"/>
          <w:szCs w:val="24"/>
        </w:rPr>
      </w:pPr>
      <w:r w:rsidRPr="004C1945">
        <w:rPr>
          <w:rFonts w:asciiTheme="majorHAnsi" w:hAnsiTheme="majorHAnsi" w:cstheme="majorHAnsi"/>
          <w:szCs w:val="24"/>
        </w:rPr>
        <w:t xml:space="preserve">VI </w:t>
      </w:r>
      <w:r w:rsidR="00DC126F">
        <w:rPr>
          <w:rFonts w:asciiTheme="majorHAnsi" w:hAnsiTheme="majorHAnsi" w:cstheme="majorHAnsi"/>
          <w:szCs w:val="24"/>
        </w:rPr>
        <w:t>-</w:t>
      </w:r>
      <w:r w:rsidRPr="004C1945">
        <w:rPr>
          <w:rFonts w:asciiTheme="majorHAnsi" w:hAnsiTheme="majorHAnsi" w:cstheme="majorHAnsi"/>
          <w:szCs w:val="24"/>
        </w:rPr>
        <w:t xml:space="preserve"> </w:t>
      </w:r>
      <w:proofErr w:type="gramStart"/>
      <w:r w:rsidR="007E4645">
        <w:rPr>
          <w:rFonts w:asciiTheme="majorHAnsi" w:hAnsiTheme="majorHAnsi" w:cstheme="majorHAnsi"/>
          <w:szCs w:val="24"/>
        </w:rPr>
        <w:t>r</w:t>
      </w:r>
      <w:r w:rsidRPr="004C1945">
        <w:rPr>
          <w:rFonts w:asciiTheme="majorHAnsi" w:hAnsiTheme="majorHAnsi" w:cstheme="majorHAnsi"/>
          <w:szCs w:val="24"/>
        </w:rPr>
        <w:t>eceber</w:t>
      </w:r>
      <w:proofErr w:type="gramEnd"/>
      <w:r w:rsidRPr="004C1945">
        <w:rPr>
          <w:rFonts w:asciiTheme="majorHAnsi" w:hAnsiTheme="majorHAnsi" w:cstheme="majorHAnsi"/>
          <w:szCs w:val="24"/>
        </w:rPr>
        <w:t xml:space="preserve"> documentos de profissionais ou autenticar cópias de documentos em nome do CRCMG.</w:t>
      </w:r>
    </w:p>
    <w:p w14:paraId="09F48A40" w14:textId="77777777" w:rsidR="009D04F5" w:rsidRPr="00FB5D36" w:rsidRDefault="009D04F5" w:rsidP="004A0EF9">
      <w:pPr>
        <w:pStyle w:val="Corpodetexto"/>
        <w:spacing w:after="0"/>
        <w:jc w:val="center"/>
        <w:rPr>
          <w:rFonts w:asciiTheme="majorHAnsi" w:hAnsiTheme="majorHAnsi" w:cstheme="majorHAnsi"/>
          <w:w w:val="105"/>
          <w:sz w:val="24"/>
          <w:szCs w:val="24"/>
        </w:rPr>
      </w:pPr>
      <w:r w:rsidRPr="00FB5D36">
        <w:rPr>
          <w:rFonts w:asciiTheme="majorHAnsi" w:hAnsiTheme="majorHAnsi" w:cstheme="majorHAnsi"/>
          <w:w w:val="105"/>
          <w:sz w:val="24"/>
          <w:szCs w:val="24"/>
        </w:rPr>
        <w:t>CAPÍTULO VIII</w:t>
      </w:r>
    </w:p>
    <w:p w14:paraId="15560842" w14:textId="78096E60" w:rsidR="009D04F5" w:rsidRPr="00FB5D36" w:rsidRDefault="009D04F5" w:rsidP="004A0EF9">
      <w:pPr>
        <w:pStyle w:val="Corpodetexto"/>
        <w:spacing w:after="0"/>
        <w:jc w:val="center"/>
        <w:rPr>
          <w:rFonts w:asciiTheme="majorHAnsi" w:hAnsiTheme="majorHAnsi" w:cstheme="majorHAnsi"/>
          <w:w w:val="105"/>
          <w:sz w:val="24"/>
          <w:szCs w:val="24"/>
        </w:rPr>
      </w:pPr>
      <w:r w:rsidRPr="00FB5D36">
        <w:rPr>
          <w:rFonts w:asciiTheme="majorHAnsi" w:hAnsiTheme="majorHAnsi" w:cstheme="majorHAnsi"/>
          <w:w w:val="105"/>
          <w:sz w:val="24"/>
          <w:szCs w:val="24"/>
        </w:rPr>
        <w:t>DISPOSIÇÕES FINAIS</w:t>
      </w:r>
    </w:p>
    <w:p w14:paraId="4B8B7329" w14:textId="77777777" w:rsidR="004A0EF9" w:rsidRPr="004F0674" w:rsidRDefault="004A0EF9" w:rsidP="004A0EF9">
      <w:pPr>
        <w:pStyle w:val="Corpodetexto"/>
        <w:spacing w:after="0"/>
        <w:rPr>
          <w:rFonts w:asciiTheme="majorHAnsi" w:hAnsiTheme="majorHAnsi" w:cstheme="majorHAnsi"/>
          <w:bCs/>
          <w:w w:val="105"/>
          <w:sz w:val="24"/>
          <w:szCs w:val="24"/>
        </w:rPr>
      </w:pPr>
    </w:p>
    <w:p w14:paraId="0AB8453A" w14:textId="4173B89A" w:rsidR="009D04F5" w:rsidRPr="004F0674" w:rsidRDefault="009D04F5" w:rsidP="009D04F5">
      <w:pPr>
        <w:pStyle w:val="Corpodetexto"/>
        <w:ind w:right="2" w:firstLine="1276"/>
        <w:rPr>
          <w:rFonts w:asciiTheme="majorHAnsi" w:hAnsiTheme="majorHAnsi" w:cstheme="majorHAnsi"/>
          <w:bCs/>
          <w:w w:val="105"/>
          <w:sz w:val="24"/>
          <w:szCs w:val="24"/>
        </w:rPr>
      </w:pPr>
      <w:r w:rsidRPr="004F0674">
        <w:rPr>
          <w:rFonts w:asciiTheme="majorHAnsi" w:hAnsiTheme="majorHAnsi" w:cstheme="majorHAnsi"/>
          <w:bCs/>
          <w:w w:val="105"/>
          <w:sz w:val="24"/>
          <w:szCs w:val="24"/>
        </w:rPr>
        <w:t>Art. 20. Aos representantes do CRCMG aplicam-se as disposições previstas no Código de Conduta publicado pelo</w:t>
      </w:r>
      <w:r w:rsidRPr="004F0674">
        <w:rPr>
          <w:rFonts w:asciiTheme="majorHAnsi" w:hAnsiTheme="majorHAnsi" w:cstheme="majorHAnsi"/>
          <w:bCs/>
          <w:spacing w:val="3"/>
          <w:w w:val="105"/>
          <w:sz w:val="24"/>
          <w:szCs w:val="24"/>
        </w:rPr>
        <w:t xml:space="preserve"> </w:t>
      </w:r>
      <w:r w:rsidRPr="004F0674">
        <w:rPr>
          <w:rFonts w:asciiTheme="majorHAnsi" w:hAnsiTheme="majorHAnsi" w:cstheme="majorHAnsi"/>
          <w:bCs/>
          <w:w w:val="105"/>
          <w:sz w:val="24"/>
          <w:szCs w:val="24"/>
        </w:rPr>
        <w:t>Conselho Federal de Contabilidade</w:t>
      </w:r>
      <w:r w:rsidR="004D0C7B">
        <w:rPr>
          <w:rFonts w:asciiTheme="majorHAnsi" w:hAnsiTheme="majorHAnsi" w:cstheme="majorHAnsi"/>
          <w:bCs/>
          <w:w w:val="105"/>
          <w:sz w:val="24"/>
          <w:szCs w:val="24"/>
        </w:rPr>
        <w:t xml:space="preserve">, bem como </w:t>
      </w:r>
      <w:r w:rsidR="004D0C7B" w:rsidRPr="004D0C7B">
        <w:rPr>
          <w:rFonts w:asciiTheme="majorHAnsi" w:hAnsiTheme="majorHAnsi" w:cstheme="majorHAnsi"/>
          <w:bCs/>
          <w:w w:val="105"/>
          <w:sz w:val="24"/>
          <w:szCs w:val="24"/>
        </w:rPr>
        <w:t>os normativos do CRCMG referentes ao uso de dados pessoais e à segurança da informação</w:t>
      </w:r>
      <w:r w:rsidRPr="004F0674">
        <w:rPr>
          <w:rFonts w:asciiTheme="majorHAnsi" w:hAnsiTheme="majorHAnsi" w:cstheme="majorHAnsi"/>
          <w:bCs/>
          <w:w w:val="105"/>
          <w:sz w:val="24"/>
          <w:szCs w:val="24"/>
        </w:rPr>
        <w:t>.</w:t>
      </w:r>
    </w:p>
    <w:p w14:paraId="118BF472" w14:textId="0232E24D" w:rsidR="009D04F5" w:rsidRPr="004F0674" w:rsidRDefault="009D04F5" w:rsidP="009D04F5">
      <w:pPr>
        <w:pStyle w:val="Corpodetexto"/>
        <w:ind w:right="2" w:firstLine="1276"/>
        <w:rPr>
          <w:rFonts w:asciiTheme="majorHAnsi" w:hAnsiTheme="majorHAnsi" w:cstheme="majorHAnsi"/>
          <w:bCs/>
          <w:strike/>
          <w:sz w:val="24"/>
          <w:szCs w:val="24"/>
        </w:rPr>
      </w:pPr>
      <w:r w:rsidRPr="004F0674">
        <w:rPr>
          <w:rFonts w:asciiTheme="majorHAnsi" w:hAnsiTheme="majorHAnsi" w:cstheme="majorHAnsi"/>
          <w:bCs/>
          <w:w w:val="105"/>
          <w:sz w:val="24"/>
          <w:szCs w:val="24"/>
        </w:rPr>
        <w:t>Art. 21. Fica vedada a utilização de quaisquer meios que possam identificar como representação do CRCMG as organizações contábeis dos representantes.</w:t>
      </w:r>
    </w:p>
    <w:p w14:paraId="412D7296" w14:textId="57D5A789" w:rsidR="009D04F5" w:rsidRPr="004F0674" w:rsidRDefault="009D04F5" w:rsidP="009D04F5">
      <w:pPr>
        <w:ind w:firstLine="1276"/>
        <w:rPr>
          <w:rFonts w:asciiTheme="majorHAnsi" w:hAnsiTheme="majorHAnsi" w:cstheme="majorHAnsi"/>
          <w:bCs/>
          <w:w w:val="105"/>
          <w:szCs w:val="24"/>
        </w:rPr>
      </w:pPr>
      <w:r w:rsidRPr="004F0674">
        <w:rPr>
          <w:rFonts w:asciiTheme="majorHAnsi" w:hAnsiTheme="majorHAnsi" w:cstheme="majorHAnsi"/>
          <w:bCs/>
          <w:w w:val="105"/>
          <w:szCs w:val="24"/>
        </w:rPr>
        <w:t xml:space="preserve">Art. 22. Fica vedada a </w:t>
      </w:r>
      <w:r w:rsidRPr="004F0674">
        <w:rPr>
          <w:rFonts w:asciiTheme="majorHAnsi" w:hAnsiTheme="majorHAnsi" w:cstheme="majorHAnsi"/>
          <w:bCs/>
          <w:szCs w:val="24"/>
        </w:rPr>
        <w:t>transferência</w:t>
      </w:r>
      <w:r w:rsidRPr="004F0674">
        <w:rPr>
          <w:rFonts w:asciiTheme="majorHAnsi" w:hAnsiTheme="majorHAnsi" w:cstheme="majorHAnsi"/>
          <w:bCs/>
          <w:w w:val="105"/>
          <w:szCs w:val="24"/>
        </w:rPr>
        <w:t xml:space="preserve"> para terceiros das atribuições inerentes aos representantes do CRCMG, salvo por meio de designação específica do Presidente, mediante ato administrativo.</w:t>
      </w:r>
    </w:p>
    <w:p w14:paraId="74C69EE8" w14:textId="57F1E146" w:rsidR="002E1A3D" w:rsidRDefault="009D04F5" w:rsidP="00F83EF4">
      <w:pPr>
        <w:pStyle w:val="Corpodetexto"/>
        <w:ind w:right="2" w:firstLine="1276"/>
        <w:rPr>
          <w:rFonts w:asciiTheme="majorHAnsi" w:hAnsiTheme="majorHAnsi" w:cstheme="majorHAnsi"/>
          <w:b/>
          <w:sz w:val="24"/>
          <w:szCs w:val="24"/>
        </w:rPr>
      </w:pPr>
      <w:r w:rsidRPr="004F0674">
        <w:rPr>
          <w:rFonts w:asciiTheme="majorHAnsi" w:hAnsiTheme="majorHAnsi" w:cstheme="majorHAnsi"/>
          <w:bCs/>
          <w:w w:val="105"/>
          <w:sz w:val="24"/>
          <w:szCs w:val="24"/>
        </w:rPr>
        <w:t>Art. 23. Fica vedada ao CRCMG a criação de outras formas de representações institucionais, fora da sua sede, diferentes das previstas nesta resolução.</w:t>
      </w:r>
    </w:p>
    <w:p w14:paraId="48D44FD4" w14:textId="755C16E3" w:rsidR="009D04F5" w:rsidRPr="004F0674" w:rsidRDefault="009D04F5" w:rsidP="009D04F5">
      <w:pPr>
        <w:adjustRightInd w:val="0"/>
        <w:ind w:firstLine="1276"/>
        <w:rPr>
          <w:rFonts w:asciiTheme="majorHAnsi" w:hAnsiTheme="majorHAnsi" w:cstheme="majorHAnsi"/>
          <w:bCs/>
          <w:szCs w:val="24"/>
        </w:rPr>
      </w:pPr>
      <w:r w:rsidRPr="004F0674">
        <w:rPr>
          <w:rFonts w:asciiTheme="majorHAnsi" w:hAnsiTheme="majorHAnsi" w:cstheme="majorHAnsi"/>
          <w:bCs/>
          <w:szCs w:val="24"/>
        </w:rPr>
        <w:t>Art. 24. Sob pena de responsabilidade, o representante não poderá abandonar os assuntos inerentes à sua função até que sua exoneração seja apreciada pelo Conselho Diretor e pelo Plenário do CRCMG.</w:t>
      </w:r>
    </w:p>
    <w:p w14:paraId="78466B71" w14:textId="68E70836" w:rsidR="009D04F5" w:rsidRPr="004F0674" w:rsidRDefault="009D04F5" w:rsidP="009D04F5">
      <w:pPr>
        <w:adjustRightInd w:val="0"/>
        <w:ind w:firstLine="1276"/>
        <w:rPr>
          <w:rFonts w:asciiTheme="majorHAnsi" w:hAnsiTheme="majorHAnsi" w:cstheme="majorHAnsi"/>
          <w:bCs/>
          <w:szCs w:val="24"/>
        </w:rPr>
      </w:pPr>
      <w:r w:rsidRPr="004F0674">
        <w:rPr>
          <w:rFonts w:asciiTheme="majorHAnsi" w:hAnsiTheme="majorHAnsi" w:cstheme="majorHAnsi"/>
          <w:bCs/>
          <w:szCs w:val="24"/>
        </w:rPr>
        <w:t>Art. 25. Os casos omissos nesta resolução serão resolvidos pela Presidência do CRCMG, ouvido o Conselho Diretor e, depois, homologados pelo Plenário.</w:t>
      </w:r>
    </w:p>
    <w:p w14:paraId="4094CEC7" w14:textId="77777777" w:rsidR="009D04F5" w:rsidRPr="004F0674" w:rsidRDefault="009D04F5" w:rsidP="009D04F5">
      <w:pPr>
        <w:pStyle w:val="Corpodetexto"/>
        <w:ind w:right="2" w:firstLine="1276"/>
        <w:rPr>
          <w:rFonts w:asciiTheme="majorHAnsi" w:hAnsiTheme="majorHAnsi" w:cstheme="majorHAnsi"/>
          <w:bCs/>
          <w:w w:val="105"/>
          <w:sz w:val="24"/>
          <w:szCs w:val="24"/>
        </w:rPr>
      </w:pPr>
      <w:r w:rsidRPr="004F0674">
        <w:rPr>
          <w:rFonts w:asciiTheme="majorHAnsi" w:hAnsiTheme="majorHAnsi" w:cstheme="majorHAnsi"/>
          <w:bCs/>
          <w:w w:val="105"/>
          <w:sz w:val="24"/>
          <w:szCs w:val="24"/>
        </w:rPr>
        <w:t>Art. 26. Os anexos desta resolução serão disponibilizados, na íntegra, no portal do CRCMG.</w:t>
      </w:r>
    </w:p>
    <w:p w14:paraId="47E47BBC" w14:textId="77B839F9" w:rsidR="007A1CD4" w:rsidRDefault="009D04F5" w:rsidP="00A70D6C">
      <w:pPr>
        <w:pStyle w:val="Corpodetexto"/>
        <w:ind w:right="2" w:firstLine="1276"/>
        <w:rPr>
          <w:rFonts w:asciiTheme="majorHAnsi" w:hAnsiTheme="majorHAnsi" w:cstheme="majorHAnsi"/>
          <w:bCs/>
          <w:w w:val="105"/>
          <w:sz w:val="24"/>
          <w:szCs w:val="24"/>
        </w:rPr>
      </w:pPr>
      <w:r w:rsidRPr="004F0674">
        <w:rPr>
          <w:rFonts w:asciiTheme="majorHAnsi" w:hAnsiTheme="majorHAnsi" w:cstheme="majorHAnsi"/>
          <w:bCs/>
          <w:w w:val="105"/>
          <w:sz w:val="24"/>
          <w:szCs w:val="24"/>
        </w:rPr>
        <w:t xml:space="preserve">Art. 27. A presente resolução entra em vigor na data da sua publicação, revogando as Resoluções CRCMG </w:t>
      </w:r>
      <w:proofErr w:type="spellStart"/>
      <w:r w:rsidRPr="004F0674">
        <w:rPr>
          <w:rFonts w:asciiTheme="majorHAnsi" w:hAnsiTheme="majorHAnsi" w:cstheme="majorHAnsi"/>
          <w:bCs/>
          <w:w w:val="105"/>
          <w:sz w:val="24"/>
          <w:szCs w:val="24"/>
        </w:rPr>
        <w:t>n.º</w:t>
      </w:r>
      <w:r w:rsidR="006C5DDB">
        <w:rPr>
          <w:rFonts w:asciiTheme="majorHAnsi" w:hAnsiTheme="majorHAnsi" w:cstheme="majorHAnsi"/>
          <w:bCs/>
          <w:w w:val="105"/>
          <w:sz w:val="24"/>
          <w:szCs w:val="24"/>
        </w:rPr>
        <w:t>s</w:t>
      </w:r>
      <w:proofErr w:type="spellEnd"/>
      <w:r>
        <w:rPr>
          <w:rFonts w:asciiTheme="majorHAnsi" w:hAnsiTheme="majorHAnsi" w:cstheme="majorHAnsi"/>
          <w:bCs/>
          <w:w w:val="105"/>
          <w:sz w:val="24"/>
          <w:szCs w:val="24"/>
        </w:rPr>
        <w:t xml:space="preserve"> 421/2020</w:t>
      </w:r>
      <w:r w:rsidR="00532EFD">
        <w:rPr>
          <w:rFonts w:asciiTheme="majorHAnsi" w:hAnsiTheme="majorHAnsi" w:cstheme="majorHAnsi"/>
          <w:bCs/>
          <w:w w:val="105"/>
          <w:sz w:val="24"/>
          <w:szCs w:val="24"/>
        </w:rPr>
        <w:t xml:space="preserve"> e 427/2021</w:t>
      </w:r>
      <w:r>
        <w:rPr>
          <w:rFonts w:asciiTheme="majorHAnsi" w:hAnsiTheme="majorHAnsi" w:cstheme="majorHAnsi"/>
          <w:bCs/>
          <w:w w:val="105"/>
          <w:sz w:val="24"/>
          <w:szCs w:val="24"/>
        </w:rPr>
        <w:t>.</w:t>
      </w:r>
      <w:r w:rsidR="00DA5BBA">
        <w:rPr>
          <w:rFonts w:asciiTheme="majorHAnsi" w:hAnsiTheme="majorHAnsi" w:cstheme="majorHAnsi"/>
          <w:bCs/>
          <w:w w:val="105"/>
          <w:sz w:val="24"/>
          <w:szCs w:val="24"/>
        </w:rPr>
        <w:t xml:space="preserve"> </w:t>
      </w:r>
    </w:p>
    <w:p w14:paraId="304D2C38" w14:textId="07F51D4D" w:rsidR="009D04F5" w:rsidRPr="004F0674" w:rsidRDefault="004A0EF9" w:rsidP="004A0EF9">
      <w:pPr>
        <w:pStyle w:val="Corpodetexto"/>
        <w:spacing w:after="0"/>
        <w:jc w:val="center"/>
        <w:rPr>
          <w:rFonts w:asciiTheme="majorHAnsi" w:hAnsiTheme="majorHAnsi" w:cstheme="majorHAnsi"/>
          <w:bCs/>
          <w:w w:val="105"/>
          <w:sz w:val="24"/>
          <w:szCs w:val="24"/>
        </w:rPr>
      </w:pPr>
      <w:r w:rsidRPr="004F0674">
        <w:rPr>
          <w:rFonts w:asciiTheme="majorHAnsi" w:hAnsiTheme="majorHAnsi" w:cstheme="majorHAnsi"/>
          <w:bCs/>
          <w:w w:val="105"/>
          <w:sz w:val="24"/>
          <w:szCs w:val="24"/>
        </w:rPr>
        <w:t xml:space="preserve">CONTADORA </w:t>
      </w:r>
      <w:r>
        <w:rPr>
          <w:rFonts w:asciiTheme="majorHAnsi" w:hAnsiTheme="majorHAnsi" w:cstheme="majorHAnsi"/>
          <w:bCs/>
          <w:w w:val="105"/>
          <w:sz w:val="24"/>
          <w:szCs w:val="24"/>
        </w:rPr>
        <w:t>SUELY MARIA MARQUES DE OLIVEIRA</w:t>
      </w:r>
    </w:p>
    <w:p w14:paraId="1BA638FD" w14:textId="77777777" w:rsidR="009D04F5" w:rsidRPr="004F0674" w:rsidRDefault="009D04F5" w:rsidP="00A70D6C">
      <w:pPr>
        <w:pStyle w:val="Corpodetexto"/>
        <w:jc w:val="center"/>
        <w:rPr>
          <w:rFonts w:asciiTheme="majorHAnsi" w:hAnsiTheme="majorHAnsi" w:cstheme="majorHAnsi"/>
          <w:bCs/>
          <w:w w:val="105"/>
          <w:sz w:val="24"/>
          <w:szCs w:val="24"/>
        </w:rPr>
      </w:pPr>
      <w:r w:rsidRPr="004F0674">
        <w:rPr>
          <w:rFonts w:asciiTheme="majorHAnsi" w:hAnsiTheme="majorHAnsi" w:cstheme="majorHAnsi"/>
          <w:bCs/>
          <w:w w:val="105"/>
          <w:sz w:val="24"/>
          <w:szCs w:val="24"/>
        </w:rPr>
        <w:t>Presidente</w:t>
      </w:r>
    </w:p>
    <w:p w14:paraId="34F4A941" w14:textId="77777777" w:rsidR="00A70D6C" w:rsidRPr="00A70D6C" w:rsidRDefault="006C5DDB" w:rsidP="00A70D6C">
      <w:pPr>
        <w:pStyle w:val="Corpodetexto"/>
        <w:jc w:val="left"/>
        <w:rPr>
          <w:rFonts w:asciiTheme="majorHAnsi" w:hAnsiTheme="majorHAnsi" w:cstheme="majorHAnsi"/>
          <w:sz w:val="20"/>
        </w:rPr>
      </w:pPr>
      <w:r w:rsidRPr="00A70D6C">
        <w:rPr>
          <w:rFonts w:asciiTheme="majorHAnsi" w:hAnsiTheme="majorHAnsi" w:cstheme="majorHAnsi"/>
          <w:sz w:val="20"/>
        </w:rPr>
        <w:t>Aprovada na 10ª Reunião Plenária, realizada em 18 de outubro de 2024.</w:t>
      </w:r>
    </w:p>
    <w:p w14:paraId="29F3708F" w14:textId="1E1A72F1" w:rsidR="00A70D6C" w:rsidRPr="00A70D6C" w:rsidRDefault="00A70D6C" w:rsidP="00A70D6C">
      <w:pPr>
        <w:pStyle w:val="Corpodetexto"/>
        <w:jc w:val="left"/>
        <w:rPr>
          <w:rFonts w:asciiTheme="majorHAnsi" w:hAnsiTheme="majorHAnsi" w:cstheme="majorHAnsi"/>
          <w:sz w:val="20"/>
        </w:rPr>
      </w:pPr>
      <w:r w:rsidRPr="00A70D6C">
        <w:rPr>
          <w:rFonts w:asciiTheme="majorHAnsi" w:hAnsiTheme="majorHAnsi" w:cstheme="majorHAnsi"/>
          <w:sz w:val="20"/>
        </w:rPr>
        <w:t>Homologada pelo Conselho Federal de Contabilidade (CFC), conforme</w:t>
      </w:r>
      <w:r w:rsidRPr="00A70D6C">
        <w:rPr>
          <w:rFonts w:asciiTheme="majorHAnsi" w:hAnsiTheme="majorHAnsi" w:cstheme="majorHAnsi"/>
          <w:sz w:val="20"/>
        </w:rPr>
        <w:t xml:space="preserve"> </w:t>
      </w:r>
      <w:r w:rsidRPr="00A70D6C">
        <w:rPr>
          <w:rFonts w:asciiTheme="majorHAnsi" w:hAnsiTheme="majorHAnsi" w:cstheme="majorHAnsi"/>
          <w:sz w:val="20"/>
        </w:rPr>
        <w:t>Deliberação CAGGE/CFC n.º 099, de 12 de novembro de 2024.</w:t>
      </w:r>
    </w:p>
    <w:p w14:paraId="68AA8AC2" w14:textId="677C77F9" w:rsidR="00532EFD" w:rsidRPr="00A70D6C" w:rsidRDefault="00A70D6C" w:rsidP="00A70D6C">
      <w:pPr>
        <w:pStyle w:val="Corpodetexto"/>
        <w:rPr>
          <w:rFonts w:ascii="Calibri" w:hAnsi="Calibri" w:cs="Calibri"/>
          <w:sz w:val="22"/>
          <w:szCs w:val="22"/>
        </w:rPr>
      </w:pPr>
      <w:r w:rsidRPr="00A70D6C">
        <w:rPr>
          <w:rFonts w:ascii="Calibri" w:hAnsi="Calibri" w:cs="Calibri"/>
          <w:sz w:val="20"/>
        </w:rPr>
        <w:t>Publicada no Diário Oficial da União, seção 1, n.º 24</w:t>
      </w:r>
      <w:r w:rsidRPr="00A70D6C">
        <w:rPr>
          <w:rFonts w:ascii="Calibri" w:hAnsi="Calibri" w:cs="Calibri"/>
          <w:sz w:val="20"/>
        </w:rPr>
        <w:t>2</w:t>
      </w:r>
      <w:r w:rsidRPr="00A70D6C">
        <w:rPr>
          <w:rFonts w:ascii="Calibri" w:hAnsi="Calibri" w:cs="Calibri"/>
          <w:sz w:val="20"/>
        </w:rPr>
        <w:t>, em 1</w:t>
      </w:r>
      <w:r w:rsidRPr="00A70D6C">
        <w:rPr>
          <w:rFonts w:ascii="Calibri" w:hAnsi="Calibri" w:cs="Calibri"/>
          <w:sz w:val="20"/>
        </w:rPr>
        <w:t>7</w:t>
      </w:r>
      <w:r w:rsidRPr="00A70D6C">
        <w:rPr>
          <w:rFonts w:ascii="Calibri" w:hAnsi="Calibri" w:cs="Calibri"/>
          <w:sz w:val="20"/>
        </w:rPr>
        <w:t xml:space="preserve"> de dezembro de 2024, nas páginas </w:t>
      </w:r>
      <w:r w:rsidRPr="00A70D6C">
        <w:rPr>
          <w:rFonts w:ascii="Calibri" w:hAnsi="Calibri" w:cs="Calibri"/>
          <w:sz w:val="20"/>
        </w:rPr>
        <w:t>161</w:t>
      </w:r>
      <w:r w:rsidRPr="00A70D6C">
        <w:rPr>
          <w:rFonts w:ascii="Calibri" w:hAnsi="Calibri" w:cs="Calibri"/>
          <w:sz w:val="20"/>
        </w:rPr>
        <w:t xml:space="preserve"> e </w:t>
      </w:r>
      <w:r w:rsidRPr="00A70D6C">
        <w:rPr>
          <w:rFonts w:ascii="Calibri" w:hAnsi="Calibri" w:cs="Calibri"/>
          <w:sz w:val="20"/>
        </w:rPr>
        <w:t>162</w:t>
      </w:r>
      <w:r w:rsidRPr="00A70D6C">
        <w:rPr>
          <w:rFonts w:ascii="Calibri" w:hAnsi="Calibri" w:cs="Calibri"/>
          <w:sz w:val="20"/>
        </w:rPr>
        <w:t xml:space="preserve">. </w:t>
      </w:r>
      <w:r w:rsidR="00532EFD">
        <w:rPr>
          <w:rFonts w:asciiTheme="majorHAnsi" w:hAnsiTheme="majorHAnsi" w:cstheme="majorHAnsi"/>
          <w:b/>
          <w:szCs w:val="24"/>
        </w:rPr>
        <w:br w:type="page"/>
      </w:r>
    </w:p>
    <w:tbl>
      <w:tblPr>
        <w:tblW w:w="110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8"/>
        <w:gridCol w:w="621"/>
        <w:gridCol w:w="3798"/>
      </w:tblGrid>
      <w:tr w:rsidR="005243F6" w:rsidRPr="00DC7CEA" w14:paraId="3FED4412" w14:textId="77777777" w:rsidTr="00183186">
        <w:trPr>
          <w:trHeight w:val="420"/>
        </w:trPr>
        <w:tc>
          <w:tcPr>
            <w:tcW w:w="11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A059D" w14:textId="77777777" w:rsidR="005243F6" w:rsidRDefault="005243F6" w:rsidP="005243F6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</w:pPr>
            <w:r w:rsidRPr="00DC7CEA"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lastRenderedPageBreak/>
              <w:t>ANEXO I - BASES TERRITORIAIS</w:t>
            </w:r>
          </w:p>
          <w:tbl>
            <w:tblPr>
              <w:tblW w:w="10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480"/>
              <w:gridCol w:w="858"/>
              <w:gridCol w:w="3462"/>
            </w:tblGrid>
            <w:tr w:rsidR="00F23DE3" w:rsidRPr="0057571F" w14:paraId="390140F0" w14:textId="77777777" w:rsidTr="00514CE8">
              <w:trPr>
                <w:trHeight w:val="624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D305FC0" w14:textId="77777777" w:rsidR="00F8201A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BASE TERRITORIAL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– 01: SEDE DO CRCMG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 </w:t>
                  </w:r>
                </w:p>
                <w:p w14:paraId="23878D0A" w14:textId="10BDCB10" w:rsidR="00F23DE3" w:rsidRPr="0057571F" w:rsidRDefault="00F8201A" w:rsidP="00410CF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(</w:t>
                  </w:r>
                  <w:r w:rsidR="0088123E" w:rsidRPr="0088123E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Sem </w:t>
                  </w:r>
                  <w:proofErr w:type="gramStart"/>
                  <w:r w:rsidR="00410CF3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r</w:t>
                  </w:r>
                  <w:r w:rsidR="0088123E" w:rsidRPr="0088123E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epresentante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)</w:t>
                  </w:r>
                  <w:r w:rsidR="00F23DE3"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 </w:t>
                  </w:r>
                  <w:proofErr w:type="gramEnd"/>
                  <w:r w:rsidR="00F23DE3"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                                        </w:t>
                  </w:r>
                </w:p>
              </w:tc>
              <w:tc>
                <w:tcPr>
                  <w:tcW w:w="2000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23A7E05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MUNICÍPIOS CIRCUNSCRICIONAIS</w:t>
                  </w:r>
                </w:p>
              </w:tc>
            </w:tr>
            <w:tr w:rsidR="00F23DE3" w:rsidRPr="0057571F" w14:paraId="23571FF4" w14:textId="77777777" w:rsidTr="00514CE8">
              <w:trPr>
                <w:trHeight w:val="292"/>
              </w:trPr>
              <w:tc>
                <w:tcPr>
                  <w:tcW w:w="300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24F6BB" w14:textId="77777777" w:rsidR="00F23DE3" w:rsidRPr="00C05CC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C05CCF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BELO HORIZONTE</w:t>
                  </w: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1A189C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2EE6BF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8" w:tooltip="Belo Horizonte" w:history="1">
                    <w:r w:rsidRPr="00E4248C">
                      <w:rPr>
                        <w:rFonts w:ascii="Arial" w:hAnsi="Arial" w:cs="Arial"/>
                        <w:sz w:val="20"/>
                      </w:rPr>
                      <w:t>Belo Horizonte</w:t>
                    </w:r>
                  </w:hyperlink>
                </w:p>
              </w:tc>
            </w:tr>
            <w:tr w:rsidR="00F23DE3" w:rsidRPr="0057571F" w14:paraId="012B7B07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71A323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8C6B35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97C89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9" w:tooltip="Brumadinho" w:history="1">
                    <w:r w:rsidRPr="00E4248C">
                      <w:rPr>
                        <w:rFonts w:ascii="Arial" w:hAnsi="Arial" w:cs="Arial"/>
                        <w:sz w:val="20"/>
                      </w:rPr>
                      <w:t>Brumadinho</w:t>
                    </w:r>
                  </w:hyperlink>
                </w:p>
              </w:tc>
            </w:tr>
            <w:tr w:rsidR="00F23DE3" w:rsidRPr="0057571F" w14:paraId="481AE050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1B6B32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EC4B16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3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095BFC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10" w:tooltip="Caeté" w:history="1">
                    <w:r w:rsidRPr="00E4248C">
                      <w:rPr>
                        <w:rFonts w:ascii="Arial" w:hAnsi="Arial" w:cs="Arial"/>
                        <w:sz w:val="20"/>
                      </w:rPr>
                      <w:t>Caeté</w:t>
                    </w:r>
                  </w:hyperlink>
                </w:p>
              </w:tc>
            </w:tr>
            <w:tr w:rsidR="00F23DE3" w:rsidRPr="0057571F" w14:paraId="30BDE33D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1C2A03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84A3D6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4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8E0E0D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11" w:tooltip="Confins" w:history="1">
                    <w:r w:rsidRPr="00E4248C">
                      <w:rPr>
                        <w:rFonts w:ascii="Arial" w:hAnsi="Arial" w:cs="Arial"/>
                        <w:sz w:val="20"/>
                      </w:rPr>
                      <w:t>Confins</w:t>
                    </w:r>
                  </w:hyperlink>
                </w:p>
              </w:tc>
            </w:tr>
            <w:tr w:rsidR="00F23DE3" w:rsidRPr="0057571F" w14:paraId="272F8853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C35ED1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1978F5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5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41FA63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12" w:tooltip="Esmeraldas (Minas Gerais)" w:history="1">
                    <w:r w:rsidRPr="00E4248C">
                      <w:rPr>
                        <w:rFonts w:ascii="Arial" w:hAnsi="Arial" w:cs="Arial"/>
                        <w:sz w:val="20"/>
                      </w:rPr>
                      <w:t>Esmeraldas</w:t>
                    </w:r>
                  </w:hyperlink>
                </w:p>
              </w:tc>
            </w:tr>
            <w:tr w:rsidR="00F23DE3" w:rsidRPr="0057571F" w14:paraId="6CC05AFA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8DA241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968A1C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6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3CF643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13" w:tooltip="Ibirité" w:history="1">
                    <w:r w:rsidRPr="00E4248C">
                      <w:rPr>
                        <w:rFonts w:ascii="Arial" w:hAnsi="Arial" w:cs="Arial"/>
                        <w:sz w:val="20"/>
                      </w:rPr>
                      <w:t>Ibirité</w:t>
                    </w:r>
                  </w:hyperlink>
                </w:p>
              </w:tc>
            </w:tr>
            <w:tr w:rsidR="00F23DE3" w:rsidRPr="0057571F" w14:paraId="778059AF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6F25BA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07229F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7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C7DD43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14" w:tooltip="Igarapé (Minas Gerais)" w:history="1">
                    <w:r w:rsidRPr="00E4248C">
                      <w:rPr>
                        <w:rFonts w:ascii="Arial" w:hAnsi="Arial" w:cs="Arial"/>
                        <w:sz w:val="20"/>
                      </w:rPr>
                      <w:t>Igarapé</w:t>
                    </w:r>
                  </w:hyperlink>
                </w:p>
              </w:tc>
            </w:tr>
            <w:tr w:rsidR="00F23DE3" w:rsidRPr="0057571F" w14:paraId="21AD2688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D82A4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898EFE" w14:textId="77777777" w:rsidR="00F23DE3" w:rsidRPr="00F8201A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F8201A">
                    <w:rPr>
                      <w:rFonts w:ascii="Arial" w:hAnsi="Arial" w:cs="Arial"/>
                      <w:sz w:val="20"/>
                    </w:rPr>
                    <w:t>8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3F6FB4" w14:textId="77777777" w:rsidR="00F23DE3" w:rsidRPr="00F8201A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F8201A">
                    <w:rPr>
                      <w:rFonts w:ascii="Arial" w:hAnsi="Arial" w:cs="Arial"/>
                      <w:sz w:val="20"/>
                    </w:rPr>
                    <w:t>Jaboticatubas</w:t>
                  </w:r>
                </w:p>
              </w:tc>
            </w:tr>
            <w:tr w:rsidR="00F23DE3" w:rsidRPr="0057571F" w14:paraId="50759F58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ABF697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1FC7C4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9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F5391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15" w:tooltip="Juatuba" w:history="1">
                    <w:r w:rsidRPr="00E4248C">
                      <w:rPr>
                        <w:rFonts w:ascii="Arial" w:hAnsi="Arial" w:cs="Arial"/>
                        <w:sz w:val="20"/>
                      </w:rPr>
                      <w:t>Juatuba</w:t>
                    </w:r>
                  </w:hyperlink>
                </w:p>
              </w:tc>
            </w:tr>
            <w:tr w:rsidR="00F23DE3" w:rsidRPr="0057571F" w14:paraId="79AC5D0B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6ED041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382CEB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10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203560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16" w:tooltip="Lagoa Santa (Minas Gerais)" w:history="1">
                    <w:r w:rsidRPr="00E4248C">
                      <w:rPr>
                        <w:rFonts w:ascii="Arial" w:hAnsi="Arial" w:cs="Arial"/>
                        <w:sz w:val="20"/>
                      </w:rPr>
                      <w:t>Lagoa Santa</w:t>
                    </w:r>
                  </w:hyperlink>
                </w:p>
              </w:tc>
            </w:tr>
            <w:tr w:rsidR="00F23DE3" w:rsidRPr="0057571F" w14:paraId="29B99900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7A5F89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B00461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11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A4CF83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17" w:tooltip="Mário Campos" w:history="1">
                    <w:r w:rsidRPr="00E4248C">
                      <w:rPr>
                        <w:rFonts w:ascii="Arial" w:hAnsi="Arial" w:cs="Arial"/>
                        <w:sz w:val="20"/>
                      </w:rPr>
                      <w:t>Mário Campos</w:t>
                    </w:r>
                  </w:hyperlink>
                </w:p>
              </w:tc>
            </w:tr>
            <w:tr w:rsidR="00F23DE3" w:rsidRPr="0057571F" w14:paraId="53295CF8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2F689F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CD6A83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12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BF9C1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18" w:tooltip="Mateus Leme" w:history="1">
                    <w:r w:rsidRPr="00E4248C">
                      <w:rPr>
                        <w:rFonts w:ascii="Arial" w:hAnsi="Arial" w:cs="Arial"/>
                        <w:sz w:val="20"/>
                      </w:rPr>
                      <w:t>Mateus Leme</w:t>
                    </w:r>
                  </w:hyperlink>
                </w:p>
              </w:tc>
            </w:tr>
            <w:tr w:rsidR="00F23DE3" w:rsidRPr="0057571F" w14:paraId="18BFDDA1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E079AC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A8A4AF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13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C2A84F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19" w:tooltip="Nova Lima" w:history="1">
                    <w:r w:rsidRPr="00E4248C">
                      <w:rPr>
                        <w:rFonts w:ascii="Arial" w:hAnsi="Arial" w:cs="Arial"/>
                        <w:sz w:val="20"/>
                      </w:rPr>
                      <w:t>Nova Lima</w:t>
                    </w:r>
                  </w:hyperlink>
                </w:p>
              </w:tc>
            </w:tr>
            <w:tr w:rsidR="00F23DE3" w:rsidRPr="0057571F" w14:paraId="15F28D6C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A637F1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BCD2D8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14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F18E72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20" w:tooltip="Pedro Leopoldo" w:history="1">
                    <w:r w:rsidRPr="00E4248C">
                      <w:rPr>
                        <w:rFonts w:ascii="Arial" w:hAnsi="Arial" w:cs="Arial"/>
                        <w:sz w:val="20"/>
                      </w:rPr>
                      <w:t>Pedro Leopoldo</w:t>
                    </w:r>
                  </w:hyperlink>
                </w:p>
              </w:tc>
            </w:tr>
            <w:tr w:rsidR="00F23DE3" w:rsidRPr="0057571F" w14:paraId="520BF2FC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283231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1A3FFE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15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15C3FA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21" w:tooltip="Raposos" w:history="1">
                    <w:r w:rsidRPr="00E4248C">
                      <w:rPr>
                        <w:rFonts w:ascii="Arial" w:hAnsi="Arial" w:cs="Arial"/>
                        <w:sz w:val="20"/>
                      </w:rPr>
                      <w:t>Raposos</w:t>
                    </w:r>
                  </w:hyperlink>
                </w:p>
              </w:tc>
            </w:tr>
            <w:tr w:rsidR="00F23DE3" w:rsidRPr="0057571F" w14:paraId="6E264244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758AFC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61AC6E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16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20CB5A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22" w:tooltip="Ribeirão das Neves" w:history="1">
                    <w:r w:rsidRPr="00E4248C">
                      <w:rPr>
                        <w:rFonts w:ascii="Arial" w:hAnsi="Arial" w:cs="Arial"/>
                        <w:sz w:val="20"/>
                      </w:rPr>
                      <w:t>Ribeirão das Neves</w:t>
                    </w:r>
                  </w:hyperlink>
                </w:p>
              </w:tc>
            </w:tr>
            <w:tr w:rsidR="00F23DE3" w:rsidRPr="0057571F" w14:paraId="1112ABBB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C90D3C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0D8B3D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1</w:t>
                  </w:r>
                  <w:r>
                    <w:rPr>
                      <w:rFonts w:ascii="Arial" w:hAnsi="Arial" w:cs="Arial"/>
                      <w:sz w:val="20"/>
                    </w:rPr>
                    <w:t>7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A39833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23" w:tooltip="Rio Acima" w:history="1">
                    <w:r w:rsidRPr="00E4248C">
                      <w:rPr>
                        <w:rFonts w:ascii="Arial" w:hAnsi="Arial" w:cs="Arial"/>
                        <w:sz w:val="20"/>
                      </w:rPr>
                      <w:t>Rio Acima</w:t>
                    </w:r>
                  </w:hyperlink>
                </w:p>
              </w:tc>
            </w:tr>
            <w:tr w:rsidR="00F23DE3" w:rsidRPr="0057571F" w14:paraId="35838D0B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52D830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3C6634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18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9BEA5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24" w:tooltip="Sabará" w:history="1">
                    <w:r w:rsidRPr="00E4248C">
                      <w:rPr>
                        <w:rFonts w:ascii="Arial" w:hAnsi="Arial" w:cs="Arial"/>
                        <w:sz w:val="20"/>
                      </w:rPr>
                      <w:t>Sabará</w:t>
                    </w:r>
                  </w:hyperlink>
                </w:p>
              </w:tc>
            </w:tr>
            <w:tr w:rsidR="00F23DE3" w:rsidRPr="0057571F" w14:paraId="39D54E66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C6B551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26A17D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19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0E3A0A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25" w:tooltip="Santa Luzia (Minas Gerais)" w:history="1">
                    <w:r w:rsidRPr="00E4248C">
                      <w:rPr>
                        <w:rFonts w:ascii="Arial" w:hAnsi="Arial" w:cs="Arial"/>
                        <w:sz w:val="20"/>
                      </w:rPr>
                      <w:t>Santa Luzia</w:t>
                    </w:r>
                  </w:hyperlink>
                </w:p>
              </w:tc>
            </w:tr>
            <w:tr w:rsidR="00F23DE3" w:rsidRPr="0057571F" w14:paraId="2DA85050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2D84CF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4CC64D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20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04E4A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26" w:tooltip="São Joaquim de Bicas" w:history="1">
                    <w:r w:rsidRPr="00E4248C">
                      <w:rPr>
                        <w:rFonts w:ascii="Arial" w:hAnsi="Arial" w:cs="Arial"/>
                        <w:sz w:val="20"/>
                      </w:rPr>
                      <w:t>São Joaquim de Bicas</w:t>
                    </w:r>
                  </w:hyperlink>
                </w:p>
              </w:tc>
            </w:tr>
            <w:tr w:rsidR="00F23DE3" w:rsidRPr="0057571F" w14:paraId="7A827A3D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1DE867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697B00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21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A0A90F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27" w:tooltip="São José da Lapa" w:history="1">
                    <w:r w:rsidRPr="00E4248C">
                      <w:rPr>
                        <w:rFonts w:ascii="Arial" w:hAnsi="Arial" w:cs="Arial"/>
                        <w:sz w:val="20"/>
                      </w:rPr>
                      <w:t>São José da Lapa</w:t>
                    </w:r>
                  </w:hyperlink>
                </w:p>
              </w:tc>
            </w:tr>
            <w:tr w:rsidR="00F23DE3" w:rsidRPr="0057571F" w14:paraId="1E02A10F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987589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E200E1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22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8982D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28" w:tooltip="Sarzedo (Minas Gerais)" w:history="1">
                    <w:r w:rsidRPr="00E4248C">
                      <w:rPr>
                        <w:rFonts w:ascii="Arial" w:hAnsi="Arial" w:cs="Arial"/>
                        <w:sz w:val="20"/>
                      </w:rPr>
                      <w:t>Sarzedo</w:t>
                    </w:r>
                  </w:hyperlink>
                </w:p>
              </w:tc>
            </w:tr>
            <w:tr w:rsidR="00F23DE3" w:rsidRPr="0057571F" w14:paraId="17326ACA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E98474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8B4555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2</w:t>
                  </w:r>
                  <w:r>
                    <w:rPr>
                      <w:rFonts w:ascii="Arial" w:hAnsi="Arial" w:cs="Arial"/>
                      <w:sz w:val="20"/>
                    </w:rPr>
                    <w:t>3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EFBCFF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29" w:tooltip="Vespasiano (Minas Gerais)" w:history="1">
                    <w:r w:rsidRPr="00E4248C">
                      <w:rPr>
                        <w:rFonts w:ascii="Arial" w:hAnsi="Arial" w:cs="Arial"/>
                        <w:sz w:val="20"/>
                      </w:rPr>
                      <w:t>Vespasiano</w:t>
                    </w:r>
                  </w:hyperlink>
                </w:p>
              </w:tc>
            </w:tr>
            <w:tr w:rsidR="00F23DE3" w:rsidRPr="0057571F" w14:paraId="01E793C8" w14:textId="77777777" w:rsidTr="00514CE8">
              <w:trPr>
                <w:trHeight w:val="292"/>
              </w:trPr>
              <w:tc>
                <w:tcPr>
                  <w:tcW w:w="300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78D4B" w14:textId="77777777" w:rsidR="00F23DE3" w:rsidRPr="00C05CC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C05CCF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ITABIRA</w:t>
                  </w: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343BC7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E630B7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30" w:tooltip="Alvinópolis" w:history="1">
                    <w:r w:rsidRPr="00E4248C">
                      <w:rPr>
                        <w:rFonts w:ascii="Arial" w:hAnsi="Arial" w:cs="Arial"/>
                        <w:sz w:val="20"/>
                      </w:rPr>
                      <w:t>Alvinópolis</w:t>
                    </w:r>
                  </w:hyperlink>
                </w:p>
              </w:tc>
            </w:tr>
            <w:tr w:rsidR="00F23DE3" w:rsidRPr="0057571F" w14:paraId="1FE9C8FC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1D1515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E8DA9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4D84BC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31" w:tooltip="Barão de Cocais" w:history="1">
                    <w:r w:rsidRPr="00E4248C">
                      <w:rPr>
                        <w:rFonts w:ascii="Arial" w:hAnsi="Arial" w:cs="Arial"/>
                        <w:sz w:val="20"/>
                      </w:rPr>
                      <w:t>Barão de Cocais</w:t>
                    </w:r>
                  </w:hyperlink>
                </w:p>
              </w:tc>
            </w:tr>
            <w:tr w:rsidR="00F23DE3" w:rsidRPr="0057571F" w14:paraId="73B5B835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D03739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E37114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3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75F145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32" w:tooltip="Bom Jesus do Amparo" w:history="1">
                    <w:r w:rsidRPr="00E4248C">
                      <w:rPr>
                        <w:rFonts w:ascii="Arial" w:hAnsi="Arial" w:cs="Arial"/>
                        <w:sz w:val="20"/>
                      </w:rPr>
                      <w:t>Bom Jesus do Amparo</w:t>
                    </w:r>
                  </w:hyperlink>
                </w:p>
              </w:tc>
            </w:tr>
            <w:tr w:rsidR="00F23DE3" w:rsidRPr="0057571F" w14:paraId="0CE994D8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68C8C9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EB807D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4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AD2177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33" w:tooltip="Catas Altas" w:history="1">
                    <w:r w:rsidRPr="00E4248C">
                      <w:rPr>
                        <w:rFonts w:ascii="Arial" w:hAnsi="Arial" w:cs="Arial"/>
                        <w:sz w:val="20"/>
                      </w:rPr>
                      <w:t>Catas Altas</w:t>
                    </w:r>
                  </w:hyperlink>
                </w:p>
              </w:tc>
            </w:tr>
            <w:tr w:rsidR="00F23DE3" w:rsidRPr="0057571F" w14:paraId="030D0908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FFE84D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7FC267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5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51C55B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34" w:tooltip="Dionísio (Minas Gerais)" w:history="1">
                    <w:r w:rsidRPr="00E4248C">
                      <w:rPr>
                        <w:rFonts w:ascii="Arial" w:hAnsi="Arial" w:cs="Arial"/>
                        <w:sz w:val="20"/>
                      </w:rPr>
                      <w:t>Dionísio</w:t>
                    </w:r>
                  </w:hyperlink>
                </w:p>
              </w:tc>
            </w:tr>
            <w:tr w:rsidR="00F23DE3" w:rsidRPr="0057571F" w14:paraId="72EFFAC8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202AA2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106192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6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7BEAE9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35" w:tooltip="Ferros" w:history="1">
                    <w:r w:rsidRPr="00E4248C">
                      <w:rPr>
                        <w:rFonts w:ascii="Arial" w:hAnsi="Arial" w:cs="Arial"/>
                        <w:sz w:val="20"/>
                      </w:rPr>
                      <w:t>Ferros</w:t>
                    </w:r>
                  </w:hyperlink>
                </w:p>
              </w:tc>
            </w:tr>
            <w:tr w:rsidR="00F23DE3" w:rsidRPr="0057571F" w14:paraId="20920F75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74BA85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2487DD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7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7CF364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36" w:tooltip="Itabira" w:history="1">
                    <w:r w:rsidRPr="00E4248C">
                      <w:rPr>
                        <w:rFonts w:ascii="Arial" w:hAnsi="Arial" w:cs="Arial"/>
                        <w:sz w:val="20"/>
                      </w:rPr>
                      <w:t>Itabira</w:t>
                    </w:r>
                  </w:hyperlink>
                </w:p>
              </w:tc>
            </w:tr>
            <w:tr w:rsidR="00F23DE3" w:rsidRPr="0057571F" w14:paraId="07407748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67C3F6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D580A6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8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51055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37" w:tooltip="João Monlevade" w:history="1">
                    <w:r w:rsidRPr="00E4248C">
                      <w:rPr>
                        <w:rFonts w:ascii="Arial" w:hAnsi="Arial" w:cs="Arial"/>
                        <w:sz w:val="20"/>
                      </w:rPr>
                      <w:t>João Monlevade</w:t>
                    </w:r>
                  </w:hyperlink>
                </w:p>
              </w:tc>
            </w:tr>
            <w:tr w:rsidR="00F23DE3" w:rsidRPr="0057571F" w14:paraId="21161F78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2CB5EF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4C752F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9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383A01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38" w:tooltip="Nova Era (Minas Gerais)" w:history="1">
                    <w:r w:rsidRPr="00E4248C">
                      <w:rPr>
                        <w:rFonts w:ascii="Arial" w:hAnsi="Arial" w:cs="Arial"/>
                        <w:sz w:val="20"/>
                      </w:rPr>
                      <w:t>Nova Era</w:t>
                    </w:r>
                  </w:hyperlink>
                </w:p>
              </w:tc>
            </w:tr>
            <w:tr w:rsidR="00F23DE3" w:rsidRPr="0057571F" w14:paraId="56493EC3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C1FB35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CF1E6E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10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CF5DAB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39" w:tooltip="Nova União (Minas Gerais)" w:history="1">
                    <w:r w:rsidRPr="00E4248C">
                      <w:rPr>
                        <w:rFonts w:ascii="Arial" w:hAnsi="Arial" w:cs="Arial"/>
                        <w:sz w:val="20"/>
                      </w:rPr>
                      <w:t>Nova União</w:t>
                    </w:r>
                  </w:hyperlink>
                </w:p>
              </w:tc>
            </w:tr>
            <w:tr w:rsidR="00F23DE3" w:rsidRPr="0057571F" w14:paraId="02A5D6E0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F9B048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C9425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11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FC2F0D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40" w:tooltip="Rio Piracicaba (município)" w:history="1">
                    <w:r w:rsidRPr="00E4248C">
                      <w:rPr>
                        <w:rFonts w:ascii="Arial" w:hAnsi="Arial" w:cs="Arial"/>
                        <w:sz w:val="20"/>
                      </w:rPr>
                      <w:t>Rio Piracicaba</w:t>
                    </w:r>
                  </w:hyperlink>
                </w:p>
              </w:tc>
            </w:tr>
            <w:tr w:rsidR="00F23DE3" w:rsidRPr="0057571F" w14:paraId="4343A4C1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30F7FD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669A0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12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2ED8E4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41" w:tooltip="Santa Bárbara (Minas Gerais)" w:history="1">
                    <w:r w:rsidRPr="00E4248C">
                      <w:rPr>
                        <w:rFonts w:ascii="Arial" w:hAnsi="Arial" w:cs="Arial"/>
                        <w:sz w:val="20"/>
                      </w:rPr>
                      <w:t>Santa Bárbara</w:t>
                    </w:r>
                  </w:hyperlink>
                </w:p>
              </w:tc>
            </w:tr>
            <w:tr w:rsidR="00F23DE3" w:rsidRPr="0057571F" w14:paraId="05309A20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1458C2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9DB962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13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DB333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42" w:tooltip="Santa Maria de Itabira" w:history="1">
                    <w:r w:rsidRPr="00E4248C">
                      <w:rPr>
                        <w:rFonts w:ascii="Arial" w:hAnsi="Arial" w:cs="Arial"/>
                        <w:sz w:val="20"/>
                      </w:rPr>
                      <w:t>Santa Maria de Itabira</w:t>
                    </w:r>
                  </w:hyperlink>
                </w:p>
              </w:tc>
            </w:tr>
            <w:tr w:rsidR="00F23DE3" w:rsidRPr="0057571F" w14:paraId="39630BA7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9574FF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B63D64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14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5E0E9A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43" w:tooltip="São Domingos do Prata" w:history="1">
                    <w:r w:rsidRPr="00E4248C">
                      <w:rPr>
                        <w:rFonts w:ascii="Arial" w:hAnsi="Arial" w:cs="Arial"/>
                        <w:sz w:val="20"/>
                      </w:rPr>
                      <w:t>São Domingos do Prata</w:t>
                    </w:r>
                  </w:hyperlink>
                </w:p>
              </w:tc>
            </w:tr>
            <w:tr w:rsidR="00F23DE3" w:rsidRPr="0057571F" w14:paraId="3E489A9E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C2DA1D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365935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15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093BD1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44" w:tooltip="São Gonçalo do Rio Abaixo" w:history="1">
                    <w:r w:rsidRPr="00E4248C">
                      <w:rPr>
                        <w:rFonts w:ascii="Arial" w:hAnsi="Arial" w:cs="Arial"/>
                        <w:sz w:val="20"/>
                      </w:rPr>
                      <w:t>São Gonçalo do Rio Abaixo</w:t>
                    </w:r>
                  </w:hyperlink>
                </w:p>
              </w:tc>
            </w:tr>
            <w:tr w:rsidR="00F23DE3" w:rsidRPr="0057571F" w14:paraId="3D1DECFB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606323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C7F0FC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16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74C106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45" w:tooltip="São José do Goiabal" w:history="1">
                    <w:r w:rsidRPr="00E4248C">
                      <w:rPr>
                        <w:rFonts w:ascii="Arial" w:hAnsi="Arial" w:cs="Arial"/>
                        <w:sz w:val="20"/>
                      </w:rPr>
                      <w:t>São José do Goiabal</w:t>
                    </w:r>
                  </w:hyperlink>
                </w:p>
              </w:tc>
            </w:tr>
            <w:tr w:rsidR="00F23DE3" w:rsidRPr="0057571F" w14:paraId="2895F461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191EF1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C4E183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17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0C2FE4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46" w:tooltip="Taquaraçu de Minas" w:history="1">
                    <w:proofErr w:type="spellStart"/>
                    <w:r w:rsidRPr="00E4248C">
                      <w:rPr>
                        <w:rFonts w:ascii="Arial" w:hAnsi="Arial" w:cs="Arial"/>
                        <w:sz w:val="20"/>
                      </w:rPr>
                      <w:t>Taquaraçu</w:t>
                    </w:r>
                    <w:proofErr w:type="spellEnd"/>
                    <w:r w:rsidRPr="00E4248C">
                      <w:rPr>
                        <w:rFonts w:ascii="Arial" w:hAnsi="Arial" w:cs="Arial"/>
                        <w:sz w:val="20"/>
                      </w:rPr>
                      <w:t xml:space="preserve"> de Minas</w:t>
                    </w:r>
                  </w:hyperlink>
                </w:p>
              </w:tc>
            </w:tr>
            <w:tr w:rsidR="00F23DE3" w:rsidRPr="0057571F" w14:paraId="05C82BF2" w14:textId="77777777" w:rsidTr="00514CE8">
              <w:trPr>
                <w:trHeight w:val="292"/>
              </w:trPr>
              <w:tc>
                <w:tcPr>
                  <w:tcW w:w="300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CE9B6" w14:textId="77777777" w:rsidR="00F23DE3" w:rsidRPr="00C05CC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B3047F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ITAGUARA</w:t>
                  </w: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EA5A3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9532BC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47" w:tooltip="Belo Vale" w:history="1">
                    <w:r w:rsidRPr="00E4248C">
                      <w:rPr>
                        <w:rFonts w:ascii="Arial" w:hAnsi="Arial" w:cs="Arial"/>
                        <w:sz w:val="20"/>
                      </w:rPr>
                      <w:t>Belo Vale</w:t>
                    </w:r>
                  </w:hyperlink>
                </w:p>
              </w:tc>
            </w:tr>
            <w:tr w:rsidR="00F23DE3" w:rsidRPr="0057571F" w14:paraId="4ED5737A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4A87A0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42057B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D8F900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48" w:tooltip="Bonfim (Minas Gerais)" w:history="1">
                    <w:r w:rsidRPr="00E4248C">
                      <w:rPr>
                        <w:rFonts w:ascii="Arial" w:hAnsi="Arial" w:cs="Arial"/>
                        <w:sz w:val="20"/>
                      </w:rPr>
                      <w:t>Bonfim</w:t>
                    </w:r>
                  </w:hyperlink>
                </w:p>
              </w:tc>
            </w:tr>
            <w:tr w:rsidR="00F23DE3" w:rsidRPr="0057571F" w14:paraId="66D35067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BC0089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6D7337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3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E9F11A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49" w:tooltip="Crucilândia" w:history="1">
                    <w:r w:rsidRPr="00E4248C">
                      <w:rPr>
                        <w:rFonts w:ascii="Arial" w:hAnsi="Arial" w:cs="Arial"/>
                        <w:sz w:val="20"/>
                      </w:rPr>
                      <w:t>Crucilândia</w:t>
                    </w:r>
                  </w:hyperlink>
                </w:p>
              </w:tc>
            </w:tr>
            <w:tr w:rsidR="00F23DE3" w:rsidRPr="0057571F" w14:paraId="08B53A98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C07714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A5172E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4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76FC2D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50" w:tooltip="Itaguara" w:history="1">
                    <w:proofErr w:type="spellStart"/>
                    <w:r w:rsidRPr="00E4248C">
                      <w:rPr>
                        <w:rFonts w:ascii="Arial" w:hAnsi="Arial" w:cs="Arial"/>
                        <w:sz w:val="20"/>
                      </w:rPr>
                      <w:t>Itaguara</w:t>
                    </w:r>
                    <w:proofErr w:type="spellEnd"/>
                  </w:hyperlink>
                </w:p>
              </w:tc>
            </w:tr>
            <w:tr w:rsidR="00F23DE3" w:rsidRPr="0057571F" w14:paraId="003A55A0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959098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8D39D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5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3AF0F2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51" w:tooltip="Itatiaiuçu" w:history="1">
                    <w:r w:rsidRPr="00E4248C">
                      <w:rPr>
                        <w:rFonts w:ascii="Arial" w:hAnsi="Arial" w:cs="Arial"/>
                        <w:sz w:val="20"/>
                      </w:rPr>
                      <w:t>Itatiaiuçu</w:t>
                    </w:r>
                  </w:hyperlink>
                </w:p>
              </w:tc>
            </w:tr>
            <w:tr w:rsidR="00F23DE3" w:rsidRPr="0057571F" w14:paraId="2FF6AD2E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F38934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E384EF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6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6F7C0B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52" w:tooltip="Jeceaba" w:history="1">
                    <w:proofErr w:type="spellStart"/>
                    <w:r w:rsidRPr="00E4248C">
                      <w:rPr>
                        <w:rFonts w:ascii="Arial" w:hAnsi="Arial" w:cs="Arial"/>
                        <w:sz w:val="20"/>
                      </w:rPr>
                      <w:t>Jeceaba</w:t>
                    </w:r>
                    <w:proofErr w:type="spellEnd"/>
                  </w:hyperlink>
                </w:p>
              </w:tc>
            </w:tr>
            <w:tr w:rsidR="00F23DE3" w:rsidRPr="0057571F" w14:paraId="7635F19C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5E88DE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5673E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7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469102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53" w:tooltip="Moeda (Minas Gerais)" w:history="1">
                    <w:r w:rsidRPr="00E4248C">
                      <w:rPr>
                        <w:rFonts w:ascii="Arial" w:hAnsi="Arial" w:cs="Arial"/>
                        <w:sz w:val="20"/>
                      </w:rPr>
                      <w:t>Moeda</w:t>
                    </w:r>
                  </w:hyperlink>
                </w:p>
              </w:tc>
            </w:tr>
            <w:tr w:rsidR="00F23DE3" w:rsidRPr="0057571F" w14:paraId="6D3D23EF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82DF7E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C494F4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8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93269E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54" w:tooltip="Piedade dos Gerais" w:history="1">
                    <w:r w:rsidRPr="00E4248C">
                      <w:rPr>
                        <w:rFonts w:ascii="Arial" w:hAnsi="Arial" w:cs="Arial"/>
                        <w:sz w:val="20"/>
                      </w:rPr>
                      <w:t>Piedade dos Gerais</w:t>
                    </w:r>
                  </w:hyperlink>
                </w:p>
              </w:tc>
            </w:tr>
            <w:tr w:rsidR="00F23DE3" w:rsidRPr="0057571F" w14:paraId="7168DFB2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986BED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7156B6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9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186860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55" w:tooltip="Rio Manso" w:history="1">
                    <w:r w:rsidRPr="00E4248C">
                      <w:rPr>
                        <w:rFonts w:ascii="Arial" w:hAnsi="Arial" w:cs="Arial"/>
                        <w:sz w:val="20"/>
                      </w:rPr>
                      <w:t>Rio Manso</w:t>
                    </w:r>
                  </w:hyperlink>
                </w:p>
              </w:tc>
            </w:tr>
            <w:tr w:rsidR="00F23DE3" w:rsidRPr="0057571F" w14:paraId="47F730D1" w14:textId="77777777" w:rsidTr="00514CE8">
              <w:trPr>
                <w:trHeight w:val="292"/>
              </w:trPr>
              <w:tc>
                <w:tcPr>
                  <w:tcW w:w="300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5AB20A" w14:textId="77777777" w:rsidR="00F23DE3" w:rsidRPr="001D6A11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1D6A11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OURO PRETO</w:t>
                  </w: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D0592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7B8702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56" w:tooltip="Diogo de Vasconcelos (Minas Gerais)" w:history="1">
                    <w:r w:rsidRPr="00E4248C">
                      <w:rPr>
                        <w:rFonts w:ascii="Arial" w:hAnsi="Arial" w:cs="Arial"/>
                        <w:sz w:val="20"/>
                      </w:rPr>
                      <w:t>Diogo de Vasconcelos</w:t>
                    </w:r>
                  </w:hyperlink>
                </w:p>
              </w:tc>
            </w:tr>
            <w:tr w:rsidR="00F23DE3" w:rsidRPr="0057571F" w14:paraId="266F9342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189AA3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F161D0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2597A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57" w:tooltip="Itabirito" w:history="1">
                    <w:r w:rsidRPr="00E4248C">
                      <w:rPr>
                        <w:rFonts w:ascii="Arial" w:hAnsi="Arial" w:cs="Arial"/>
                        <w:sz w:val="20"/>
                      </w:rPr>
                      <w:t>Itabirito</w:t>
                    </w:r>
                  </w:hyperlink>
                </w:p>
              </w:tc>
            </w:tr>
            <w:tr w:rsidR="00F23DE3" w:rsidRPr="0057571F" w14:paraId="6181918B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712112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0E7E11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3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071371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58" w:tooltip="Mariana" w:history="1">
                    <w:r w:rsidRPr="00E4248C">
                      <w:rPr>
                        <w:rFonts w:ascii="Arial" w:hAnsi="Arial" w:cs="Arial"/>
                        <w:sz w:val="20"/>
                      </w:rPr>
                      <w:t>Mariana</w:t>
                    </w:r>
                  </w:hyperlink>
                </w:p>
              </w:tc>
            </w:tr>
            <w:tr w:rsidR="00F23DE3" w:rsidRPr="0057571F" w14:paraId="3B04EB65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B963E1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9752B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4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0E8F0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59" w:tooltip="Ouro Preto" w:history="1">
                    <w:r w:rsidRPr="00E4248C">
                      <w:rPr>
                        <w:rFonts w:ascii="Arial" w:hAnsi="Arial" w:cs="Arial"/>
                        <w:sz w:val="20"/>
                      </w:rPr>
                      <w:t>Ouro Preto</w:t>
                    </w:r>
                  </w:hyperlink>
                </w:p>
              </w:tc>
            </w:tr>
            <w:tr w:rsidR="00F23DE3" w:rsidRPr="0057571F" w14:paraId="191EA1B4" w14:textId="77777777" w:rsidTr="00514CE8">
              <w:trPr>
                <w:trHeight w:val="292"/>
              </w:trPr>
              <w:tc>
                <w:tcPr>
                  <w:tcW w:w="3000" w:type="pct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C761FA" w14:textId="77777777" w:rsidR="00F23DE3" w:rsidRPr="00CF000D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CF000D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PARÁ DE MINAS</w:t>
                  </w: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068557" w14:textId="77777777" w:rsidR="00F23DE3" w:rsidRPr="00F7556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F75569"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364C6D" w14:textId="77777777" w:rsidR="00F23DE3" w:rsidRPr="00410CF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60" w:tooltip="Florestal" w:history="1">
                    <w:r w:rsidRPr="00410CF3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u w:val="none"/>
                      </w:rPr>
                      <w:t>Florestal</w:t>
                    </w:r>
                  </w:hyperlink>
                </w:p>
              </w:tc>
            </w:tr>
            <w:tr w:rsidR="00F23DE3" w:rsidRPr="0057571F" w14:paraId="405DDC9B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2E4165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F92B6" w14:textId="77777777" w:rsidR="00F23DE3" w:rsidRPr="00F7556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F75569"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FC33D9" w14:textId="77777777" w:rsidR="00F23DE3" w:rsidRPr="00410CF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61" w:tooltip="Onça de Pitangui" w:history="1">
                    <w:r w:rsidRPr="00410CF3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u w:val="none"/>
                      </w:rPr>
                      <w:t>Onça de Pitangui</w:t>
                    </w:r>
                  </w:hyperlink>
                </w:p>
              </w:tc>
            </w:tr>
            <w:tr w:rsidR="00F23DE3" w:rsidRPr="0057571F" w14:paraId="7DDF3878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E4F8CD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29D026" w14:textId="77777777" w:rsidR="00F23DE3" w:rsidRPr="00F7556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F75569">
                    <w:rPr>
                      <w:rFonts w:ascii="Arial" w:hAnsi="Arial" w:cs="Arial"/>
                      <w:sz w:val="20"/>
                    </w:rPr>
                    <w:t>3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232F6D" w14:textId="77777777" w:rsidR="00F23DE3" w:rsidRPr="00410CF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62" w:tooltip="Pará de Minas" w:history="1">
                    <w:r w:rsidRPr="00410CF3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u w:val="none"/>
                      </w:rPr>
                      <w:t>Pará de Minas</w:t>
                    </w:r>
                  </w:hyperlink>
                </w:p>
              </w:tc>
            </w:tr>
            <w:tr w:rsidR="00F23DE3" w:rsidRPr="0057571F" w14:paraId="3A0E01E5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86458E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27636D" w14:textId="77777777" w:rsidR="00F23DE3" w:rsidRPr="00F7556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F75569">
                    <w:rPr>
                      <w:rFonts w:ascii="Arial" w:hAnsi="Arial" w:cs="Arial"/>
                      <w:sz w:val="20"/>
                    </w:rPr>
                    <w:t>4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1E3CC5" w14:textId="77777777" w:rsidR="00F23DE3" w:rsidRPr="00410CF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63" w:tooltip="Pitangui" w:history="1">
                    <w:r w:rsidRPr="00410CF3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u w:val="none"/>
                      </w:rPr>
                      <w:t>Pitangui</w:t>
                    </w:r>
                  </w:hyperlink>
                </w:p>
              </w:tc>
            </w:tr>
            <w:tr w:rsidR="00F23DE3" w:rsidRPr="0057571F" w14:paraId="00BB809E" w14:textId="77777777" w:rsidTr="00514CE8">
              <w:trPr>
                <w:trHeight w:val="292"/>
              </w:trPr>
              <w:tc>
                <w:tcPr>
                  <w:tcW w:w="3000" w:type="pct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6B8E1A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37591C" w14:textId="77777777" w:rsidR="00F23DE3" w:rsidRPr="00F7556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F75569">
                    <w:rPr>
                      <w:rFonts w:ascii="Arial" w:hAnsi="Arial" w:cs="Arial"/>
                      <w:sz w:val="20"/>
                    </w:rPr>
                    <w:t>5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23C99" w14:textId="77777777" w:rsidR="00F23DE3" w:rsidRPr="00410CF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64" w:tooltip="São José da Varginha" w:history="1">
                    <w:r w:rsidRPr="00410CF3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u w:val="none"/>
                      </w:rPr>
                      <w:t>São José da Varginha</w:t>
                    </w:r>
                  </w:hyperlink>
                </w:p>
              </w:tc>
            </w:tr>
          </w:tbl>
          <w:p w14:paraId="3441E85E" w14:textId="77777777" w:rsidR="00F23DE3" w:rsidRPr="00F8201A" w:rsidRDefault="00F23DE3" w:rsidP="00F23DE3">
            <w:pPr>
              <w:rPr>
                <w:sz w:val="16"/>
                <w:szCs w:val="16"/>
              </w:rPr>
            </w:pPr>
          </w:p>
          <w:tbl>
            <w:tblPr>
              <w:tblW w:w="1086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19"/>
              <w:gridCol w:w="863"/>
              <w:gridCol w:w="3484"/>
            </w:tblGrid>
            <w:tr w:rsidR="00F23DE3" w:rsidRPr="0057571F" w14:paraId="774E306F" w14:textId="77777777" w:rsidTr="00514CE8">
              <w:trPr>
                <w:trHeight w:val="680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F7C361D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BASE TERRITORIAL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– 02: METROPOLITANA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                                             </w:t>
                  </w:r>
                </w:p>
              </w:tc>
              <w:tc>
                <w:tcPr>
                  <w:tcW w:w="2000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B34E551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MUNICÍPIOS CIRCUNSCRICIONAIS</w:t>
                  </w:r>
                </w:p>
              </w:tc>
            </w:tr>
            <w:tr w:rsidR="00F23DE3" w:rsidRPr="0057571F" w14:paraId="74C43FCD" w14:textId="77777777" w:rsidTr="00514CE8">
              <w:trPr>
                <w:trHeight w:val="318"/>
              </w:trPr>
              <w:tc>
                <w:tcPr>
                  <w:tcW w:w="300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514A1" w14:textId="77777777" w:rsidR="00F23DE3" w:rsidRPr="00CF000D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CF000D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CIDADES: BETIM E CONTAGEM</w:t>
                  </w: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15132C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8D38AD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Betim</w:t>
                  </w:r>
                </w:p>
              </w:tc>
            </w:tr>
            <w:tr w:rsidR="00F23DE3" w:rsidRPr="0057571F" w14:paraId="6E10BF93" w14:textId="77777777" w:rsidTr="00514CE8">
              <w:trPr>
                <w:trHeight w:val="318"/>
              </w:trPr>
              <w:tc>
                <w:tcPr>
                  <w:tcW w:w="300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D09E86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5E48AF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  <w:tc>
                <w:tcPr>
                  <w:tcW w:w="16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17186D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Contagem</w:t>
                  </w:r>
                </w:p>
              </w:tc>
            </w:tr>
          </w:tbl>
          <w:p w14:paraId="13924A2A" w14:textId="77777777" w:rsidR="00F23DE3" w:rsidRPr="00EE3F47" w:rsidRDefault="00F23DE3" w:rsidP="00F23DE3">
            <w:pPr>
              <w:rPr>
                <w:sz w:val="16"/>
                <w:szCs w:val="16"/>
              </w:rPr>
            </w:pPr>
          </w:p>
          <w:tbl>
            <w:tblPr>
              <w:tblW w:w="108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"/>
              <w:gridCol w:w="6567"/>
              <w:gridCol w:w="800"/>
              <w:gridCol w:w="3456"/>
            </w:tblGrid>
            <w:tr w:rsidR="00F23DE3" w:rsidRPr="0057571F" w14:paraId="7F5B7423" w14:textId="77777777" w:rsidTr="00514CE8">
              <w:trPr>
                <w:trHeight w:val="627"/>
              </w:trPr>
              <w:tc>
                <w:tcPr>
                  <w:tcW w:w="303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E33F184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BASE TERRITORIAL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– 03: CENTRAL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                                             </w:t>
                  </w:r>
                </w:p>
              </w:tc>
              <w:tc>
                <w:tcPr>
                  <w:tcW w:w="1964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9C54100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MUNICÍPIOS CIRCUNSCRICIONAIS</w:t>
                  </w:r>
                </w:p>
              </w:tc>
            </w:tr>
            <w:tr w:rsidR="00514CE8" w:rsidRPr="00DC7CEA" w14:paraId="43223F98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836C6E" w14:textId="77777777" w:rsidR="00F23DE3" w:rsidRPr="00CF000D" w:rsidRDefault="00F23DE3" w:rsidP="00F23DE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20"/>
                    </w:rPr>
                  </w:pPr>
                  <w:r w:rsidRPr="00CF000D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SETE LAGOAS</w:t>
                  </w: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3B2C5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4DFE51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Araçaí</w:t>
                  </w:r>
                  <w:proofErr w:type="spellEnd"/>
                </w:p>
              </w:tc>
            </w:tr>
            <w:tr w:rsidR="00514CE8" w:rsidRPr="00DC7CEA" w14:paraId="5E145C22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EE7FB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A64C9F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651FE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Augusto de Lima</w:t>
                  </w:r>
                </w:p>
              </w:tc>
            </w:tr>
            <w:tr w:rsidR="00514CE8" w:rsidRPr="00DC7CEA" w14:paraId="0434761A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1F5C8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2E1252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8194C1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Baldim</w:t>
                  </w:r>
                </w:p>
              </w:tc>
            </w:tr>
            <w:tr w:rsidR="00514CE8" w:rsidRPr="00DC7CEA" w14:paraId="6EBB2A31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A3699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16646C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1787A2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Buenópolis</w:t>
                  </w:r>
                  <w:proofErr w:type="spellEnd"/>
                </w:p>
              </w:tc>
            </w:tr>
            <w:tr w:rsidR="00514CE8" w:rsidRPr="00DC7CEA" w14:paraId="1453319B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4E799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9A422E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9D9BE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Cachoeira da Prata</w:t>
                  </w:r>
                </w:p>
              </w:tc>
            </w:tr>
            <w:tr w:rsidR="00514CE8" w:rsidRPr="00DC7CEA" w14:paraId="2D0F2318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A2CA2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31C82E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96547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Caetanópolis</w:t>
                  </w:r>
                </w:p>
              </w:tc>
            </w:tr>
            <w:tr w:rsidR="00514CE8" w:rsidRPr="00DC7CEA" w14:paraId="5DFB0021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C2227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B010E9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7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5758A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Capim Branco</w:t>
                  </w:r>
                </w:p>
              </w:tc>
            </w:tr>
            <w:tr w:rsidR="00514CE8" w:rsidRPr="00DC7CEA" w14:paraId="405F96F1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40D96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E09E48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24F889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Conceição do Mato Dentro</w:t>
                  </w:r>
                </w:p>
              </w:tc>
            </w:tr>
            <w:tr w:rsidR="00514CE8" w:rsidRPr="00DC7CEA" w14:paraId="1E53E01F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2E84C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A7947D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F857FA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Congonhas do Norte</w:t>
                  </w:r>
                </w:p>
              </w:tc>
            </w:tr>
            <w:tr w:rsidR="00514CE8" w:rsidRPr="00DC7CEA" w14:paraId="4B8723D8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C9D7F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6FA667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4F9EAD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Cordisburgo</w:t>
                  </w:r>
                </w:p>
              </w:tc>
            </w:tr>
            <w:tr w:rsidR="00514CE8" w:rsidRPr="00DC7CEA" w14:paraId="0C8754D9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76FCD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FC3F6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DA31C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Corinto</w:t>
                  </w:r>
                </w:p>
              </w:tc>
            </w:tr>
            <w:tr w:rsidR="00514CE8" w:rsidRPr="00DC7CEA" w14:paraId="1D6CC32C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CEBD0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37B315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DDDCCF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Curvelo</w:t>
                  </w:r>
                </w:p>
              </w:tc>
            </w:tr>
            <w:tr w:rsidR="00514CE8" w:rsidRPr="00DC7CEA" w14:paraId="0A1EC21F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883DE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BAEB35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DE1D81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65" w:tooltip="Dom Joaquim" w:history="1">
                    <w:r w:rsidRPr="00E4248C">
                      <w:rPr>
                        <w:rFonts w:ascii="Arial" w:hAnsi="Arial" w:cs="Arial"/>
                        <w:color w:val="000000"/>
                        <w:sz w:val="20"/>
                      </w:rPr>
                      <w:t>Dom Joaquim</w:t>
                    </w:r>
                  </w:hyperlink>
                </w:p>
              </w:tc>
            </w:tr>
            <w:tr w:rsidR="00514CE8" w:rsidRPr="00DC7CEA" w14:paraId="0926A4F2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09D41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1A2C00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14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16FE4D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Felixlândia</w:t>
                  </w:r>
                </w:p>
              </w:tc>
            </w:tr>
            <w:tr w:rsidR="00514CE8" w:rsidRPr="00DC7CEA" w14:paraId="1A60F287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928AA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DD8E4B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8AF7C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Fortuna de Minas</w:t>
                  </w:r>
                </w:p>
              </w:tc>
            </w:tr>
            <w:tr w:rsidR="00514CE8" w:rsidRPr="00DC7CEA" w14:paraId="585CB760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44EDA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5DD385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16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886378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Funilândia</w:t>
                  </w:r>
                </w:p>
              </w:tc>
            </w:tr>
            <w:tr w:rsidR="00514CE8" w:rsidRPr="00DC7CEA" w14:paraId="012B77A3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F3D45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25C7C0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17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6CE8CB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Inhaúma</w:t>
                  </w:r>
                </w:p>
              </w:tc>
            </w:tr>
            <w:tr w:rsidR="00514CE8" w:rsidRPr="00DC7CEA" w14:paraId="143E6D21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994B0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143AF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18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EE6FA8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Inimutaba</w:t>
                  </w:r>
                </w:p>
              </w:tc>
            </w:tr>
            <w:tr w:rsidR="00514CE8" w:rsidRPr="00DC7CEA" w14:paraId="783C9C96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ED507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40DDD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19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04B911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66" w:tooltip="Itambé do Mato Dentro" w:history="1">
                    <w:r w:rsidRPr="00E4248C">
                      <w:rPr>
                        <w:rFonts w:ascii="Arial" w:hAnsi="Arial" w:cs="Arial"/>
                        <w:color w:val="000000"/>
                        <w:sz w:val="20"/>
                      </w:rPr>
                      <w:t>Itambé do Mato Dentro</w:t>
                    </w:r>
                  </w:hyperlink>
                </w:p>
              </w:tc>
            </w:tr>
            <w:tr w:rsidR="00514CE8" w:rsidRPr="00DC7CEA" w14:paraId="68258D9A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50176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9EE6CB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8D6CF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Jequitibá</w:t>
                  </w:r>
                </w:p>
              </w:tc>
            </w:tr>
            <w:tr w:rsidR="00514CE8" w:rsidRPr="00DC7CEA" w14:paraId="0A0B3BDB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B634F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1A0641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21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E9308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Matozinhos</w:t>
                  </w:r>
                </w:p>
              </w:tc>
            </w:tr>
            <w:tr w:rsidR="00514CE8" w:rsidRPr="00DC7CEA" w14:paraId="36E0DCCD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03E6E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BE4718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22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BA4473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Monjolos</w:t>
                  </w:r>
                </w:p>
              </w:tc>
            </w:tr>
            <w:tr w:rsidR="00514CE8" w:rsidRPr="00DC7CEA" w14:paraId="5291B906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8362F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7863F1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23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9ECFAB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Morro da Garça</w:t>
                  </w:r>
                </w:p>
              </w:tc>
            </w:tr>
            <w:tr w:rsidR="00514CE8" w:rsidRPr="00DC7CEA" w14:paraId="7AC0EFF0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73F63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B9906B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24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E63D0C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Morro do Pilar</w:t>
                  </w:r>
                </w:p>
              </w:tc>
            </w:tr>
            <w:tr w:rsidR="00514CE8" w:rsidRPr="00DC7CEA" w14:paraId="71D10A79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C1D0A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6FA536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21E814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Paraopeba</w:t>
                  </w:r>
                </w:p>
              </w:tc>
            </w:tr>
            <w:tr w:rsidR="00514CE8" w:rsidRPr="00DC7CEA" w14:paraId="1787012D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8BC18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8C8F18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26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5A5BF8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Passabem</w:t>
                  </w:r>
                  <w:proofErr w:type="spellEnd"/>
                </w:p>
              </w:tc>
            </w:tr>
            <w:tr w:rsidR="00514CE8" w:rsidRPr="00DC7CEA" w14:paraId="48B18A5E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44EB2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FDD571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27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F21237" w14:textId="5C23CF4C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Presidente Juscelino</w:t>
                  </w:r>
                </w:p>
              </w:tc>
            </w:tr>
            <w:tr w:rsidR="00514CE8" w:rsidRPr="00DC7CEA" w14:paraId="2A0D96A6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160F7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5B2CFB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28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D9653D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Prudente de Morais</w:t>
                  </w:r>
                </w:p>
              </w:tc>
            </w:tr>
            <w:tr w:rsidR="00514CE8" w:rsidRPr="00DC7CEA" w14:paraId="6CB7C2C6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592EB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61856A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29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7D4B3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Rio Vermelho</w:t>
                  </w:r>
                </w:p>
              </w:tc>
            </w:tr>
            <w:tr w:rsidR="00514CE8" w:rsidRPr="00DC7CEA" w14:paraId="43A48105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B8076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012D20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30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2CE045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Santana de Pirapama</w:t>
                  </w:r>
                </w:p>
              </w:tc>
            </w:tr>
            <w:tr w:rsidR="00514CE8" w:rsidRPr="00DC7CEA" w14:paraId="63C999E0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F6815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CDEA36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31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9EE525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Santana do Riacho</w:t>
                  </w:r>
                </w:p>
              </w:tc>
            </w:tr>
            <w:tr w:rsidR="00514CE8" w:rsidRPr="00DC7CEA" w14:paraId="1E875931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21139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FA8E28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32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2C74BE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Santo Hipólito</w:t>
                  </w:r>
                </w:p>
              </w:tc>
            </w:tr>
            <w:tr w:rsidR="00514CE8" w:rsidRPr="00DC7CEA" w14:paraId="4F121E00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75812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E93CB1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33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CA259E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hyperlink r:id="rId67" w:tooltip="Santo Antônio do Itambé" w:history="1">
                    <w:r w:rsidRPr="00E4248C">
                      <w:rPr>
                        <w:rFonts w:ascii="Arial" w:hAnsi="Arial" w:cs="Arial"/>
                        <w:color w:val="000000"/>
                        <w:sz w:val="20"/>
                      </w:rPr>
                      <w:t>Santo Antônio do Itambé</w:t>
                    </w:r>
                  </w:hyperlink>
                </w:p>
              </w:tc>
            </w:tr>
            <w:tr w:rsidR="00514CE8" w:rsidRPr="00DC7CEA" w14:paraId="56F4D5AD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15CCB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5BD689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34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420CE0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hyperlink r:id="rId68" w:tooltip="Santo Antônio do Rio Abaixo" w:history="1">
                    <w:r w:rsidRPr="00E4248C">
                      <w:rPr>
                        <w:rFonts w:ascii="Arial" w:hAnsi="Arial" w:cs="Arial"/>
                        <w:color w:val="000000"/>
                        <w:sz w:val="20"/>
                      </w:rPr>
                      <w:t>Santo Antônio do Rio Abaixo</w:t>
                    </w:r>
                  </w:hyperlink>
                </w:p>
              </w:tc>
            </w:tr>
            <w:tr w:rsidR="00514CE8" w:rsidRPr="00DC7CEA" w14:paraId="43F471D1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B621B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3766F5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4248C">
                    <w:rPr>
                      <w:rFonts w:ascii="Arial" w:hAnsi="Arial" w:cs="Arial"/>
                      <w:sz w:val="20"/>
                    </w:rPr>
                    <w:t>35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758ED0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hyperlink r:id="rId69" w:tooltip="São Sebastião do Rio Preto" w:history="1">
                    <w:r w:rsidRPr="00E4248C">
                      <w:rPr>
                        <w:rFonts w:ascii="Arial" w:hAnsi="Arial" w:cs="Arial"/>
                        <w:color w:val="000000"/>
                        <w:sz w:val="20"/>
                      </w:rPr>
                      <w:t>São Sebastião do Rio Preto</w:t>
                    </w:r>
                  </w:hyperlink>
                </w:p>
              </w:tc>
            </w:tr>
            <w:tr w:rsidR="00514CE8" w:rsidRPr="00DC7CEA" w14:paraId="6F3AB4FE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BF37D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CF0A6E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36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CFDC15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Sete Lagoas</w:t>
                  </w:r>
                </w:p>
              </w:tc>
            </w:tr>
            <w:tr w:rsidR="00514CE8" w:rsidRPr="00DC7CEA" w14:paraId="2AAEA04D" w14:textId="77777777" w:rsidTr="00514CE8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3E6A4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804FA9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37</w:t>
                  </w:r>
                </w:p>
              </w:tc>
              <w:tc>
                <w:tcPr>
                  <w:tcW w:w="1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7CB167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Três Marias</w:t>
                  </w:r>
                </w:p>
              </w:tc>
            </w:tr>
          </w:tbl>
          <w:p w14:paraId="08486253" w14:textId="77777777" w:rsidR="00F23DE3" w:rsidRPr="00EE3F47" w:rsidRDefault="00F23DE3" w:rsidP="00F23DE3">
            <w:pPr>
              <w:rPr>
                <w:sz w:val="16"/>
                <w:szCs w:val="16"/>
              </w:rPr>
            </w:pPr>
          </w:p>
          <w:tbl>
            <w:tblPr>
              <w:tblW w:w="4924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"/>
              <w:gridCol w:w="6414"/>
              <w:gridCol w:w="783"/>
              <w:gridCol w:w="3491"/>
              <w:gridCol w:w="17"/>
            </w:tblGrid>
            <w:tr w:rsidR="00EE3F47" w:rsidRPr="0057571F" w14:paraId="48C24407" w14:textId="77777777" w:rsidTr="00EE3F47">
              <w:trPr>
                <w:trHeight w:val="623"/>
              </w:trPr>
              <w:tc>
                <w:tcPr>
                  <w:tcW w:w="299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BF0AE0B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BASE TERRITORIAL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– 04: VALE DO AÇO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                                             </w:t>
                  </w:r>
                </w:p>
              </w:tc>
              <w:tc>
                <w:tcPr>
                  <w:tcW w:w="2001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B51B60F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MUNICÍPIOS CIRCUNSCRICIONAIS</w:t>
                  </w:r>
                </w:p>
              </w:tc>
            </w:tr>
            <w:tr w:rsidR="00903B12" w:rsidRPr="00DC7CEA" w14:paraId="10313CD8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B88D91" w14:textId="77777777" w:rsidR="00F23DE3" w:rsidRPr="00CF000D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CF000D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IPATINGA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1BE963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D56284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Açucena</w:t>
                  </w:r>
                </w:p>
              </w:tc>
            </w:tr>
            <w:tr w:rsidR="00903B12" w:rsidRPr="00DC7CEA" w14:paraId="6B409398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7EA9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F028BC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576168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Alvarenga</w:t>
                  </w:r>
                </w:p>
              </w:tc>
            </w:tr>
            <w:tr w:rsidR="00903B12" w:rsidRPr="00DC7CEA" w14:paraId="4C818455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6B182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898D6B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031D23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Antônio Dias</w:t>
                  </w:r>
                </w:p>
              </w:tc>
            </w:tr>
            <w:tr w:rsidR="00903B12" w:rsidRPr="00DC7CEA" w14:paraId="2C52383B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BE88B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8F0102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269C97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Bela Vista de Minas</w:t>
                  </w:r>
                </w:p>
              </w:tc>
            </w:tr>
            <w:tr w:rsidR="00903B12" w:rsidRPr="00DC7CEA" w14:paraId="4B3C6083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43EE1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11230B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7A5C87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Belo Oriente</w:t>
                  </w:r>
                </w:p>
              </w:tc>
            </w:tr>
            <w:tr w:rsidR="00903B12" w:rsidRPr="00DC7CEA" w14:paraId="726905CC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F67A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47E78E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AF86B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Bom Jesus do Galho</w:t>
                  </w:r>
                </w:p>
              </w:tc>
            </w:tr>
            <w:tr w:rsidR="00903B12" w:rsidRPr="00DC7CEA" w14:paraId="38318DAD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1056A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D8FBBE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3E6EE8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Braúnas</w:t>
                  </w:r>
                </w:p>
              </w:tc>
            </w:tr>
            <w:tr w:rsidR="00903B12" w:rsidRPr="00DC7CEA" w14:paraId="34BE5B46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15060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96299E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C766C5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Bugre</w:t>
                  </w:r>
                </w:p>
              </w:tc>
            </w:tr>
            <w:tr w:rsidR="00903B12" w:rsidRPr="00DC7CEA" w14:paraId="2AC4E14F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C05FC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2621FD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F2CD91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Caratinga</w:t>
                  </w:r>
                </w:p>
              </w:tc>
            </w:tr>
            <w:tr w:rsidR="00903B12" w:rsidRPr="00DC7CEA" w14:paraId="5F7417C1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045EE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BA9205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80C78B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Coronel Fabriciano</w:t>
                  </w:r>
                </w:p>
              </w:tc>
            </w:tr>
            <w:tr w:rsidR="00903B12" w:rsidRPr="00DC7CEA" w14:paraId="202A07E0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C0356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CDBF01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257C9B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Córrego Novo</w:t>
                  </w:r>
                </w:p>
              </w:tc>
            </w:tr>
            <w:tr w:rsidR="00903B12" w:rsidRPr="00DC7CEA" w14:paraId="19D7442B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7CCD6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FD422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A0AA5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Dom Cavati</w:t>
                  </w:r>
                </w:p>
              </w:tc>
            </w:tr>
            <w:tr w:rsidR="00903B12" w:rsidRPr="00DC7CEA" w14:paraId="289E45C6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5EF29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8CB9C9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C0197B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Entre Folhas</w:t>
                  </w:r>
                </w:p>
              </w:tc>
            </w:tr>
            <w:tr w:rsidR="00903B12" w:rsidRPr="00DC7CEA" w14:paraId="4FD4E333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7785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00C9BE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486EF1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Iapu</w:t>
                  </w:r>
                  <w:proofErr w:type="spellEnd"/>
                </w:p>
              </w:tc>
            </w:tr>
            <w:tr w:rsidR="00903B12" w:rsidRPr="00DC7CEA" w14:paraId="31BAEF28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CF89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798343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AD62FA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Imbé de Minas</w:t>
                  </w:r>
                </w:p>
              </w:tc>
            </w:tr>
            <w:tr w:rsidR="00903B12" w:rsidRPr="00DC7CEA" w14:paraId="7DAD3BAD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59F4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6D6202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16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55A524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Inhapim</w:t>
                  </w:r>
                </w:p>
              </w:tc>
            </w:tr>
            <w:tr w:rsidR="00903B12" w:rsidRPr="00DC7CEA" w14:paraId="62CD593F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D767B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B39C4B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17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7FD2F9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Ipaba</w:t>
                  </w:r>
                </w:p>
              </w:tc>
            </w:tr>
            <w:tr w:rsidR="00903B12" w:rsidRPr="00DC7CEA" w14:paraId="6A8B2089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E5A7F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69A604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18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12C7E4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Ipatinga</w:t>
                  </w:r>
                </w:p>
              </w:tc>
            </w:tr>
            <w:tr w:rsidR="00903B12" w:rsidRPr="00DC7CEA" w14:paraId="32CCFB35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6C162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9A2BE9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19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935266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Jaguaraçu</w:t>
                  </w:r>
                </w:p>
              </w:tc>
            </w:tr>
            <w:tr w:rsidR="00903B12" w:rsidRPr="00DC7CEA" w14:paraId="06128824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DE62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039ECC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EF9ACD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Joanésia</w:t>
                  </w:r>
                </w:p>
              </w:tc>
            </w:tr>
            <w:tr w:rsidR="00903B12" w:rsidRPr="00DC7CEA" w14:paraId="013D9A15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D732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371069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21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7D47F1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Marliéria</w:t>
                  </w:r>
                </w:p>
              </w:tc>
            </w:tr>
            <w:tr w:rsidR="00903B12" w:rsidRPr="00DC7CEA" w14:paraId="6F2ADDF7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CCD9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777837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22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BA5F8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Mesquita</w:t>
                  </w:r>
                </w:p>
              </w:tc>
            </w:tr>
            <w:tr w:rsidR="00903B12" w:rsidRPr="00DC7CEA" w14:paraId="6FE3C92A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923E2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668814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23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7F260D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Naque</w:t>
                  </w:r>
                  <w:proofErr w:type="spellEnd"/>
                </w:p>
              </w:tc>
            </w:tr>
            <w:tr w:rsidR="00903B12" w:rsidRPr="00DC7CEA" w14:paraId="32B36FDF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A9479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2D5FE0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24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C3E84B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Periquito</w:t>
                  </w:r>
                </w:p>
              </w:tc>
            </w:tr>
            <w:tr w:rsidR="00903B12" w:rsidRPr="00DC7CEA" w14:paraId="7DCF8C97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D783C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E6FA86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25DE57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Piedade de Caratinga</w:t>
                  </w:r>
                </w:p>
              </w:tc>
            </w:tr>
            <w:tr w:rsidR="00903B12" w:rsidRPr="00DC7CEA" w14:paraId="04B3B845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166A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DC00CA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26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172358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Pingo-d'Água</w:t>
                  </w:r>
                </w:p>
              </w:tc>
            </w:tr>
            <w:tr w:rsidR="00903B12" w:rsidRPr="00DC7CEA" w14:paraId="3F6AF880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B0E59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659ADF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27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F3009B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Raul Soares</w:t>
                  </w:r>
                </w:p>
              </w:tc>
            </w:tr>
            <w:tr w:rsidR="00903B12" w:rsidRPr="00DC7CEA" w14:paraId="543598FF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CC173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A2E210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28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72DD1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Santa Bárbara do Leste</w:t>
                  </w:r>
                </w:p>
              </w:tc>
            </w:tr>
            <w:tr w:rsidR="00903B12" w:rsidRPr="00DC7CEA" w14:paraId="392FA35E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3B4D6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15F975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28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0FD372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Santa Rita de Minas</w:t>
                  </w:r>
                </w:p>
              </w:tc>
            </w:tr>
            <w:tr w:rsidR="00903B12" w:rsidRPr="00DC7CEA" w14:paraId="7E355A56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9B16A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C0E5C7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30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3BC65B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Santana do Paraíso</w:t>
                  </w:r>
                </w:p>
              </w:tc>
            </w:tr>
            <w:tr w:rsidR="00903B12" w:rsidRPr="00DC7CEA" w14:paraId="3D1F9BD0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787C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81DFB2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31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6FA528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São Domingos das Dores</w:t>
                  </w:r>
                </w:p>
              </w:tc>
            </w:tr>
            <w:tr w:rsidR="00903B12" w:rsidRPr="00DC7CEA" w14:paraId="56AD7972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A961D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1A4DF0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32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2CE72C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São João do Oriente</w:t>
                  </w:r>
                </w:p>
              </w:tc>
            </w:tr>
            <w:tr w:rsidR="00903B12" w:rsidRPr="00DC7CEA" w14:paraId="5763AB1E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8EAF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FC17A5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33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3FB12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São Sebastião do Anta</w:t>
                  </w:r>
                </w:p>
              </w:tc>
            </w:tr>
            <w:tr w:rsidR="00903B12" w:rsidRPr="00DC7CEA" w14:paraId="2F6DC0D2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A885F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2886C2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34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C6B07F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Timóteo</w:t>
                  </w:r>
                </w:p>
              </w:tc>
            </w:tr>
            <w:tr w:rsidR="00903B12" w:rsidRPr="00DC7CEA" w14:paraId="46D7AA4D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8AF31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9D4334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35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27E70C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Ubaporanga</w:t>
                  </w:r>
                  <w:proofErr w:type="spellEnd"/>
                </w:p>
              </w:tc>
            </w:tr>
            <w:tr w:rsidR="00903B12" w:rsidRPr="00DC7CEA" w14:paraId="661732F2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AD17E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79C64A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36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B8DD87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Vargem Alegre</w:t>
                  </w:r>
                </w:p>
              </w:tc>
            </w:tr>
            <w:tr w:rsidR="00903B12" w:rsidRPr="00DC7CEA" w14:paraId="676BD3C5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0A62E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8019F8" w14:textId="77777777" w:rsidR="00F23DE3" w:rsidRPr="00E4248C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37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711CD5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Vermelho Novo</w:t>
                  </w:r>
                </w:p>
              </w:tc>
            </w:tr>
            <w:tr w:rsidR="00903B12" w:rsidRPr="00DC7CEA" w14:paraId="53972567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A815D8" w14:textId="77777777" w:rsidR="00F23DE3" w:rsidRPr="00CF000D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CF000D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MANHUAÇU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5ABAD1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04236"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BD9203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Abre Campo</w:t>
                  </w:r>
                </w:p>
              </w:tc>
            </w:tr>
            <w:tr w:rsidR="00903B12" w:rsidRPr="00DC7CEA" w14:paraId="3BB53E3E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2BB1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515632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04236"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64B660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Alto Caparaó</w:t>
                  </w:r>
                </w:p>
              </w:tc>
            </w:tr>
            <w:tr w:rsidR="00903B12" w:rsidRPr="00DC7CEA" w14:paraId="5A834EE1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1A14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35B31B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04236">
                    <w:rPr>
                      <w:rFonts w:ascii="Arial" w:hAnsi="Arial" w:cs="Arial"/>
                      <w:sz w:val="20"/>
                    </w:rPr>
                    <w:t>3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24EC20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Alto Jequitibá</w:t>
                  </w:r>
                </w:p>
              </w:tc>
            </w:tr>
            <w:tr w:rsidR="00903B12" w:rsidRPr="00DC7CEA" w14:paraId="085FFE37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7603F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83596D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04236">
                    <w:rPr>
                      <w:rFonts w:ascii="Arial" w:hAnsi="Arial" w:cs="Arial"/>
                      <w:sz w:val="20"/>
                    </w:rPr>
                    <w:t>4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0A68B6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Caparaó</w:t>
                  </w:r>
                </w:p>
              </w:tc>
            </w:tr>
            <w:tr w:rsidR="00903B12" w:rsidRPr="00DC7CEA" w14:paraId="2EAE1D63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A82D4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D66C3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04236">
                    <w:rPr>
                      <w:rFonts w:ascii="Arial" w:hAnsi="Arial" w:cs="Arial"/>
                      <w:sz w:val="20"/>
                    </w:rPr>
                    <w:t>5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BC379B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Caputira</w:t>
                  </w:r>
                  <w:proofErr w:type="spellEnd"/>
                </w:p>
              </w:tc>
            </w:tr>
            <w:tr w:rsidR="00903B12" w:rsidRPr="00DC7CEA" w14:paraId="3AF31F09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AA1DF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4CF6CE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04236">
                    <w:rPr>
                      <w:rFonts w:ascii="Arial" w:hAnsi="Arial" w:cs="Arial"/>
                      <w:sz w:val="20"/>
                    </w:rPr>
                    <w:t>6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A527C2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Chalé</w:t>
                  </w:r>
                </w:p>
              </w:tc>
            </w:tr>
            <w:tr w:rsidR="00903B12" w:rsidRPr="00DC7CEA" w14:paraId="648295E8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FA62C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C4335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04236">
                    <w:rPr>
                      <w:rFonts w:ascii="Arial" w:hAnsi="Arial" w:cs="Arial"/>
                      <w:sz w:val="20"/>
                    </w:rPr>
                    <w:t>7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9B3D11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Conceição de Ipanema</w:t>
                  </w:r>
                </w:p>
              </w:tc>
            </w:tr>
            <w:tr w:rsidR="00903B12" w:rsidRPr="00DC7CEA" w14:paraId="5AC31E69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BDD23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36D8F5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04236">
                    <w:rPr>
                      <w:rFonts w:ascii="Arial" w:hAnsi="Arial" w:cs="Arial"/>
                      <w:sz w:val="20"/>
                    </w:rPr>
                    <w:t>8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2DF956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Durandé</w:t>
                  </w:r>
                </w:p>
              </w:tc>
            </w:tr>
            <w:tr w:rsidR="00903B12" w:rsidRPr="00DC7CEA" w14:paraId="04E6998A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72934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7CC06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04236">
                    <w:rPr>
                      <w:rFonts w:ascii="Arial" w:hAnsi="Arial" w:cs="Arial"/>
                      <w:sz w:val="20"/>
                    </w:rPr>
                    <w:t>9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AAF0D9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Ipanema</w:t>
                  </w:r>
                </w:p>
              </w:tc>
            </w:tr>
            <w:tr w:rsidR="00903B12" w:rsidRPr="00DC7CEA" w14:paraId="708FF99F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9CFB6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658812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04236">
                    <w:rPr>
                      <w:rFonts w:ascii="Arial" w:hAnsi="Arial" w:cs="Arial"/>
                      <w:sz w:val="20"/>
                    </w:rPr>
                    <w:t>10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21D25D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Lajinha</w:t>
                  </w:r>
                </w:p>
              </w:tc>
            </w:tr>
            <w:tr w:rsidR="00903B12" w:rsidRPr="00DC7CEA" w14:paraId="341C312C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683FA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5F8D83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04236">
                    <w:rPr>
                      <w:rFonts w:ascii="Arial" w:hAnsi="Arial" w:cs="Arial"/>
                      <w:sz w:val="20"/>
                    </w:rPr>
                    <w:t>11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C4C73C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Luisburgo</w:t>
                  </w:r>
                  <w:proofErr w:type="spellEnd"/>
                </w:p>
              </w:tc>
            </w:tr>
            <w:tr w:rsidR="00903B12" w:rsidRPr="00DC7CEA" w14:paraId="70FF605B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973FC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754A5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04236">
                    <w:rPr>
                      <w:rFonts w:ascii="Arial" w:hAnsi="Arial" w:cs="Arial"/>
                      <w:sz w:val="20"/>
                    </w:rPr>
                    <w:t>12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70820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Manhuaçu</w:t>
                  </w:r>
                </w:p>
              </w:tc>
            </w:tr>
            <w:tr w:rsidR="00903B12" w:rsidRPr="00DC7CEA" w14:paraId="2F0739B7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06DC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1F7821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04236">
                    <w:rPr>
                      <w:rFonts w:ascii="Arial" w:hAnsi="Arial" w:cs="Arial"/>
                      <w:sz w:val="20"/>
                    </w:rPr>
                    <w:t>13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505CDD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Manhumirim</w:t>
                  </w:r>
                </w:p>
              </w:tc>
            </w:tr>
            <w:tr w:rsidR="00903B12" w:rsidRPr="00DC7CEA" w14:paraId="6B09C1F8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3DFA7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BFABE2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04236">
                    <w:rPr>
                      <w:rFonts w:ascii="Arial" w:hAnsi="Arial" w:cs="Arial"/>
                      <w:sz w:val="20"/>
                    </w:rPr>
                    <w:t>14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31DD76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Martins Soares</w:t>
                  </w:r>
                </w:p>
              </w:tc>
            </w:tr>
            <w:tr w:rsidR="00903B12" w:rsidRPr="00DC7CEA" w14:paraId="0FEA8ADA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63399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A4F7F3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04236">
                    <w:rPr>
                      <w:rFonts w:ascii="Arial" w:hAnsi="Arial" w:cs="Arial"/>
                      <w:sz w:val="20"/>
                    </w:rPr>
                    <w:t>15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C8F1A1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Matipó</w:t>
                  </w:r>
                </w:p>
              </w:tc>
            </w:tr>
            <w:tr w:rsidR="00903B12" w:rsidRPr="00DC7CEA" w14:paraId="2747209F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DD8D1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7B42B0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04236">
                    <w:rPr>
                      <w:rFonts w:ascii="Arial" w:hAnsi="Arial" w:cs="Arial"/>
                      <w:sz w:val="20"/>
                    </w:rPr>
                    <w:t>16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BA39C5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Mutum</w:t>
                  </w:r>
                </w:p>
              </w:tc>
            </w:tr>
            <w:tr w:rsidR="00903B12" w:rsidRPr="00DC7CEA" w14:paraId="0A9950E7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B368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78674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04236">
                    <w:rPr>
                      <w:rFonts w:ascii="Arial" w:hAnsi="Arial" w:cs="Arial"/>
                      <w:sz w:val="20"/>
                    </w:rPr>
                    <w:t>17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DC69D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Pocrane</w:t>
                  </w:r>
                </w:p>
              </w:tc>
            </w:tr>
            <w:tr w:rsidR="00903B12" w:rsidRPr="00DC7CEA" w14:paraId="75308A88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1558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FC05CC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04236">
                    <w:rPr>
                      <w:rFonts w:ascii="Arial" w:hAnsi="Arial" w:cs="Arial"/>
                      <w:sz w:val="20"/>
                    </w:rPr>
                    <w:t>18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773B74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Reduto</w:t>
                  </w:r>
                </w:p>
              </w:tc>
            </w:tr>
            <w:tr w:rsidR="00903B12" w:rsidRPr="00DC7CEA" w14:paraId="7EF505BA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3F88D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72005E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04236">
                    <w:rPr>
                      <w:rFonts w:ascii="Arial" w:hAnsi="Arial" w:cs="Arial"/>
                      <w:sz w:val="20"/>
                    </w:rPr>
                    <w:t>19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84E293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Santa Margarida</w:t>
                  </w:r>
                </w:p>
              </w:tc>
            </w:tr>
            <w:tr w:rsidR="00903B12" w:rsidRPr="00DC7CEA" w14:paraId="2AADF9C2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E9B91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E7F65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04236">
                    <w:rPr>
                      <w:rFonts w:ascii="Arial" w:hAnsi="Arial" w:cs="Arial"/>
                      <w:sz w:val="20"/>
                    </w:rPr>
                    <w:t>20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1A2FF0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Santana do Manhuaçu</w:t>
                  </w:r>
                </w:p>
              </w:tc>
            </w:tr>
            <w:tr w:rsidR="00903B12" w:rsidRPr="00DC7CEA" w14:paraId="20EA92A0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534CC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59588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04236">
                    <w:rPr>
                      <w:rFonts w:ascii="Arial" w:hAnsi="Arial" w:cs="Arial"/>
                      <w:sz w:val="20"/>
                    </w:rPr>
                    <w:t>21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66C6D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São João do Manhuaçu</w:t>
                  </w:r>
                </w:p>
              </w:tc>
            </w:tr>
            <w:tr w:rsidR="00903B12" w:rsidRPr="00DC7CEA" w14:paraId="0820B388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07D5D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A4AC5E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04236">
                    <w:rPr>
                      <w:rFonts w:ascii="Arial" w:hAnsi="Arial" w:cs="Arial"/>
                      <w:sz w:val="20"/>
                    </w:rPr>
                    <w:t>22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75829F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São José do Mantimento</w:t>
                  </w:r>
                </w:p>
              </w:tc>
            </w:tr>
            <w:tr w:rsidR="00903B12" w:rsidRPr="00DC7CEA" w14:paraId="31F7A80C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940A7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639CC6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04236">
                    <w:rPr>
                      <w:rFonts w:ascii="Arial" w:hAnsi="Arial" w:cs="Arial"/>
                      <w:sz w:val="20"/>
                    </w:rPr>
                    <w:t>23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8254AF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Simonésia</w:t>
                  </w:r>
                  <w:proofErr w:type="spellEnd"/>
                </w:p>
              </w:tc>
            </w:tr>
            <w:tr w:rsidR="00903B12" w:rsidRPr="00DC7CEA" w14:paraId="5B1D5627" w14:textId="77777777" w:rsidTr="00EE3F47">
              <w:trPr>
                <w:gridBefore w:val="1"/>
                <w:gridAfter w:val="1"/>
                <w:wBefore w:w="8" w:type="pct"/>
                <w:wAfter w:w="8" w:type="pct"/>
                <w:trHeight w:val="301"/>
              </w:trPr>
              <w:tc>
                <w:tcPr>
                  <w:tcW w:w="2991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F6B27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2984D5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04236">
                    <w:rPr>
                      <w:rFonts w:ascii="Arial" w:hAnsi="Arial" w:cs="Arial"/>
                      <w:sz w:val="20"/>
                    </w:rPr>
                    <w:t>24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D98DAF" w14:textId="77777777" w:rsidR="00F23DE3" w:rsidRPr="00E4248C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E4248C">
                    <w:rPr>
                      <w:rFonts w:ascii="Arial" w:hAnsi="Arial" w:cs="Arial"/>
                      <w:color w:val="000000"/>
                      <w:sz w:val="20"/>
                    </w:rPr>
                    <w:t>Taparuba</w:t>
                  </w:r>
                  <w:proofErr w:type="spellEnd"/>
                </w:p>
              </w:tc>
            </w:tr>
          </w:tbl>
          <w:p w14:paraId="0F7EFF5F" w14:textId="77777777" w:rsidR="00F23DE3" w:rsidRPr="00EE3F47" w:rsidRDefault="00F23DE3" w:rsidP="00F23DE3">
            <w:pPr>
              <w:rPr>
                <w:sz w:val="16"/>
                <w:szCs w:val="16"/>
              </w:rPr>
            </w:pPr>
          </w:p>
          <w:tbl>
            <w:tblPr>
              <w:tblW w:w="4902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"/>
              <w:gridCol w:w="6460"/>
              <w:gridCol w:w="788"/>
              <w:gridCol w:w="3409"/>
            </w:tblGrid>
            <w:tr w:rsidR="00974C49" w:rsidRPr="0057571F" w14:paraId="5CEBB534" w14:textId="77777777" w:rsidTr="00EE3F47">
              <w:trPr>
                <w:trHeight w:val="625"/>
              </w:trPr>
              <w:tc>
                <w:tcPr>
                  <w:tcW w:w="303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61793E4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BASE TERRITORIAL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– 05: RIO DOCE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                                             </w:t>
                  </w:r>
                </w:p>
              </w:tc>
              <w:tc>
                <w:tcPr>
                  <w:tcW w:w="1966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1914408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MUNICÍPIOS CIRCUNSCRICIONAIS</w:t>
                  </w:r>
                </w:p>
              </w:tc>
            </w:tr>
            <w:tr w:rsidR="00974C49" w:rsidRPr="00DC7CEA" w14:paraId="39F7F4CF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9384F9" w14:textId="77777777" w:rsidR="00F23DE3" w:rsidRPr="00A36D7A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A36D7A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GOVERNADOR VALADARES</w:t>
                  </w: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6132AE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E1F81B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Aimorés</w:t>
                  </w:r>
                </w:p>
              </w:tc>
            </w:tr>
            <w:tr w:rsidR="00974C49" w:rsidRPr="00DC7CEA" w14:paraId="4477C78D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776A3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3731D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3E7FF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Alpercata</w:t>
                  </w:r>
                </w:p>
              </w:tc>
            </w:tr>
            <w:tr w:rsidR="00974C49" w:rsidRPr="00DC7CEA" w14:paraId="774FB095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2F429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B6B6F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F55876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Cantagalo</w:t>
                  </w:r>
                </w:p>
              </w:tc>
            </w:tr>
            <w:tr w:rsidR="00974C49" w:rsidRPr="00DC7CEA" w14:paraId="6E7DD48D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363EF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194BF1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830C5A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Capitão Andrade</w:t>
                  </w:r>
                </w:p>
              </w:tc>
            </w:tr>
            <w:tr w:rsidR="00903B12" w:rsidRPr="00DC7CEA" w14:paraId="083BBB0A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008C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6E89BF" w14:textId="77777777" w:rsidR="00F23DE3" w:rsidRPr="00EE3F47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E3F47">
                    <w:rPr>
                      <w:rFonts w:ascii="Arial" w:hAnsi="Arial" w:cs="Arial"/>
                      <w:sz w:val="20"/>
                    </w:rPr>
                    <w:t>5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A7462C" w14:textId="77777777" w:rsidR="00F23DE3" w:rsidRPr="00EE3F47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EE3F47">
                    <w:rPr>
                      <w:rFonts w:ascii="Arial" w:hAnsi="Arial" w:cs="Arial"/>
                      <w:sz w:val="20"/>
                    </w:rPr>
                    <w:t>Carmésia</w:t>
                  </w:r>
                </w:p>
              </w:tc>
            </w:tr>
            <w:tr w:rsidR="00974C49" w:rsidRPr="00DC7CEA" w14:paraId="65AC9C86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8312D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75F83B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C09F50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Central de Minas</w:t>
                  </w:r>
                </w:p>
              </w:tc>
            </w:tr>
            <w:tr w:rsidR="00974C49" w:rsidRPr="00DC7CEA" w14:paraId="54875734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FDA01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F2686C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9CAC35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Coluna</w:t>
                  </w:r>
                </w:p>
              </w:tc>
            </w:tr>
            <w:tr w:rsidR="00974C49" w:rsidRPr="00DC7CEA" w14:paraId="44F90FE0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29509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057D82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ACB718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Conselheiro Pena</w:t>
                  </w:r>
                </w:p>
              </w:tc>
            </w:tr>
            <w:tr w:rsidR="00974C49" w:rsidRPr="00DC7CEA" w14:paraId="54441871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E2DD6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541714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061443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Coroaci</w:t>
                  </w:r>
                </w:p>
              </w:tc>
            </w:tr>
            <w:tr w:rsidR="00974C49" w:rsidRPr="00DC7CEA" w14:paraId="54F2F2C3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6A998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9131F4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3629EB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Cuparaque</w:t>
                  </w:r>
                  <w:proofErr w:type="spellEnd"/>
                </w:p>
              </w:tc>
            </w:tr>
            <w:tr w:rsidR="00974C49" w:rsidRPr="00DC7CEA" w14:paraId="7C9857CE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580D3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00B44D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1D154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Divino das Laranjeiras</w:t>
                  </w:r>
                </w:p>
              </w:tc>
            </w:tr>
            <w:tr w:rsidR="00974C49" w:rsidRPr="00DC7CEA" w14:paraId="1CACC18F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6D874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EC6C6A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07F773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Divinolândia de Minas</w:t>
                  </w:r>
                </w:p>
              </w:tc>
            </w:tr>
            <w:tr w:rsidR="00974C49" w:rsidRPr="00DC7CEA" w14:paraId="0FD11886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8A491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21DAE8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7C5EE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Dores de Guanhães</w:t>
                  </w:r>
                </w:p>
              </w:tc>
            </w:tr>
            <w:tr w:rsidR="00974C49" w:rsidRPr="00DC7CEA" w14:paraId="4EBCDA6D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A6971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FEE8A2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2F46D3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Engenheiro Caldas</w:t>
                  </w:r>
                </w:p>
              </w:tc>
            </w:tr>
            <w:tr w:rsidR="00974C49" w:rsidRPr="00DC7CEA" w14:paraId="1CE1BB29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14764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09F368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CBBB6A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Fernandes Tourinho</w:t>
                  </w:r>
                </w:p>
              </w:tc>
            </w:tr>
            <w:tr w:rsidR="00974C49" w:rsidRPr="00DC7CEA" w14:paraId="66B38437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D5CBB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F511AF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4371F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Frei Inocêncio</w:t>
                  </w:r>
                </w:p>
              </w:tc>
            </w:tr>
            <w:tr w:rsidR="00974C49" w:rsidRPr="00DC7CEA" w14:paraId="6E0D06BC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E417A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6C7487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BF397C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Frei Lagonegro</w:t>
                  </w:r>
                </w:p>
              </w:tc>
            </w:tr>
            <w:tr w:rsidR="00974C49" w:rsidRPr="00DC7CEA" w14:paraId="543E175F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C85F7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0269B7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9E4806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Galileia</w:t>
                  </w:r>
                </w:p>
              </w:tc>
            </w:tr>
            <w:tr w:rsidR="00974C49" w:rsidRPr="00DC7CEA" w14:paraId="2ABE7EEE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1387D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4EB492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19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7215E3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Goiabeira</w:t>
                  </w:r>
                </w:p>
              </w:tc>
            </w:tr>
            <w:tr w:rsidR="00974C49" w:rsidRPr="00DC7CEA" w14:paraId="6AAE6A88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1845A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3505A9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27171D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Gonzaga</w:t>
                  </w:r>
                </w:p>
              </w:tc>
            </w:tr>
            <w:tr w:rsidR="00974C49" w:rsidRPr="00DC7CEA" w14:paraId="4590277D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39C9A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FB1618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8B5030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Governador Valadares</w:t>
                  </w:r>
                </w:p>
              </w:tc>
            </w:tr>
            <w:tr w:rsidR="00974C49" w:rsidRPr="00DC7CEA" w14:paraId="52BD45CF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47CF6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EBCECC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694D0A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Guanhães</w:t>
                  </w:r>
                </w:p>
              </w:tc>
            </w:tr>
            <w:tr w:rsidR="00974C49" w:rsidRPr="00DC7CEA" w14:paraId="5C85251F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2BF37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28BB5B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23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86DB2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Itabirinha</w:t>
                  </w:r>
                </w:p>
              </w:tc>
            </w:tr>
            <w:tr w:rsidR="00974C49" w:rsidRPr="00DC7CEA" w14:paraId="726F06B0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EDFFD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7C8BF6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122054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Itanhomi</w:t>
                  </w:r>
                  <w:proofErr w:type="spellEnd"/>
                </w:p>
              </w:tc>
            </w:tr>
            <w:tr w:rsidR="00974C49" w:rsidRPr="00DC7CEA" w14:paraId="14AF2949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60756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853781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AF1B17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Itueta</w:t>
                  </w:r>
                </w:p>
              </w:tc>
            </w:tr>
            <w:tr w:rsidR="00974C49" w:rsidRPr="00DC7CEA" w14:paraId="07E51A19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CF869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6B7473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26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5F2397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Jampruca</w:t>
                  </w:r>
                </w:p>
              </w:tc>
            </w:tr>
            <w:tr w:rsidR="00974C49" w:rsidRPr="00DC7CEA" w14:paraId="60CD3D86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26D41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A2B013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27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49945B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 xml:space="preserve">José </w:t>
                  </w:r>
                  <w:proofErr w:type="spellStart"/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Raydan</w:t>
                  </w:r>
                  <w:proofErr w:type="spellEnd"/>
                </w:p>
              </w:tc>
            </w:tr>
            <w:tr w:rsidR="00974C49" w:rsidRPr="00DC7CEA" w14:paraId="327CF8DE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BE2F0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1FB261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28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0B16F8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Mantena</w:t>
                  </w:r>
                </w:p>
              </w:tc>
            </w:tr>
            <w:tr w:rsidR="00974C49" w:rsidRPr="00DC7CEA" w14:paraId="1F84402C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642F2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7177C2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29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0C14BC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Marilac</w:t>
                  </w:r>
                  <w:proofErr w:type="spellEnd"/>
                </w:p>
              </w:tc>
            </w:tr>
            <w:tr w:rsidR="00974C49" w:rsidRPr="00DC7CEA" w14:paraId="41790645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9EA39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F695E5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30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E15B51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Materlândia</w:t>
                  </w:r>
                  <w:proofErr w:type="spellEnd"/>
                </w:p>
              </w:tc>
            </w:tr>
            <w:tr w:rsidR="00974C49" w:rsidRPr="00DC7CEA" w14:paraId="405360B2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F268B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A84B03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31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5288B4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Mathias Lobato</w:t>
                  </w:r>
                </w:p>
              </w:tc>
            </w:tr>
            <w:tr w:rsidR="00974C49" w:rsidRPr="00DC7CEA" w14:paraId="236D5B92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B1578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774E68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32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078B08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Mendes Pimentel</w:t>
                  </w:r>
                </w:p>
              </w:tc>
            </w:tr>
            <w:tr w:rsidR="00974C49" w:rsidRPr="00DC7CEA" w14:paraId="39604C5E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5EA33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A85125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33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DBBF3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Nacip</w:t>
                  </w:r>
                  <w:proofErr w:type="spellEnd"/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Raydan</w:t>
                  </w:r>
                  <w:proofErr w:type="spellEnd"/>
                </w:p>
              </w:tc>
            </w:tr>
            <w:tr w:rsidR="00974C49" w:rsidRPr="00DC7CEA" w14:paraId="28EA9F8B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5E8BF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2D3A95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34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2D3F84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Nova Belém</w:t>
                  </w:r>
                </w:p>
              </w:tc>
            </w:tr>
            <w:tr w:rsidR="00974C49" w:rsidRPr="00DC7CEA" w14:paraId="2864BC3D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F7634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A75A3A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35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3D43F3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Paulistas</w:t>
                  </w:r>
                </w:p>
              </w:tc>
            </w:tr>
            <w:tr w:rsidR="00974C49" w:rsidRPr="00DC7CEA" w14:paraId="4CA02D7D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96267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4F30FA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36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1696B4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Peçanha</w:t>
                  </w:r>
                </w:p>
              </w:tc>
            </w:tr>
            <w:tr w:rsidR="00974C49" w:rsidRPr="00DC7CEA" w14:paraId="231411DB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FDF3C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7E955B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37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347909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Resplendor</w:t>
                  </w:r>
                </w:p>
              </w:tc>
            </w:tr>
            <w:tr w:rsidR="00974C49" w:rsidRPr="00DC7CEA" w14:paraId="60D274F7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FDD24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77DD55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38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2D7ED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Sabinópolis</w:t>
                  </w:r>
                </w:p>
              </w:tc>
            </w:tr>
            <w:tr w:rsidR="00974C49" w:rsidRPr="00DC7CEA" w14:paraId="11850415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DE07B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DAC51B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39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87D8A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Santa Efigênia de Minas</w:t>
                  </w:r>
                </w:p>
              </w:tc>
            </w:tr>
            <w:tr w:rsidR="00974C49" w:rsidRPr="00DC7CEA" w14:paraId="78A7C013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FA512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080F7F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475C2C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Santa Maria do Suaçuí</w:t>
                  </w:r>
                </w:p>
              </w:tc>
            </w:tr>
            <w:tr w:rsidR="00974C49" w:rsidRPr="00DC7CEA" w14:paraId="3E58B95C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808CA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A14807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41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54E817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 xml:space="preserve">Santa Rita do </w:t>
                  </w:r>
                  <w:proofErr w:type="spellStart"/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Itueto</w:t>
                  </w:r>
                  <w:proofErr w:type="spellEnd"/>
                </w:p>
              </w:tc>
            </w:tr>
            <w:tr w:rsidR="00974C49" w:rsidRPr="00DC7CEA" w14:paraId="5478C07C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CBD3C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87DBC5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42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06FF31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São Félix de Minas</w:t>
                  </w:r>
                </w:p>
              </w:tc>
            </w:tr>
            <w:tr w:rsidR="00974C49" w:rsidRPr="00DC7CEA" w14:paraId="04059655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7D2C0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0F510D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43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A53C42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São Geraldo da Piedade</w:t>
                  </w:r>
                </w:p>
              </w:tc>
            </w:tr>
            <w:tr w:rsidR="00974C49" w:rsidRPr="00DC7CEA" w14:paraId="30D96806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64F30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CB22B6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44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FF868B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São Geraldo do Baixio</w:t>
                  </w:r>
                </w:p>
              </w:tc>
            </w:tr>
            <w:tr w:rsidR="00974C49" w:rsidRPr="00DC7CEA" w14:paraId="45B28879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788CB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BC1157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45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F218E9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 xml:space="preserve">São João do </w:t>
                  </w:r>
                  <w:proofErr w:type="spellStart"/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Manteninha</w:t>
                  </w:r>
                  <w:proofErr w:type="spellEnd"/>
                </w:p>
              </w:tc>
            </w:tr>
            <w:tr w:rsidR="00974C49" w:rsidRPr="00DC7CEA" w14:paraId="692B4ED7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2A5E0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6604BE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46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D0AA8B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São João Evangelista</w:t>
                  </w:r>
                </w:p>
              </w:tc>
            </w:tr>
            <w:tr w:rsidR="00974C49" w:rsidRPr="00DC7CEA" w14:paraId="29E5910B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7C7EB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165945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47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6B92A5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São José da Safira</w:t>
                  </w:r>
                </w:p>
              </w:tc>
            </w:tr>
            <w:tr w:rsidR="00974C49" w:rsidRPr="00DC7CEA" w14:paraId="2D769240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FA295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0FC57F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48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184E09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 xml:space="preserve">São José do </w:t>
                  </w:r>
                  <w:proofErr w:type="spellStart"/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Jacuri</w:t>
                  </w:r>
                  <w:proofErr w:type="spellEnd"/>
                </w:p>
              </w:tc>
            </w:tr>
            <w:tr w:rsidR="00974C49" w:rsidRPr="00DC7CEA" w14:paraId="696B25B9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D5791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925684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49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0E01E3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São Pedro do Suaçuí</w:t>
                  </w:r>
                </w:p>
              </w:tc>
            </w:tr>
            <w:tr w:rsidR="00974C49" w:rsidRPr="00DC7CEA" w14:paraId="4189D11B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93164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C9929A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50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A19B9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São Sebastião do Maranhão</w:t>
                  </w:r>
                </w:p>
              </w:tc>
            </w:tr>
            <w:tr w:rsidR="00974C49" w:rsidRPr="00DC7CEA" w14:paraId="5F6CAAE8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27DF3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ABE641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51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ACFCD8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Sardoá</w:t>
                  </w:r>
                  <w:proofErr w:type="spellEnd"/>
                </w:p>
              </w:tc>
            </w:tr>
            <w:tr w:rsidR="00974C49" w:rsidRPr="00DC7CEA" w14:paraId="1D7F2A1B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5683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DBC8F8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52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B99468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Senhora do Porto</w:t>
                  </w:r>
                </w:p>
              </w:tc>
            </w:tr>
            <w:tr w:rsidR="00974C49" w:rsidRPr="00DC7CEA" w14:paraId="448794A5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7F1CD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82EF99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53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2EABF5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Sobrália</w:t>
                  </w:r>
                  <w:proofErr w:type="spellEnd"/>
                </w:p>
              </w:tc>
            </w:tr>
            <w:tr w:rsidR="00974C49" w:rsidRPr="00DC7CEA" w14:paraId="6BC96318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5E521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7FEF28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54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06B138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Tarumirim</w:t>
                  </w:r>
                  <w:proofErr w:type="spellEnd"/>
                </w:p>
              </w:tc>
            </w:tr>
            <w:tr w:rsidR="00974C49" w:rsidRPr="00DC7CEA" w14:paraId="30632C8C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EB80F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BE3C59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55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DEEE8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Tumiritinga</w:t>
                  </w:r>
                  <w:proofErr w:type="spellEnd"/>
                </w:p>
              </w:tc>
            </w:tr>
            <w:tr w:rsidR="00974C49" w:rsidRPr="00DC7CEA" w14:paraId="6DCEC780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B0D0D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48F472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56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D66432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Virginópolis</w:t>
                  </w:r>
                  <w:proofErr w:type="spellEnd"/>
                </w:p>
              </w:tc>
            </w:tr>
            <w:tr w:rsidR="00974C49" w:rsidRPr="00DC7CEA" w14:paraId="74BE4CD3" w14:textId="77777777" w:rsidTr="00EE3F47">
              <w:trPr>
                <w:gridBefore w:val="1"/>
                <w:wBefore w:w="8" w:type="pct"/>
                <w:trHeight w:val="302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C8649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C7249C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57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D439E7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Virgolândia</w:t>
                  </w:r>
                  <w:proofErr w:type="spellEnd"/>
                </w:p>
              </w:tc>
            </w:tr>
          </w:tbl>
          <w:p w14:paraId="439628DF" w14:textId="77777777" w:rsidR="00F23DE3" w:rsidRPr="009C19ED" w:rsidRDefault="00F23DE3" w:rsidP="00F23DE3">
            <w:pPr>
              <w:rPr>
                <w:sz w:val="16"/>
                <w:szCs w:val="16"/>
              </w:rPr>
            </w:pPr>
          </w:p>
          <w:tbl>
            <w:tblPr>
              <w:tblW w:w="4902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"/>
              <w:gridCol w:w="6462"/>
              <w:gridCol w:w="790"/>
              <w:gridCol w:w="3405"/>
            </w:tblGrid>
            <w:tr w:rsidR="00F23DE3" w:rsidRPr="0057571F" w14:paraId="2353B342" w14:textId="77777777" w:rsidTr="009C19ED">
              <w:trPr>
                <w:trHeight w:val="626"/>
              </w:trPr>
              <w:tc>
                <w:tcPr>
                  <w:tcW w:w="303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2AAD457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BASE TERRITORIAL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– 06: MUCURI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                                           </w:t>
                  </w:r>
                </w:p>
              </w:tc>
              <w:tc>
                <w:tcPr>
                  <w:tcW w:w="196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EA10BF0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MUNICÍPIOS CIRCUNSCRICIONAIS</w:t>
                  </w:r>
                </w:p>
              </w:tc>
            </w:tr>
            <w:tr w:rsidR="00974C49" w:rsidRPr="00DC7CEA" w14:paraId="6B90E7B7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109FE0" w14:textId="77777777" w:rsidR="00F23DE3" w:rsidRPr="008607BB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8607BB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TEÓFILO OTONI</w:t>
                  </w: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D2375B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A275E0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Águas Formosas</w:t>
                  </w:r>
                </w:p>
              </w:tc>
            </w:tr>
            <w:tr w:rsidR="00974C49" w:rsidRPr="00DC7CEA" w14:paraId="59E9A23E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16536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ACDC5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4C440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Ataléia</w:t>
                  </w:r>
                  <w:proofErr w:type="spellEnd"/>
                </w:p>
              </w:tc>
            </w:tr>
            <w:tr w:rsidR="00974C49" w:rsidRPr="00DC7CEA" w14:paraId="64033F52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01F9F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DE6F17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58856B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Bertópolis</w:t>
                  </w:r>
                </w:p>
              </w:tc>
            </w:tr>
            <w:tr w:rsidR="00974C49" w:rsidRPr="00DC7CEA" w14:paraId="75E2267A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A12AB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F1A1D4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D9FD95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Campanário</w:t>
                  </w:r>
                </w:p>
              </w:tc>
            </w:tr>
            <w:tr w:rsidR="00974C49" w:rsidRPr="00DC7CEA" w14:paraId="4116E6CA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EAFF2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4B0CC6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35FC24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Caraí</w:t>
                  </w:r>
                </w:p>
              </w:tc>
            </w:tr>
            <w:tr w:rsidR="00974C49" w:rsidRPr="00DC7CEA" w14:paraId="6C2D7AD1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A0BAF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303DB5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BC559E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Carlos Chagas</w:t>
                  </w:r>
                </w:p>
              </w:tc>
            </w:tr>
            <w:tr w:rsidR="00974C49" w:rsidRPr="00DC7CEA" w14:paraId="71DA511A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CD9DD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2CE29A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FDE8D7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Catuji</w:t>
                  </w:r>
                </w:p>
              </w:tc>
            </w:tr>
            <w:tr w:rsidR="00974C49" w:rsidRPr="00DC7CEA" w14:paraId="46E4D5E0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6639D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606C8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FF1567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Crisólita</w:t>
                  </w:r>
                </w:p>
              </w:tc>
            </w:tr>
            <w:tr w:rsidR="00974C49" w:rsidRPr="00DC7CEA" w14:paraId="29D34837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EDDAD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F0B26F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A27BD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Franciscópolis</w:t>
                  </w:r>
                  <w:proofErr w:type="spellEnd"/>
                </w:p>
              </w:tc>
            </w:tr>
            <w:tr w:rsidR="00974C49" w:rsidRPr="00DC7CEA" w14:paraId="35E79EEC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86358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15EAE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5A07BC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Frei Gaspar</w:t>
                  </w:r>
                </w:p>
              </w:tc>
            </w:tr>
            <w:tr w:rsidR="00974C49" w:rsidRPr="00DC7CEA" w14:paraId="0F41AD2C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C8A59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85743C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90E97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Fronteira dos Vales</w:t>
                  </w:r>
                </w:p>
              </w:tc>
            </w:tr>
            <w:tr w:rsidR="00974C49" w:rsidRPr="00DC7CEA" w14:paraId="6F5F0E70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9D1D4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8A0F4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C39605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Itaipé</w:t>
                  </w:r>
                  <w:proofErr w:type="spellEnd"/>
                </w:p>
              </w:tc>
            </w:tr>
            <w:tr w:rsidR="00974C49" w:rsidRPr="00DC7CEA" w14:paraId="177A2683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B9C99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78474D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448D1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Itambacuri</w:t>
                  </w:r>
                </w:p>
              </w:tc>
            </w:tr>
            <w:tr w:rsidR="00974C49" w:rsidRPr="00DC7CEA" w14:paraId="19EA6AD8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2425F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D22FCE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0C3F5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Itaobim</w:t>
                  </w:r>
                </w:p>
              </w:tc>
            </w:tr>
            <w:tr w:rsidR="00974C49" w:rsidRPr="00DC7CEA" w14:paraId="489CA4CD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1195F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B31919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D68AEE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Ladainha</w:t>
                  </w:r>
                </w:p>
              </w:tc>
            </w:tr>
            <w:tr w:rsidR="00974C49" w:rsidRPr="00DC7CEA" w14:paraId="12B03B2F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6B2C3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8CB284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16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A95F0D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Machacalis</w:t>
                  </w:r>
                  <w:proofErr w:type="spellEnd"/>
                </w:p>
              </w:tc>
            </w:tr>
            <w:tr w:rsidR="00974C49" w:rsidRPr="00DC7CEA" w14:paraId="01635EE6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DB3C2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FD2AD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17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621243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Malacacheta</w:t>
                  </w:r>
                </w:p>
              </w:tc>
            </w:tr>
            <w:tr w:rsidR="00974C49" w:rsidRPr="00DC7CEA" w14:paraId="2A21F131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3C46C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73A34D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18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C7499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Monte Formoso</w:t>
                  </w:r>
                </w:p>
              </w:tc>
            </w:tr>
            <w:tr w:rsidR="00974C49" w:rsidRPr="00DC7CEA" w14:paraId="6DA47D05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2EB5F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06FA40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19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BB5479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Nanuque</w:t>
                  </w:r>
                </w:p>
              </w:tc>
            </w:tr>
            <w:tr w:rsidR="00974C49" w:rsidRPr="00DC7CEA" w14:paraId="4B93017B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5D2B9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D322B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5A62F3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Nova Módica</w:t>
                  </w:r>
                </w:p>
              </w:tc>
            </w:tr>
            <w:tr w:rsidR="00974C49" w:rsidRPr="00DC7CEA" w14:paraId="45E6CD5B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CB98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5654D2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21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00E1E5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Novo Cruzeiro</w:t>
                  </w:r>
                </w:p>
              </w:tc>
            </w:tr>
            <w:tr w:rsidR="00974C49" w:rsidRPr="00DC7CEA" w14:paraId="268775DE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60FA9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B6215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22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6E7B93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Novo Oriente de Minas</w:t>
                  </w:r>
                </w:p>
              </w:tc>
            </w:tr>
            <w:tr w:rsidR="00974C49" w:rsidRPr="00DC7CEA" w14:paraId="79A1E16D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C199B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32FA0A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23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F3570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Ouro Verde de Minas</w:t>
                  </w:r>
                </w:p>
              </w:tc>
            </w:tr>
            <w:tr w:rsidR="00974C49" w:rsidRPr="00DC7CEA" w14:paraId="0F5FA65E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52075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F04815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24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0A1F4D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Padre Paraíso</w:t>
                  </w:r>
                </w:p>
              </w:tc>
            </w:tr>
            <w:tr w:rsidR="00974C49" w:rsidRPr="00DC7CEA" w14:paraId="43C42272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7E0C0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9F9AD7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41C73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Pavão</w:t>
                  </w:r>
                </w:p>
              </w:tc>
            </w:tr>
            <w:tr w:rsidR="00974C49" w:rsidRPr="00DC7CEA" w14:paraId="7756792F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6A51D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D3A56A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26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D9F56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Pescador</w:t>
                  </w:r>
                </w:p>
              </w:tc>
            </w:tr>
            <w:tr w:rsidR="00974C49" w:rsidRPr="00DC7CEA" w14:paraId="5B5AC0AD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74033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AB9092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27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D61119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Ponto dos Volantes</w:t>
                  </w:r>
                </w:p>
              </w:tc>
            </w:tr>
            <w:tr w:rsidR="00974C49" w:rsidRPr="00DC7CEA" w14:paraId="3E96F48A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9E897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0C3AD3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28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398B04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Poté</w:t>
                  </w:r>
                </w:p>
              </w:tc>
            </w:tr>
            <w:tr w:rsidR="00974C49" w:rsidRPr="00DC7CEA" w14:paraId="32C58800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30350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6F917C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29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2CF527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Santa Helena de Minas</w:t>
                  </w:r>
                </w:p>
              </w:tc>
            </w:tr>
            <w:tr w:rsidR="00974C49" w:rsidRPr="00DC7CEA" w14:paraId="535E5BAD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FF2FA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D32633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30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6D7641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São José do Divino</w:t>
                  </w:r>
                </w:p>
              </w:tc>
            </w:tr>
            <w:tr w:rsidR="00974C49" w:rsidRPr="00DC7CEA" w14:paraId="12127778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EFE14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A31E90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31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D8611E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Serra dos Aimorés</w:t>
                  </w:r>
                </w:p>
              </w:tc>
            </w:tr>
            <w:tr w:rsidR="00974C49" w:rsidRPr="00DC7CEA" w14:paraId="340BB7ED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7DF99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DC8B71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32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DE3E60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Setubinha</w:t>
                  </w:r>
                  <w:proofErr w:type="spellEnd"/>
                </w:p>
              </w:tc>
            </w:tr>
            <w:tr w:rsidR="00974C49" w:rsidRPr="00DC7CEA" w14:paraId="792CC1F6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9BCAC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BEF94E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33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6EE3FA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Teófilo Otoni</w:t>
                  </w:r>
                </w:p>
              </w:tc>
            </w:tr>
            <w:tr w:rsidR="00974C49" w:rsidRPr="00DC7CEA" w14:paraId="18A53269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19F9E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94A607" w14:textId="77777777" w:rsidR="00F23DE3" w:rsidRPr="00B0423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34</w:t>
                  </w:r>
                </w:p>
              </w:tc>
              <w:tc>
                <w:tcPr>
                  <w:tcW w:w="15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B21A3C" w14:textId="77777777" w:rsidR="00F23DE3" w:rsidRPr="00B0423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B04236">
                    <w:rPr>
                      <w:rFonts w:ascii="Arial" w:hAnsi="Arial" w:cs="Arial"/>
                      <w:color w:val="000000"/>
                      <w:sz w:val="20"/>
                    </w:rPr>
                    <w:t>Umburatiba</w:t>
                  </w:r>
                  <w:proofErr w:type="spellEnd"/>
                </w:p>
              </w:tc>
            </w:tr>
          </w:tbl>
          <w:p w14:paraId="148BABFB" w14:textId="77777777" w:rsidR="00F23DE3" w:rsidRPr="009C19ED" w:rsidRDefault="00F23DE3" w:rsidP="00F23DE3">
            <w:pPr>
              <w:rPr>
                <w:sz w:val="16"/>
                <w:szCs w:val="16"/>
              </w:rPr>
            </w:pPr>
          </w:p>
          <w:tbl>
            <w:tblPr>
              <w:tblW w:w="4902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"/>
              <w:gridCol w:w="6454"/>
              <w:gridCol w:w="790"/>
              <w:gridCol w:w="3414"/>
            </w:tblGrid>
            <w:tr w:rsidR="00F23DE3" w:rsidRPr="0057571F" w14:paraId="07013563" w14:textId="77777777" w:rsidTr="009C19ED">
              <w:trPr>
                <w:trHeight w:val="626"/>
              </w:trPr>
              <w:tc>
                <w:tcPr>
                  <w:tcW w:w="303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D517AC0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BASE TERRITORIAL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– 07: BAIXO JEQUITINHONHA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                                          </w:t>
                  </w:r>
                </w:p>
              </w:tc>
              <w:tc>
                <w:tcPr>
                  <w:tcW w:w="1969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9DEE4ED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MUNICÍPIOS CIRCUNSCRICIONAIS</w:t>
                  </w:r>
                </w:p>
              </w:tc>
            </w:tr>
            <w:tr w:rsidR="00974C49" w:rsidRPr="00DC7CEA" w14:paraId="3A4C56C2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69CFE9" w14:textId="77777777" w:rsidR="00F23DE3" w:rsidRPr="008607BB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8607BB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ALMENARA</w:t>
                  </w: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59F947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BD1E9D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Águas Vermelhas</w:t>
                  </w:r>
                </w:p>
              </w:tc>
            </w:tr>
            <w:tr w:rsidR="00974C49" w:rsidRPr="00DC7CEA" w14:paraId="3250A5CD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A935A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7B4391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DC08F6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Almenara</w:t>
                  </w:r>
                </w:p>
              </w:tc>
            </w:tr>
            <w:tr w:rsidR="00974C49" w:rsidRPr="00DC7CEA" w14:paraId="649EA470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F57A8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B14DE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C517B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Araçuaí</w:t>
                  </w:r>
                </w:p>
              </w:tc>
            </w:tr>
            <w:tr w:rsidR="00974C49" w:rsidRPr="00DC7CEA" w14:paraId="3D6F9AF7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1744D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B8B203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9208FD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Bandeira</w:t>
                  </w:r>
                </w:p>
              </w:tc>
            </w:tr>
            <w:tr w:rsidR="00974C49" w:rsidRPr="00DC7CEA" w14:paraId="41E033BD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98D36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F27F1D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036901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Berilo</w:t>
                  </w:r>
                </w:p>
              </w:tc>
            </w:tr>
            <w:tr w:rsidR="00974C49" w:rsidRPr="00DC7CEA" w14:paraId="40FA1FF0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2DB48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4455C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95C6D8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Cachoeira de Pajeú</w:t>
                  </w:r>
                </w:p>
              </w:tc>
            </w:tr>
            <w:tr w:rsidR="00974C49" w:rsidRPr="00DC7CEA" w14:paraId="77EFDBD4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A8215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14CB33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C411E9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Comercinho</w:t>
                  </w:r>
                </w:p>
              </w:tc>
            </w:tr>
            <w:tr w:rsidR="00974C49" w:rsidRPr="00DC7CEA" w14:paraId="1594A130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D1391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828E8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96284B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Coronel Murta</w:t>
                  </w:r>
                </w:p>
              </w:tc>
            </w:tr>
            <w:tr w:rsidR="00974C49" w:rsidRPr="00DC7CEA" w14:paraId="4203AEFE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F85D0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164816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D84CB5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Divisa Alegre</w:t>
                  </w:r>
                </w:p>
              </w:tc>
            </w:tr>
            <w:tr w:rsidR="00974C49" w:rsidRPr="00DC7CEA" w14:paraId="7C6EC9F4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5D2E0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BC7226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741C4F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Divisópolis</w:t>
                  </w:r>
                  <w:proofErr w:type="spellEnd"/>
                </w:p>
              </w:tc>
            </w:tr>
            <w:tr w:rsidR="00974C49" w:rsidRPr="00DC7CEA" w14:paraId="088E11A3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468BE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71027E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7967C0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Felisburgo</w:t>
                  </w:r>
                </w:p>
              </w:tc>
            </w:tr>
            <w:tr w:rsidR="00974C49" w:rsidRPr="00DC7CEA" w14:paraId="7B4919DC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47487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B31A07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FA457F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Francisco Badaró</w:t>
                  </w:r>
                </w:p>
              </w:tc>
            </w:tr>
            <w:tr w:rsidR="00974C49" w:rsidRPr="00DC7CEA" w14:paraId="51D8ED9B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720F8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CA523C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C1975F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Itinga</w:t>
                  </w:r>
                </w:p>
              </w:tc>
            </w:tr>
            <w:tr w:rsidR="00974C49" w:rsidRPr="00DC7CEA" w14:paraId="38627EBA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2021D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BED002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3E9838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Jacinto</w:t>
                  </w:r>
                </w:p>
              </w:tc>
            </w:tr>
            <w:tr w:rsidR="00974C49" w:rsidRPr="00DC7CEA" w14:paraId="028FEC6B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A46C1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3122E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D6386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Jenipapo de Minas</w:t>
                  </w:r>
                </w:p>
              </w:tc>
            </w:tr>
            <w:tr w:rsidR="00974C49" w:rsidRPr="00DC7CEA" w14:paraId="6D871186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6D651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CC013F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16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5888DA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Jequitinhonha</w:t>
                  </w:r>
                </w:p>
              </w:tc>
            </w:tr>
            <w:tr w:rsidR="00974C49" w:rsidRPr="00DC7CEA" w14:paraId="5CBD7082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B824F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6EBEC5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17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995777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Joaíma</w:t>
                  </w:r>
                </w:p>
              </w:tc>
            </w:tr>
            <w:tr w:rsidR="00974C49" w:rsidRPr="00DC7CEA" w14:paraId="433A99C3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9203D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AB30EA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18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8075F9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Jordânia</w:t>
                  </w:r>
                </w:p>
              </w:tc>
            </w:tr>
            <w:tr w:rsidR="00974C49" w:rsidRPr="00DC7CEA" w14:paraId="3EA0DF8D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29B28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B35D21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19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08A4A3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José Gonçalves de Minas</w:t>
                  </w:r>
                </w:p>
              </w:tc>
            </w:tr>
            <w:tr w:rsidR="00974C49" w:rsidRPr="00DC7CEA" w14:paraId="403C4144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ACF20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CCB24E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E13F0A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Mata Verde</w:t>
                  </w:r>
                </w:p>
              </w:tc>
            </w:tr>
            <w:tr w:rsidR="00974C49" w:rsidRPr="00DC7CEA" w14:paraId="19AC341A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A0B75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A6D5E1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21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67FEF0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Medina</w:t>
                  </w:r>
                </w:p>
              </w:tc>
            </w:tr>
            <w:tr w:rsidR="00974C49" w:rsidRPr="00DC7CEA" w14:paraId="6E8F6799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57871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729D0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22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3C1F74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Palmópolis</w:t>
                  </w:r>
                  <w:proofErr w:type="spellEnd"/>
                </w:p>
              </w:tc>
            </w:tr>
            <w:tr w:rsidR="00974C49" w:rsidRPr="00DC7CEA" w14:paraId="4CF84F45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865D3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28136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23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3CEFC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Pedra Azul</w:t>
                  </w:r>
                </w:p>
              </w:tc>
            </w:tr>
            <w:tr w:rsidR="00974C49" w:rsidRPr="00DC7CEA" w14:paraId="171893D8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05ECF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60F44F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24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894B3E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Rio do Prado</w:t>
                  </w:r>
                </w:p>
              </w:tc>
            </w:tr>
            <w:tr w:rsidR="00974C49" w:rsidRPr="00DC7CEA" w14:paraId="6470C8C4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EC84E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B498E5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5A5B63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Rubim</w:t>
                  </w:r>
                </w:p>
              </w:tc>
            </w:tr>
            <w:tr w:rsidR="00974C49" w:rsidRPr="00DC7CEA" w14:paraId="7F74DAF3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D3054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7F7614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26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E19098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Salto da Divisa</w:t>
                  </w:r>
                </w:p>
              </w:tc>
            </w:tr>
            <w:tr w:rsidR="00974C49" w:rsidRPr="00DC7CEA" w14:paraId="181860FC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00A44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ADEFB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27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391CF3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Santa Maria do Salto</w:t>
                  </w:r>
                </w:p>
              </w:tc>
            </w:tr>
            <w:tr w:rsidR="00974C49" w:rsidRPr="00DC7CEA" w14:paraId="493CD886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4D5AB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D2C85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28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1934E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Santo Antônio do Jacinto</w:t>
                  </w:r>
                </w:p>
              </w:tc>
            </w:tr>
            <w:tr w:rsidR="00974C49" w:rsidRPr="00DC7CEA" w14:paraId="5F89871C" w14:textId="77777777" w:rsidTr="009C19ED">
              <w:trPr>
                <w:gridBefore w:val="1"/>
                <w:wBefore w:w="8" w:type="pct"/>
                <w:trHeight w:val="303"/>
              </w:trPr>
              <w:tc>
                <w:tcPr>
                  <w:tcW w:w="302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4B679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D10C2D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29</w:t>
                  </w:r>
                </w:p>
              </w:tc>
              <w:tc>
                <w:tcPr>
                  <w:tcW w:w="1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CD06C6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Virgem da Lapa</w:t>
                  </w:r>
                </w:p>
              </w:tc>
            </w:tr>
          </w:tbl>
          <w:p w14:paraId="3A112B51" w14:textId="77777777" w:rsidR="00F23DE3" w:rsidRPr="009C19ED" w:rsidRDefault="00F23DE3" w:rsidP="00F23DE3">
            <w:pPr>
              <w:rPr>
                <w:sz w:val="16"/>
                <w:szCs w:val="16"/>
              </w:rPr>
            </w:pPr>
          </w:p>
          <w:tbl>
            <w:tblPr>
              <w:tblW w:w="4902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"/>
              <w:gridCol w:w="6445"/>
              <w:gridCol w:w="788"/>
              <w:gridCol w:w="3426"/>
            </w:tblGrid>
            <w:tr w:rsidR="00903B12" w:rsidRPr="0057571F" w14:paraId="6BBEED9B" w14:textId="77777777" w:rsidTr="009C19ED">
              <w:trPr>
                <w:trHeight w:val="630"/>
              </w:trPr>
              <w:tc>
                <w:tcPr>
                  <w:tcW w:w="302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FB79CB7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BASE TERRITORIAL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– 08: ALTO JEQUITINHONHA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                                          </w:t>
                  </w:r>
                </w:p>
              </w:tc>
              <w:tc>
                <w:tcPr>
                  <w:tcW w:w="1974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203ED9A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MUNICÍPIOS CIRCUNSCRICIONAIS</w:t>
                  </w:r>
                </w:p>
              </w:tc>
            </w:tr>
            <w:tr w:rsidR="00974C49" w:rsidRPr="00DC7CEA" w14:paraId="02407224" w14:textId="77777777" w:rsidTr="009C19ED">
              <w:trPr>
                <w:gridBefore w:val="1"/>
                <w:wBefore w:w="7" w:type="pct"/>
                <w:trHeight w:val="305"/>
              </w:trPr>
              <w:tc>
                <w:tcPr>
                  <w:tcW w:w="301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AE4A26" w14:textId="77777777" w:rsidR="00F23DE3" w:rsidRPr="00AC2844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AC2844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DIAMANTINA</w:t>
                  </w: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F6182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6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2C7990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Água Boa</w:t>
                  </w:r>
                </w:p>
              </w:tc>
            </w:tr>
            <w:tr w:rsidR="00974C49" w:rsidRPr="00DC7CEA" w14:paraId="3044ACA3" w14:textId="77777777" w:rsidTr="009C19ED">
              <w:trPr>
                <w:gridBefore w:val="1"/>
                <w:wBefore w:w="7" w:type="pct"/>
                <w:trHeight w:val="305"/>
              </w:trPr>
              <w:tc>
                <w:tcPr>
                  <w:tcW w:w="301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6786F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B1EBA2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6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A962EB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Alvorada de Minas</w:t>
                  </w:r>
                </w:p>
              </w:tc>
            </w:tr>
            <w:tr w:rsidR="00974C49" w:rsidRPr="00DC7CEA" w14:paraId="38F6CBCC" w14:textId="77777777" w:rsidTr="009C19ED">
              <w:trPr>
                <w:gridBefore w:val="1"/>
                <w:wBefore w:w="7" w:type="pct"/>
                <w:trHeight w:val="305"/>
              </w:trPr>
              <w:tc>
                <w:tcPr>
                  <w:tcW w:w="301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9FA5D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A9B431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6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72B782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Angelândia</w:t>
                  </w:r>
                </w:p>
              </w:tc>
            </w:tr>
            <w:tr w:rsidR="00974C49" w:rsidRPr="00DC7CEA" w14:paraId="185B0F8C" w14:textId="77777777" w:rsidTr="009C19ED">
              <w:trPr>
                <w:gridBefore w:val="1"/>
                <w:wBefore w:w="7" w:type="pct"/>
                <w:trHeight w:val="305"/>
              </w:trPr>
              <w:tc>
                <w:tcPr>
                  <w:tcW w:w="301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F5153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3BE374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6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91B860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Aricanduva</w:t>
                  </w:r>
                </w:p>
              </w:tc>
            </w:tr>
            <w:tr w:rsidR="00974C49" w:rsidRPr="00DC7CEA" w14:paraId="790BCCA3" w14:textId="77777777" w:rsidTr="009C19ED">
              <w:trPr>
                <w:gridBefore w:val="1"/>
                <w:wBefore w:w="7" w:type="pct"/>
                <w:trHeight w:val="305"/>
              </w:trPr>
              <w:tc>
                <w:tcPr>
                  <w:tcW w:w="301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702B1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31611B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6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6FD2F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Capelinha</w:t>
                  </w:r>
                </w:p>
              </w:tc>
            </w:tr>
            <w:tr w:rsidR="00974C49" w:rsidRPr="00DC7CEA" w14:paraId="58E671DD" w14:textId="77777777" w:rsidTr="009C19ED">
              <w:trPr>
                <w:gridBefore w:val="1"/>
                <w:wBefore w:w="7" w:type="pct"/>
                <w:trHeight w:val="305"/>
              </w:trPr>
              <w:tc>
                <w:tcPr>
                  <w:tcW w:w="301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B694E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7A6BC1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6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84BA29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Carbonita</w:t>
                  </w:r>
                  <w:proofErr w:type="spellEnd"/>
                </w:p>
              </w:tc>
            </w:tr>
            <w:tr w:rsidR="00974C49" w:rsidRPr="00DC7CEA" w14:paraId="63718027" w14:textId="77777777" w:rsidTr="009C19ED">
              <w:trPr>
                <w:gridBefore w:val="1"/>
                <w:wBefore w:w="7" w:type="pct"/>
                <w:trHeight w:val="305"/>
              </w:trPr>
              <w:tc>
                <w:tcPr>
                  <w:tcW w:w="301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AB034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A89189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6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E3DBBB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Chapada do Norte</w:t>
                  </w:r>
                </w:p>
              </w:tc>
            </w:tr>
            <w:tr w:rsidR="00974C49" w:rsidRPr="00DC7CEA" w14:paraId="4450E628" w14:textId="77777777" w:rsidTr="009C19ED">
              <w:trPr>
                <w:gridBefore w:val="1"/>
                <w:wBefore w:w="7" w:type="pct"/>
                <w:trHeight w:val="305"/>
              </w:trPr>
              <w:tc>
                <w:tcPr>
                  <w:tcW w:w="301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4E55A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398AD8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6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902E66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Couto de Magalhães de Minas</w:t>
                  </w:r>
                </w:p>
              </w:tc>
            </w:tr>
            <w:tr w:rsidR="00974C49" w:rsidRPr="00DC7CEA" w14:paraId="09F42CB6" w14:textId="77777777" w:rsidTr="009C19ED">
              <w:trPr>
                <w:gridBefore w:val="1"/>
                <w:wBefore w:w="7" w:type="pct"/>
                <w:trHeight w:val="305"/>
              </w:trPr>
              <w:tc>
                <w:tcPr>
                  <w:tcW w:w="301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9A63F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FA2053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6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B6D41D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Datas</w:t>
                  </w:r>
                </w:p>
              </w:tc>
            </w:tr>
            <w:tr w:rsidR="00974C49" w:rsidRPr="00DC7CEA" w14:paraId="2788CC79" w14:textId="77777777" w:rsidTr="009C19ED">
              <w:trPr>
                <w:gridBefore w:val="1"/>
                <w:wBefore w:w="7" w:type="pct"/>
                <w:trHeight w:val="305"/>
              </w:trPr>
              <w:tc>
                <w:tcPr>
                  <w:tcW w:w="301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64033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DCC25A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6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8E151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Diamantina</w:t>
                  </w:r>
                </w:p>
              </w:tc>
            </w:tr>
            <w:tr w:rsidR="00974C49" w:rsidRPr="00DC7CEA" w14:paraId="05AACB4A" w14:textId="77777777" w:rsidTr="009C19ED">
              <w:trPr>
                <w:gridBefore w:val="1"/>
                <w:wBefore w:w="7" w:type="pct"/>
                <w:trHeight w:val="305"/>
              </w:trPr>
              <w:tc>
                <w:tcPr>
                  <w:tcW w:w="301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19151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4B4370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6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66F3FC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Felício dos Santos</w:t>
                  </w:r>
                </w:p>
              </w:tc>
            </w:tr>
            <w:tr w:rsidR="00974C49" w:rsidRPr="00DC7CEA" w14:paraId="5C22C3FB" w14:textId="77777777" w:rsidTr="009C19ED">
              <w:trPr>
                <w:gridBefore w:val="1"/>
                <w:wBefore w:w="7" w:type="pct"/>
                <w:trHeight w:val="305"/>
              </w:trPr>
              <w:tc>
                <w:tcPr>
                  <w:tcW w:w="301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4586F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57643B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6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AD159C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Gouveia</w:t>
                  </w:r>
                </w:p>
              </w:tc>
            </w:tr>
            <w:tr w:rsidR="00974C49" w:rsidRPr="00DC7CEA" w14:paraId="37B30FEF" w14:textId="77777777" w:rsidTr="009C19ED">
              <w:trPr>
                <w:gridBefore w:val="1"/>
                <w:wBefore w:w="7" w:type="pct"/>
                <w:trHeight w:val="305"/>
              </w:trPr>
              <w:tc>
                <w:tcPr>
                  <w:tcW w:w="301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C56AD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A1BC0F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6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B87D7D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Itamarandiba</w:t>
                  </w:r>
                </w:p>
              </w:tc>
            </w:tr>
            <w:tr w:rsidR="00974C49" w:rsidRPr="00DC7CEA" w14:paraId="220B0BE7" w14:textId="77777777" w:rsidTr="009C19ED">
              <w:trPr>
                <w:gridBefore w:val="1"/>
                <w:wBefore w:w="7" w:type="pct"/>
                <w:trHeight w:val="305"/>
              </w:trPr>
              <w:tc>
                <w:tcPr>
                  <w:tcW w:w="301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77106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BD0B52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6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6822C7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Leme do Prado</w:t>
                  </w:r>
                </w:p>
              </w:tc>
            </w:tr>
            <w:tr w:rsidR="00974C49" w:rsidRPr="00DC7CEA" w14:paraId="5E6CC5DE" w14:textId="77777777" w:rsidTr="009C19ED">
              <w:trPr>
                <w:gridBefore w:val="1"/>
                <w:wBefore w:w="7" w:type="pct"/>
                <w:trHeight w:val="305"/>
              </w:trPr>
              <w:tc>
                <w:tcPr>
                  <w:tcW w:w="301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D46E1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8F5127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16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2909E1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Minas Novas</w:t>
                  </w:r>
                </w:p>
              </w:tc>
            </w:tr>
            <w:tr w:rsidR="00974C49" w:rsidRPr="00DC7CEA" w14:paraId="37E96E3E" w14:textId="77777777" w:rsidTr="009C19ED">
              <w:trPr>
                <w:gridBefore w:val="1"/>
                <w:wBefore w:w="7" w:type="pct"/>
                <w:trHeight w:val="305"/>
              </w:trPr>
              <w:tc>
                <w:tcPr>
                  <w:tcW w:w="301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EFBA4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CA0D76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16</w:t>
                  </w:r>
                </w:p>
              </w:tc>
              <w:tc>
                <w:tcPr>
                  <w:tcW w:w="16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732F47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Presidente Kubitschek</w:t>
                  </w:r>
                </w:p>
              </w:tc>
            </w:tr>
            <w:tr w:rsidR="00974C49" w:rsidRPr="00DC7CEA" w14:paraId="72126A95" w14:textId="77777777" w:rsidTr="009C19ED">
              <w:trPr>
                <w:gridBefore w:val="1"/>
                <w:wBefore w:w="7" w:type="pct"/>
                <w:trHeight w:val="305"/>
              </w:trPr>
              <w:tc>
                <w:tcPr>
                  <w:tcW w:w="301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3703E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9CDA42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17</w:t>
                  </w:r>
                </w:p>
              </w:tc>
              <w:tc>
                <w:tcPr>
                  <w:tcW w:w="16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6DD1B2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São Gonçalo do Rio Preto</w:t>
                  </w:r>
                </w:p>
              </w:tc>
            </w:tr>
            <w:tr w:rsidR="00974C49" w:rsidRPr="00DC7CEA" w14:paraId="4FFFCF25" w14:textId="77777777" w:rsidTr="009C19ED">
              <w:trPr>
                <w:gridBefore w:val="1"/>
                <w:wBefore w:w="7" w:type="pct"/>
                <w:trHeight w:val="305"/>
              </w:trPr>
              <w:tc>
                <w:tcPr>
                  <w:tcW w:w="301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8FDCE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1B413E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18</w:t>
                  </w:r>
                </w:p>
              </w:tc>
              <w:tc>
                <w:tcPr>
                  <w:tcW w:w="16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A2DCDD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 xml:space="preserve">Senador </w:t>
                  </w:r>
                  <w:proofErr w:type="spellStart"/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Modestino</w:t>
                  </w:r>
                  <w:proofErr w:type="spellEnd"/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 xml:space="preserve"> Gonçalves</w:t>
                  </w:r>
                </w:p>
              </w:tc>
            </w:tr>
            <w:tr w:rsidR="00974C49" w:rsidRPr="00DC7CEA" w14:paraId="391ADD81" w14:textId="77777777" w:rsidTr="009C19ED">
              <w:trPr>
                <w:gridBefore w:val="1"/>
                <w:wBefore w:w="7" w:type="pct"/>
                <w:trHeight w:val="305"/>
              </w:trPr>
              <w:tc>
                <w:tcPr>
                  <w:tcW w:w="301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BA958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06789D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19</w:t>
                  </w:r>
                </w:p>
              </w:tc>
              <w:tc>
                <w:tcPr>
                  <w:tcW w:w="16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DF773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Serra Azul de Minas</w:t>
                  </w:r>
                </w:p>
              </w:tc>
            </w:tr>
            <w:tr w:rsidR="00974C49" w:rsidRPr="00DC7CEA" w14:paraId="2FF8E529" w14:textId="77777777" w:rsidTr="009C19ED">
              <w:trPr>
                <w:gridBefore w:val="1"/>
                <w:wBefore w:w="7" w:type="pct"/>
                <w:trHeight w:val="305"/>
              </w:trPr>
              <w:tc>
                <w:tcPr>
                  <w:tcW w:w="301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078D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18241F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16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2EA18F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Serro</w:t>
                  </w:r>
                </w:p>
              </w:tc>
            </w:tr>
            <w:tr w:rsidR="00974C49" w:rsidRPr="00DC7CEA" w14:paraId="0297BCF7" w14:textId="77777777" w:rsidTr="009C19ED">
              <w:trPr>
                <w:gridBefore w:val="1"/>
                <w:wBefore w:w="7" w:type="pct"/>
                <w:trHeight w:val="305"/>
              </w:trPr>
              <w:tc>
                <w:tcPr>
                  <w:tcW w:w="301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7C134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FBC21E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21</w:t>
                  </w:r>
                </w:p>
              </w:tc>
              <w:tc>
                <w:tcPr>
                  <w:tcW w:w="16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52A52E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Turmalina</w:t>
                  </w:r>
                </w:p>
              </w:tc>
            </w:tr>
            <w:tr w:rsidR="00974C49" w:rsidRPr="00DC7CEA" w14:paraId="5BD56B28" w14:textId="77777777" w:rsidTr="009C19ED">
              <w:trPr>
                <w:gridBefore w:val="1"/>
                <w:wBefore w:w="7" w:type="pct"/>
                <w:trHeight w:val="305"/>
              </w:trPr>
              <w:tc>
                <w:tcPr>
                  <w:tcW w:w="301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390EC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F78603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22</w:t>
                  </w:r>
                </w:p>
              </w:tc>
              <w:tc>
                <w:tcPr>
                  <w:tcW w:w="16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CFCA6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Veredinha</w:t>
                  </w:r>
                </w:p>
              </w:tc>
            </w:tr>
          </w:tbl>
          <w:p w14:paraId="257CCB4E" w14:textId="77777777" w:rsidR="00F23DE3" w:rsidRPr="00B47E10" w:rsidRDefault="00F23DE3" w:rsidP="00F23DE3">
            <w:pPr>
              <w:rPr>
                <w:sz w:val="16"/>
                <w:szCs w:val="16"/>
              </w:rPr>
            </w:pPr>
          </w:p>
          <w:tbl>
            <w:tblPr>
              <w:tblW w:w="4902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"/>
              <w:gridCol w:w="6466"/>
              <w:gridCol w:w="792"/>
              <w:gridCol w:w="3399"/>
            </w:tblGrid>
            <w:tr w:rsidR="00F23DE3" w:rsidRPr="0057571F" w14:paraId="05775E65" w14:textId="77777777" w:rsidTr="00B47E10">
              <w:trPr>
                <w:trHeight w:val="625"/>
              </w:trPr>
              <w:tc>
                <w:tcPr>
                  <w:tcW w:w="303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F9026C9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BASE TERRITORIAL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– 09: NORTE 1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                                          </w:t>
                  </w:r>
                </w:p>
              </w:tc>
              <w:tc>
                <w:tcPr>
                  <w:tcW w:w="196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82CB062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MUNICÍPIOS CIRCUNSCRICIONAIS</w:t>
                  </w:r>
                </w:p>
              </w:tc>
            </w:tr>
            <w:tr w:rsidR="00974C49" w:rsidRPr="00DC7CEA" w14:paraId="4E8B36BE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6D0469" w14:textId="77777777" w:rsidR="00F23DE3" w:rsidRPr="00AC2844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AC2844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MONTES CLAROS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4F0112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E8C99D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Bocaiuva</w:t>
                  </w:r>
                </w:p>
              </w:tc>
            </w:tr>
            <w:tr w:rsidR="00974C49" w:rsidRPr="00DC7CEA" w14:paraId="38EE6F7A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C0056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9BBC85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9C2970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Botumirim</w:t>
                  </w:r>
                </w:p>
              </w:tc>
            </w:tr>
            <w:tr w:rsidR="00974C49" w:rsidRPr="00DC7CEA" w14:paraId="204A3778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37613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99D9F8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4BC826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Brasília de Minas</w:t>
                  </w:r>
                </w:p>
              </w:tc>
            </w:tr>
            <w:tr w:rsidR="00974C49" w:rsidRPr="00DC7CEA" w14:paraId="68DAC339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3EAC0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5A02DA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2C2029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Campo Azul</w:t>
                  </w:r>
                </w:p>
              </w:tc>
            </w:tr>
            <w:tr w:rsidR="00974C49" w:rsidRPr="00DC7CEA" w14:paraId="22273EF6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8044F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E36B3C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95C806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Capitão Enéas</w:t>
                  </w:r>
                </w:p>
              </w:tc>
            </w:tr>
            <w:tr w:rsidR="00974C49" w:rsidRPr="00DC7CEA" w14:paraId="282D3792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A7205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13DB7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F97C95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Claro dos Poções</w:t>
                  </w:r>
                </w:p>
              </w:tc>
            </w:tr>
            <w:tr w:rsidR="00974C49" w:rsidRPr="00DC7CEA" w14:paraId="46787E5C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B9B4E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DEC18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3716F4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Coração de Jesus</w:t>
                  </w:r>
                </w:p>
              </w:tc>
            </w:tr>
            <w:tr w:rsidR="00974C49" w:rsidRPr="00DC7CEA" w14:paraId="024D1012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9462A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A0C65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DA431A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Cristália</w:t>
                  </w:r>
                </w:p>
              </w:tc>
            </w:tr>
            <w:tr w:rsidR="00974C49" w:rsidRPr="00DC7CEA" w14:paraId="282783F8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6E2AE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19C44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4C933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Engenheiro Navarro</w:t>
                  </w:r>
                </w:p>
              </w:tc>
            </w:tr>
            <w:tr w:rsidR="00974C49" w:rsidRPr="00DC7CEA" w14:paraId="6E381B64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FE7DC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2C66CE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70BE0F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Francisco Dumont</w:t>
                  </w:r>
                </w:p>
              </w:tc>
            </w:tr>
            <w:tr w:rsidR="00974C49" w:rsidRPr="00DC7CEA" w14:paraId="32E09494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7FB24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E73DD0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3B1D51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Francisco Sá</w:t>
                  </w:r>
                </w:p>
              </w:tc>
            </w:tr>
            <w:tr w:rsidR="00974C49" w:rsidRPr="00DC7CEA" w14:paraId="42C657D7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B0B7D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88ED1F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DA596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Glaucilândia</w:t>
                  </w:r>
                </w:p>
              </w:tc>
            </w:tr>
            <w:tr w:rsidR="00974C49" w:rsidRPr="00DC7CEA" w14:paraId="1C67E850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249F9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0BE89A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76058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Grão Mogol</w:t>
                  </w:r>
                </w:p>
              </w:tc>
            </w:tr>
            <w:tr w:rsidR="00974C49" w:rsidRPr="00DC7CEA" w14:paraId="250BA651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47FE7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F9AD97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854097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Guaraciama</w:t>
                  </w:r>
                </w:p>
              </w:tc>
            </w:tr>
            <w:tr w:rsidR="00974C49" w:rsidRPr="00DC7CEA" w14:paraId="6B6083A6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F8338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DD0A5F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E3B9EC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Ibiracatu</w:t>
                  </w:r>
                </w:p>
              </w:tc>
            </w:tr>
            <w:tr w:rsidR="00974C49" w:rsidRPr="00DC7CEA" w14:paraId="24B4CF54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A76D5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19998F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16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24FAC3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Itacambira</w:t>
                  </w:r>
                </w:p>
              </w:tc>
            </w:tr>
            <w:tr w:rsidR="00974C49" w:rsidRPr="00DC7CEA" w14:paraId="3BB53EAA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827DB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1EACA6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17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D25936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Japonvar</w:t>
                  </w:r>
                  <w:proofErr w:type="spellEnd"/>
                </w:p>
              </w:tc>
            </w:tr>
            <w:tr w:rsidR="00974C49" w:rsidRPr="00DC7CEA" w14:paraId="1E7468D8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31D5A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DD3B1C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18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316ECC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Jequitaí</w:t>
                  </w:r>
                  <w:proofErr w:type="spellEnd"/>
                </w:p>
              </w:tc>
            </w:tr>
            <w:tr w:rsidR="00974C49" w:rsidRPr="00DC7CEA" w14:paraId="327150E7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E6ED0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20E99C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19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AED014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Joaquim Felício</w:t>
                  </w:r>
                </w:p>
              </w:tc>
            </w:tr>
            <w:tr w:rsidR="00974C49" w:rsidRPr="00DC7CEA" w14:paraId="4C253EA1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398C4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C66763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792FA3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Josenópolis</w:t>
                  </w:r>
                </w:p>
              </w:tc>
            </w:tr>
            <w:tr w:rsidR="00974C49" w:rsidRPr="00DC7CEA" w14:paraId="70DA8D13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E08C1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6B33E3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21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B243AA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Juramento</w:t>
                  </w:r>
                </w:p>
              </w:tc>
            </w:tr>
            <w:tr w:rsidR="00974C49" w:rsidRPr="00DC7CEA" w14:paraId="72F6F971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62FFB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F8B744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22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9B96DA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Lagoa dos Patos</w:t>
                  </w:r>
                </w:p>
              </w:tc>
            </w:tr>
            <w:tr w:rsidR="00974C49" w:rsidRPr="00DC7CEA" w14:paraId="27F78C99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CC528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85A216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23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A7F890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Lontra</w:t>
                  </w:r>
                </w:p>
              </w:tc>
            </w:tr>
            <w:tr w:rsidR="00974C49" w:rsidRPr="00DC7CEA" w14:paraId="12CADF46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D98CB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83F17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24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9943CE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Luislândia</w:t>
                  </w:r>
                  <w:proofErr w:type="spellEnd"/>
                </w:p>
              </w:tc>
            </w:tr>
            <w:tr w:rsidR="00974C49" w:rsidRPr="00DC7CEA" w14:paraId="14E3BBBF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E4451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3A6AD7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218B25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Mirabela</w:t>
                  </w:r>
                </w:p>
              </w:tc>
            </w:tr>
            <w:tr w:rsidR="00974C49" w:rsidRPr="00DC7CEA" w14:paraId="4A5382DA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A655C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362A8F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26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0B734F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Montes Claros</w:t>
                  </w:r>
                </w:p>
              </w:tc>
            </w:tr>
            <w:tr w:rsidR="00974C49" w:rsidRPr="00DC7CEA" w14:paraId="72B0808B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CFC74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1CBFB7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27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F3AFE9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Olhos d'Água</w:t>
                  </w:r>
                </w:p>
              </w:tc>
            </w:tr>
            <w:tr w:rsidR="00974C49" w:rsidRPr="00DC7CEA" w14:paraId="24E13F1C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403AE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215543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28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D0C9F9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Patis</w:t>
                  </w:r>
                  <w:proofErr w:type="spellEnd"/>
                </w:p>
              </w:tc>
            </w:tr>
            <w:tr w:rsidR="00974C49" w:rsidRPr="00DC7CEA" w14:paraId="7C450299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3ECCF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4B127A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29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10A2DE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São João da Lagoa</w:t>
                  </w:r>
                </w:p>
              </w:tc>
            </w:tr>
            <w:tr w:rsidR="00974C49" w:rsidRPr="00DC7CEA" w14:paraId="47D85453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81B39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D4C755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30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EFE95D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São João da Ponte</w:t>
                  </w:r>
                </w:p>
              </w:tc>
            </w:tr>
            <w:tr w:rsidR="00974C49" w:rsidRPr="00DC7CEA" w14:paraId="6A01B4E1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27CF3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4458DF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31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126D8D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 xml:space="preserve">São João do </w:t>
                  </w:r>
                  <w:proofErr w:type="spellStart"/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Pacuí</w:t>
                  </w:r>
                  <w:proofErr w:type="spellEnd"/>
                </w:p>
              </w:tc>
            </w:tr>
            <w:tr w:rsidR="00974C49" w:rsidRPr="00DC7CEA" w14:paraId="32AD6B96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8502E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CDA96B" w14:textId="77777777" w:rsidR="00F23DE3" w:rsidRPr="00B743C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32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E9429D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Varzelândia</w:t>
                  </w:r>
                </w:p>
              </w:tc>
            </w:tr>
            <w:tr w:rsidR="00F23DE3" w:rsidRPr="00DC7CEA" w14:paraId="581FDB43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5185B" w14:textId="77777777" w:rsidR="00F23DE3" w:rsidRPr="00AC2844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AC2844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PIRAPORA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84441B" w14:textId="77777777" w:rsidR="00F23DE3" w:rsidRPr="008F486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8F486F"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35B2F9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Buritizeiro</w:t>
                  </w:r>
                </w:p>
              </w:tc>
            </w:tr>
            <w:tr w:rsidR="00514CE8" w:rsidRPr="00DC7CEA" w14:paraId="18A97224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2B8D4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D6D060" w14:textId="77777777" w:rsidR="00F23DE3" w:rsidRPr="008F486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8F486F"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04E3F2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Ibiaí</w:t>
                  </w:r>
                  <w:proofErr w:type="spellEnd"/>
                </w:p>
              </w:tc>
            </w:tr>
            <w:tr w:rsidR="00514CE8" w:rsidRPr="00DC7CEA" w14:paraId="17FBBACA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8C7D8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B8BBED" w14:textId="77777777" w:rsidR="00F23DE3" w:rsidRPr="008F486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8F486F">
                    <w:rPr>
                      <w:rFonts w:ascii="Arial" w:hAnsi="Arial" w:cs="Arial"/>
                      <w:sz w:val="20"/>
                    </w:rPr>
                    <w:t>3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0E2DB2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Lassance</w:t>
                  </w:r>
                </w:p>
              </w:tc>
            </w:tr>
            <w:tr w:rsidR="00514CE8" w:rsidRPr="00DC7CEA" w14:paraId="43DEF163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39A8E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11A33C" w14:textId="77777777" w:rsidR="00F23DE3" w:rsidRPr="008F486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8F486F">
                    <w:rPr>
                      <w:rFonts w:ascii="Arial" w:hAnsi="Arial" w:cs="Arial"/>
                      <w:sz w:val="20"/>
                    </w:rPr>
                    <w:t>4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B019EB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Pirapora</w:t>
                  </w:r>
                </w:p>
              </w:tc>
            </w:tr>
            <w:tr w:rsidR="00514CE8" w:rsidRPr="00DC7CEA" w14:paraId="02B11FA5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DF327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9FCE5B" w14:textId="77777777" w:rsidR="00F23DE3" w:rsidRPr="008F486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8F486F">
                    <w:rPr>
                      <w:rFonts w:ascii="Arial" w:hAnsi="Arial" w:cs="Arial"/>
                      <w:sz w:val="20"/>
                    </w:rPr>
                    <w:t>5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BC4BB4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Ponto Chique</w:t>
                  </w:r>
                </w:p>
              </w:tc>
            </w:tr>
            <w:tr w:rsidR="00514CE8" w:rsidRPr="00DC7CEA" w14:paraId="2A9B9D9F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17BC1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983660" w14:textId="77777777" w:rsidR="00F23DE3" w:rsidRPr="008F486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8F486F">
                    <w:rPr>
                      <w:rFonts w:ascii="Arial" w:hAnsi="Arial" w:cs="Arial"/>
                      <w:sz w:val="20"/>
                    </w:rPr>
                    <w:t>6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6AADD5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Santa Fé de Minas</w:t>
                  </w:r>
                </w:p>
              </w:tc>
            </w:tr>
            <w:tr w:rsidR="00514CE8" w:rsidRPr="00DC7CEA" w14:paraId="74024776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FA9D0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7CFB7" w14:textId="77777777" w:rsidR="00F23DE3" w:rsidRPr="008F486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8F486F">
                    <w:rPr>
                      <w:rFonts w:ascii="Arial" w:hAnsi="Arial" w:cs="Arial"/>
                      <w:sz w:val="20"/>
                    </w:rPr>
                    <w:t>7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989113" w14:textId="77777777" w:rsidR="00F23DE3" w:rsidRPr="00B743C6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B743C6">
                    <w:rPr>
                      <w:rFonts w:ascii="Arial" w:hAnsi="Arial" w:cs="Arial"/>
                      <w:color w:val="000000"/>
                      <w:sz w:val="20"/>
                    </w:rPr>
                    <w:t>Várzea da Palma</w:t>
                  </w:r>
                </w:p>
              </w:tc>
            </w:tr>
          </w:tbl>
          <w:p w14:paraId="167C779A" w14:textId="77777777" w:rsidR="00F23DE3" w:rsidRPr="00B47E10" w:rsidRDefault="00F23DE3" w:rsidP="00F23DE3">
            <w:pPr>
              <w:rPr>
                <w:sz w:val="16"/>
                <w:szCs w:val="16"/>
              </w:rPr>
            </w:pPr>
          </w:p>
          <w:tbl>
            <w:tblPr>
              <w:tblW w:w="4902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"/>
              <w:gridCol w:w="6483"/>
              <w:gridCol w:w="792"/>
              <w:gridCol w:w="3382"/>
            </w:tblGrid>
            <w:tr w:rsidR="00F23DE3" w:rsidRPr="0057571F" w14:paraId="6A862B0A" w14:textId="77777777" w:rsidTr="00B47E10">
              <w:trPr>
                <w:trHeight w:val="625"/>
              </w:trPr>
              <w:tc>
                <w:tcPr>
                  <w:tcW w:w="304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004FAA1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BASE TERRITORIAL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– 10: NORTE 2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                                        </w:t>
                  </w:r>
                </w:p>
              </w:tc>
              <w:tc>
                <w:tcPr>
                  <w:tcW w:w="195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A0FC85C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MUNICÍPIOS CIRCUNSCRICIONAIS</w:t>
                  </w:r>
                </w:p>
              </w:tc>
            </w:tr>
            <w:tr w:rsidR="00974C49" w:rsidRPr="00DC7CEA" w14:paraId="4FF5F4BA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E129F" w14:textId="77777777" w:rsidR="00F23DE3" w:rsidRPr="00AC2844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AC2844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JANAÚBA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8D3E7E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A354B7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proofErr w:type="spellStart"/>
                  <w:r w:rsidRPr="009B609E">
                    <w:rPr>
                      <w:rFonts w:ascii="Arial" w:hAnsi="Arial" w:cs="Arial"/>
                      <w:sz w:val="20"/>
                    </w:rPr>
                    <w:t>Catuti</w:t>
                  </w:r>
                  <w:proofErr w:type="spellEnd"/>
                </w:p>
              </w:tc>
            </w:tr>
            <w:tr w:rsidR="00974C49" w:rsidRPr="00DC7CEA" w14:paraId="1A8DF4C6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BA7457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0DEF3D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9FFBDC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Espinosa</w:t>
                  </w:r>
                </w:p>
              </w:tc>
            </w:tr>
            <w:tr w:rsidR="00974C49" w:rsidRPr="00DC7CEA" w14:paraId="0DEAC7DC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F41F34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5DEE78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3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9276F8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Gameleiras</w:t>
                  </w:r>
                </w:p>
              </w:tc>
            </w:tr>
            <w:tr w:rsidR="00974C49" w:rsidRPr="00DC7CEA" w14:paraId="37F1BCA0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020C82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A67E15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4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3F92DC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Jaíba</w:t>
                  </w:r>
                </w:p>
              </w:tc>
            </w:tr>
            <w:tr w:rsidR="00974C49" w:rsidRPr="00DC7CEA" w14:paraId="5DFDA608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DE05C2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FBD9E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5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6A1D95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Janaúba</w:t>
                  </w:r>
                </w:p>
              </w:tc>
            </w:tr>
            <w:tr w:rsidR="00974C49" w:rsidRPr="00DC7CEA" w14:paraId="321655ED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776FE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FCD24D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6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1CC09E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Mamonas</w:t>
                  </w:r>
                </w:p>
              </w:tc>
            </w:tr>
            <w:tr w:rsidR="00974C49" w:rsidRPr="00DC7CEA" w14:paraId="4C72E6D2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B277D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569756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7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8AF88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Manga</w:t>
                  </w:r>
                </w:p>
              </w:tc>
            </w:tr>
            <w:tr w:rsidR="00974C49" w:rsidRPr="00DC7CEA" w14:paraId="0880DA09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0DEE23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75AB7B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8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403D6A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Matias Cardoso</w:t>
                  </w:r>
                </w:p>
              </w:tc>
            </w:tr>
            <w:tr w:rsidR="00974C49" w:rsidRPr="00DC7CEA" w14:paraId="349752B7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394C88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39DF42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9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6EFB8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Mato Verde</w:t>
                  </w:r>
                </w:p>
              </w:tc>
            </w:tr>
            <w:tr w:rsidR="00974C49" w:rsidRPr="00DC7CEA" w14:paraId="36B0B57F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D0D79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0AB061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10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1D2F69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Miravânia</w:t>
                  </w:r>
                </w:p>
              </w:tc>
            </w:tr>
            <w:tr w:rsidR="00974C49" w:rsidRPr="00DC7CEA" w14:paraId="7190C775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FA7C6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41A38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11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AE8E2B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Monte Azul</w:t>
                  </w:r>
                </w:p>
              </w:tc>
            </w:tr>
            <w:tr w:rsidR="00974C49" w:rsidRPr="00DC7CEA" w14:paraId="0E5556E3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40CA6A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A2288B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12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F9FC6B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Montezuma</w:t>
                  </w:r>
                </w:p>
              </w:tc>
            </w:tr>
            <w:tr w:rsidR="00974C49" w:rsidRPr="00DC7CEA" w14:paraId="2E1D51EF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30DEA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9C6D6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13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FDF142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Nova Porteirinha</w:t>
                  </w:r>
                </w:p>
              </w:tc>
            </w:tr>
            <w:tr w:rsidR="00974C49" w:rsidRPr="00DC7CEA" w14:paraId="5FA86674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DD1950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20E395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14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C7BCF2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Pai Pedro</w:t>
                  </w:r>
                </w:p>
              </w:tc>
            </w:tr>
            <w:tr w:rsidR="00974C49" w:rsidRPr="00DC7CEA" w14:paraId="085A4808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F6879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7DF37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15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B4B72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Porteirinha</w:t>
                  </w:r>
                </w:p>
              </w:tc>
            </w:tr>
            <w:tr w:rsidR="00974C49" w:rsidRPr="00DC7CEA" w14:paraId="269DEFFA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A18E0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9052A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16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781A82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Riacho dos Machados</w:t>
                  </w:r>
                </w:p>
              </w:tc>
            </w:tr>
            <w:tr w:rsidR="00974C49" w:rsidRPr="00DC7CEA" w14:paraId="4B335240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0C2250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8D1E65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17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D3DF89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Santo Antônio do Retiro</w:t>
                  </w:r>
                </w:p>
              </w:tc>
            </w:tr>
            <w:tr w:rsidR="00974C49" w:rsidRPr="00DC7CEA" w14:paraId="5C5618A7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E74608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766025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18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5350F9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Serranópolis de Minas</w:t>
                  </w:r>
                </w:p>
              </w:tc>
            </w:tr>
            <w:tr w:rsidR="00974C49" w:rsidRPr="00DC7CEA" w14:paraId="2394BE11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FCA159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6B5A4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19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33140B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proofErr w:type="spellStart"/>
                  <w:r w:rsidRPr="009B609E">
                    <w:rPr>
                      <w:rFonts w:ascii="Arial" w:hAnsi="Arial" w:cs="Arial"/>
                      <w:sz w:val="20"/>
                    </w:rPr>
                    <w:t>Verdelândia</w:t>
                  </w:r>
                  <w:proofErr w:type="spellEnd"/>
                </w:p>
              </w:tc>
            </w:tr>
            <w:tr w:rsidR="00974C49" w:rsidRPr="00DC7CEA" w14:paraId="7EF282FE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4C6460" w14:textId="77777777" w:rsidR="00F23DE3" w:rsidRPr="00AC2844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AC2844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JANUÁRIA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B37451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821F2B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Bonito de Minas</w:t>
                  </w:r>
                </w:p>
              </w:tc>
            </w:tr>
            <w:tr w:rsidR="00974C49" w:rsidRPr="00DC7CEA" w14:paraId="6D91C977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984A54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683C53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DF24C0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Chapada Gaúcha</w:t>
                  </w:r>
                </w:p>
              </w:tc>
            </w:tr>
            <w:tr w:rsidR="00974C49" w:rsidRPr="00DC7CEA" w14:paraId="05EC2982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EAD3C5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CAD1A8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3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D9F080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Cônego Marinho</w:t>
                  </w:r>
                </w:p>
              </w:tc>
            </w:tr>
            <w:tr w:rsidR="00974C49" w:rsidRPr="00DC7CEA" w14:paraId="3ED2BBAA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010CE2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581DD5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4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7D4526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Icaraí de Minas</w:t>
                  </w:r>
                </w:p>
              </w:tc>
            </w:tr>
            <w:tr w:rsidR="00974C49" w:rsidRPr="00DC7CEA" w14:paraId="41D52F5F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764226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D47A08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5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A50A9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Itacarambi</w:t>
                  </w:r>
                </w:p>
              </w:tc>
            </w:tr>
            <w:tr w:rsidR="00974C49" w:rsidRPr="00DC7CEA" w14:paraId="4652CD6B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873065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586736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6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C5843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Januária</w:t>
                  </w:r>
                </w:p>
              </w:tc>
            </w:tr>
            <w:tr w:rsidR="00974C49" w:rsidRPr="00DC7CEA" w14:paraId="338AD690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F5BDB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93E689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7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FFC08F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proofErr w:type="spellStart"/>
                  <w:r w:rsidRPr="009B609E">
                    <w:rPr>
                      <w:rFonts w:ascii="Arial" w:hAnsi="Arial" w:cs="Arial"/>
                      <w:sz w:val="20"/>
                    </w:rPr>
                    <w:t>Juvenília</w:t>
                  </w:r>
                  <w:proofErr w:type="spellEnd"/>
                </w:p>
              </w:tc>
            </w:tr>
            <w:tr w:rsidR="00974C49" w:rsidRPr="00DC7CEA" w14:paraId="706F372E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561705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BE0A50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8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9E5D53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Montalvânia</w:t>
                  </w:r>
                </w:p>
              </w:tc>
            </w:tr>
            <w:tr w:rsidR="00974C49" w:rsidRPr="00DC7CEA" w14:paraId="3A26A30D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4CD7A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6BC591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9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73C72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Pedras de Maria da Cruz</w:t>
                  </w:r>
                </w:p>
              </w:tc>
            </w:tr>
            <w:tr w:rsidR="00974C49" w:rsidRPr="00DC7CEA" w14:paraId="73005964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4A080E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23F539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10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837A86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Pintópolis</w:t>
                  </w:r>
                </w:p>
              </w:tc>
            </w:tr>
            <w:tr w:rsidR="00974C49" w:rsidRPr="00DC7CEA" w14:paraId="72CB66BF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725520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3899F3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11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76B35A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São Francisco</w:t>
                  </w:r>
                </w:p>
              </w:tc>
            </w:tr>
            <w:tr w:rsidR="00974C49" w:rsidRPr="00DC7CEA" w14:paraId="162BBD31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31B28A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9B0312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12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D18017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São João das Missões</w:t>
                  </w:r>
                </w:p>
              </w:tc>
            </w:tr>
            <w:tr w:rsidR="00974C49" w:rsidRPr="00DC7CEA" w14:paraId="392E61D8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5CDBC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B27587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13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38BFD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São Romão</w:t>
                  </w:r>
                </w:p>
              </w:tc>
            </w:tr>
            <w:tr w:rsidR="00974C49" w:rsidRPr="00DC7CEA" w14:paraId="6949CFFC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6C7BE7" w14:textId="77777777" w:rsidR="00F23DE3" w:rsidRPr="00AC2844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DA1DFE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14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BD6147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Ubaí</w:t>
                  </w:r>
                </w:p>
              </w:tc>
            </w:tr>
            <w:tr w:rsidR="00974C49" w:rsidRPr="009B609E" w14:paraId="75EC9F1E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BCE5AA" w14:textId="77777777" w:rsidR="00F23DE3" w:rsidRPr="005E4D7D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5E4D7D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SALINAS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392E9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E7BA8E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proofErr w:type="spellStart"/>
                  <w:r w:rsidRPr="009B609E">
                    <w:rPr>
                      <w:rFonts w:ascii="Arial" w:hAnsi="Arial" w:cs="Arial"/>
                      <w:sz w:val="20"/>
                    </w:rPr>
                    <w:t>Berizal</w:t>
                  </w:r>
                  <w:proofErr w:type="spellEnd"/>
                </w:p>
              </w:tc>
            </w:tr>
            <w:tr w:rsidR="00974C49" w:rsidRPr="00DC7CEA" w14:paraId="68E612BA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A1315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EDCE29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0ADDA7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Curral de Dentro</w:t>
                  </w:r>
                </w:p>
              </w:tc>
            </w:tr>
            <w:tr w:rsidR="00974C49" w:rsidRPr="00DC7CEA" w14:paraId="212FBFA8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69593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905F2F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3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A05D80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Fruta de Leite</w:t>
                  </w:r>
                </w:p>
              </w:tc>
            </w:tr>
            <w:tr w:rsidR="00974C49" w:rsidRPr="00DC7CEA" w14:paraId="57B1ACA4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D866C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EC86FC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4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35A72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Indaiabira</w:t>
                  </w:r>
                </w:p>
              </w:tc>
            </w:tr>
            <w:tr w:rsidR="00974C49" w:rsidRPr="00DC7CEA" w14:paraId="03A64C0F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8F8B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A9E529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5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C93295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proofErr w:type="spellStart"/>
                  <w:r w:rsidRPr="009B609E">
                    <w:rPr>
                      <w:rFonts w:ascii="Arial" w:hAnsi="Arial" w:cs="Arial"/>
                      <w:sz w:val="20"/>
                    </w:rPr>
                    <w:t>Ninheira</w:t>
                  </w:r>
                  <w:proofErr w:type="spellEnd"/>
                </w:p>
              </w:tc>
            </w:tr>
            <w:tr w:rsidR="00974C49" w:rsidRPr="00DC7CEA" w14:paraId="25A12493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C08B5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ADF1F9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6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28E334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Novorizonte</w:t>
                  </w:r>
                </w:p>
              </w:tc>
            </w:tr>
            <w:tr w:rsidR="00974C49" w:rsidRPr="00DC7CEA" w14:paraId="1953C530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4D76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C910AA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7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914013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Padre Carvalho</w:t>
                  </w:r>
                </w:p>
              </w:tc>
            </w:tr>
            <w:tr w:rsidR="00974C49" w:rsidRPr="00DC7CEA" w14:paraId="1BB969E7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C0835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B0389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8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436654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Rio Pardo de Minas</w:t>
                  </w:r>
                </w:p>
              </w:tc>
            </w:tr>
            <w:tr w:rsidR="00974C49" w:rsidRPr="00DC7CEA" w14:paraId="53F56841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07E0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90052D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9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234406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proofErr w:type="spellStart"/>
                  <w:r w:rsidRPr="009B609E">
                    <w:rPr>
                      <w:rFonts w:ascii="Arial" w:hAnsi="Arial" w:cs="Arial"/>
                      <w:sz w:val="20"/>
                    </w:rPr>
                    <w:t>Rubelita</w:t>
                  </w:r>
                  <w:proofErr w:type="spellEnd"/>
                </w:p>
              </w:tc>
            </w:tr>
            <w:tr w:rsidR="00974C49" w:rsidRPr="00DC7CEA" w14:paraId="494740EB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AD754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79A128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10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282604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Salinas</w:t>
                  </w:r>
                </w:p>
              </w:tc>
            </w:tr>
            <w:tr w:rsidR="00974C49" w:rsidRPr="00DC7CEA" w14:paraId="45E6E128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92581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495A7F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11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217734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Santa Cruz de Salinas</w:t>
                  </w:r>
                </w:p>
              </w:tc>
            </w:tr>
            <w:tr w:rsidR="00974C49" w:rsidRPr="00DC7CEA" w14:paraId="65295DC6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588F2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899EA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12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B5A28A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São João do Paraíso</w:t>
                  </w:r>
                </w:p>
              </w:tc>
            </w:tr>
            <w:tr w:rsidR="00974C49" w:rsidRPr="00DC7CEA" w14:paraId="7DFC3D30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F665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72481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13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0222F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Taiobeiras</w:t>
                  </w:r>
                </w:p>
              </w:tc>
            </w:tr>
            <w:tr w:rsidR="00974C49" w:rsidRPr="00DC7CEA" w14:paraId="10A6E225" w14:textId="77777777" w:rsidTr="00B47E10">
              <w:trPr>
                <w:gridBefore w:val="1"/>
                <w:wBefore w:w="8" w:type="pct"/>
                <w:trHeight w:val="302"/>
              </w:trPr>
              <w:tc>
                <w:tcPr>
                  <w:tcW w:w="3037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C44BA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73131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14</w:t>
                  </w:r>
                </w:p>
              </w:tc>
              <w:tc>
                <w:tcPr>
                  <w:tcW w:w="1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46F160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9B609E">
                    <w:rPr>
                      <w:rFonts w:ascii="Arial" w:hAnsi="Arial" w:cs="Arial"/>
                      <w:sz w:val="20"/>
                    </w:rPr>
                    <w:t>Vargem Grande do Rio Pardo</w:t>
                  </w:r>
                </w:p>
              </w:tc>
            </w:tr>
          </w:tbl>
          <w:p w14:paraId="6D3E58FD" w14:textId="77777777" w:rsidR="00F23DE3" w:rsidRPr="00B47E10" w:rsidRDefault="00F23DE3" w:rsidP="00F23DE3">
            <w:pPr>
              <w:rPr>
                <w:sz w:val="16"/>
                <w:szCs w:val="16"/>
              </w:rPr>
            </w:pPr>
          </w:p>
          <w:tbl>
            <w:tblPr>
              <w:tblW w:w="4902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"/>
              <w:gridCol w:w="6494"/>
              <w:gridCol w:w="794"/>
              <w:gridCol w:w="3364"/>
            </w:tblGrid>
            <w:tr w:rsidR="00AC7D41" w:rsidRPr="0057571F" w14:paraId="7EDCC043" w14:textId="77777777" w:rsidTr="00B47E10">
              <w:trPr>
                <w:trHeight w:val="639"/>
              </w:trPr>
              <w:tc>
                <w:tcPr>
                  <w:tcW w:w="305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BE8E0EB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BASE TERRITORIAL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– 11: NOROESTE 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                                        </w:t>
                  </w:r>
                </w:p>
              </w:tc>
              <w:tc>
                <w:tcPr>
                  <w:tcW w:w="1948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009465B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MUNICÍPIOS CIRCUNSCRICIONAIS</w:t>
                  </w:r>
                </w:p>
              </w:tc>
            </w:tr>
            <w:tr w:rsidR="00514CE8" w:rsidRPr="00DC7CEA" w14:paraId="0DCC7F61" w14:textId="77777777" w:rsidTr="00B47E10">
              <w:trPr>
                <w:gridBefore w:val="1"/>
                <w:wBefore w:w="10" w:type="pct"/>
                <w:trHeight w:val="309"/>
              </w:trPr>
              <w:tc>
                <w:tcPr>
                  <w:tcW w:w="304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C8B4D0" w14:textId="77777777" w:rsidR="00F23DE3" w:rsidRPr="00E31EB2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E31EB2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PARACATU</w:t>
                  </w: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CD7B63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034720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Paracatu</w:t>
                  </w:r>
                </w:p>
              </w:tc>
            </w:tr>
            <w:tr w:rsidR="00514CE8" w:rsidRPr="00DC7CEA" w14:paraId="4581CB6D" w14:textId="77777777" w:rsidTr="00B47E10">
              <w:trPr>
                <w:gridBefore w:val="1"/>
                <w:wBefore w:w="10" w:type="pct"/>
                <w:trHeight w:val="309"/>
              </w:trPr>
              <w:tc>
                <w:tcPr>
                  <w:tcW w:w="304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3F5D50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EBC54B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C9236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João Pinheiro</w:t>
                  </w:r>
                </w:p>
              </w:tc>
            </w:tr>
            <w:tr w:rsidR="00514CE8" w:rsidRPr="00DC7CEA" w14:paraId="340368B1" w14:textId="77777777" w:rsidTr="00B47E10">
              <w:trPr>
                <w:gridBefore w:val="1"/>
                <w:wBefore w:w="10" w:type="pct"/>
                <w:trHeight w:val="309"/>
              </w:trPr>
              <w:tc>
                <w:tcPr>
                  <w:tcW w:w="304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65FC13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438D3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84BAEA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Brasilândia de Minas</w:t>
                  </w:r>
                </w:p>
              </w:tc>
            </w:tr>
            <w:tr w:rsidR="00514CE8" w:rsidRPr="00DC7CEA" w14:paraId="67065399" w14:textId="77777777" w:rsidTr="00B47E10">
              <w:trPr>
                <w:gridBefore w:val="1"/>
                <w:wBefore w:w="10" w:type="pct"/>
                <w:trHeight w:val="309"/>
              </w:trPr>
              <w:tc>
                <w:tcPr>
                  <w:tcW w:w="304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D4254C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A783AA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72ED4C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Guarda-Mor</w:t>
                  </w:r>
                </w:p>
              </w:tc>
            </w:tr>
            <w:tr w:rsidR="00974C49" w:rsidRPr="00DC7CEA" w14:paraId="1D4C0F70" w14:textId="77777777" w:rsidTr="00B47E10">
              <w:trPr>
                <w:gridBefore w:val="1"/>
                <w:wBefore w:w="10" w:type="pct"/>
                <w:trHeight w:val="309"/>
              </w:trPr>
              <w:tc>
                <w:tcPr>
                  <w:tcW w:w="304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C2105C" w14:textId="77777777" w:rsidR="00F23DE3" w:rsidRPr="00E31EB2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E31EB2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UNAÍ</w:t>
                  </w: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FA9C52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4BDC37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Arinos</w:t>
                  </w:r>
                </w:p>
              </w:tc>
            </w:tr>
            <w:tr w:rsidR="00974C49" w:rsidRPr="00DC7CEA" w14:paraId="3E27F1BE" w14:textId="77777777" w:rsidTr="00B47E10">
              <w:trPr>
                <w:gridBefore w:val="1"/>
                <w:wBefore w:w="10" w:type="pct"/>
                <w:trHeight w:val="309"/>
              </w:trPr>
              <w:tc>
                <w:tcPr>
                  <w:tcW w:w="304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F8ED1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B738D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7CC1EA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Bonfinópolis de Minas</w:t>
                  </w:r>
                </w:p>
              </w:tc>
            </w:tr>
            <w:tr w:rsidR="00974C49" w:rsidRPr="00DC7CEA" w14:paraId="1672D802" w14:textId="77777777" w:rsidTr="00B47E10">
              <w:trPr>
                <w:gridBefore w:val="1"/>
                <w:wBefore w:w="10" w:type="pct"/>
                <w:trHeight w:val="309"/>
              </w:trPr>
              <w:tc>
                <w:tcPr>
                  <w:tcW w:w="304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71E7A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D0E582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017F06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Buritis</w:t>
                  </w:r>
                </w:p>
              </w:tc>
            </w:tr>
            <w:tr w:rsidR="00974C49" w:rsidRPr="00DC7CEA" w14:paraId="3A3AFD9D" w14:textId="77777777" w:rsidTr="00B47E10">
              <w:trPr>
                <w:gridBefore w:val="1"/>
                <w:wBefore w:w="10" w:type="pct"/>
                <w:trHeight w:val="309"/>
              </w:trPr>
              <w:tc>
                <w:tcPr>
                  <w:tcW w:w="304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D57B8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FAEDF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1484E3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Cabeceira Grande</w:t>
                  </w:r>
                </w:p>
              </w:tc>
            </w:tr>
            <w:tr w:rsidR="00974C49" w:rsidRPr="00DC7CEA" w14:paraId="1029F5DD" w14:textId="77777777" w:rsidTr="00B47E10">
              <w:trPr>
                <w:gridBefore w:val="1"/>
                <w:wBefore w:w="10" w:type="pct"/>
                <w:trHeight w:val="309"/>
              </w:trPr>
              <w:tc>
                <w:tcPr>
                  <w:tcW w:w="304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20415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7736CA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DC636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Dom Bosco</w:t>
                  </w:r>
                </w:p>
              </w:tc>
            </w:tr>
            <w:tr w:rsidR="00974C49" w:rsidRPr="00DC7CEA" w14:paraId="0A675B8D" w14:textId="77777777" w:rsidTr="00B47E10">
              <w:trPr>
                <w:gridBefore w:val="1"/>
                <w:wBefore w:w="10" w:type="pct"/>
                <w:trHeight w:val="309"/>
              </w:trPr>
              <w:tc>
                <w:tcPr>
                  <w:tcW w:w="304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C9D68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370E0C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22AD83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Formoso</w:t>
                  </w:r>
                </w:p>
              </w:tc>
            </w:tr>
            <w:tr w:rsidR="00974C49" w:rsidRPr="00DC7CEA" w14:paraId="3C186A8F" w14:textId="77777777" w:rsidTr="00B47E10">
              <w:trPr>
                <w:gridBefore w:val="1"/>
                <w:wBefore w:w="10" w:type="pct"/>
                <w:trHeight w:val="309"/>
              </w:trPr>
              <w:tc>
                <w:tcPr>
                  <w:tcW w:w="304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2FE55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E58DA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239503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Natalândia</w:t>
                  </w:r>
                </w:p>
              </w:tc>
            </w:tr>
            <w:tr w:rsidR="00974C49" w:rsidRPr="00DC7CEA" w14:paraId="5EFAF465" w14:textId="77777777" w:rsidTr="00B47E10">
              <w:trPr>
                <w:gridBefore w:val="1"/>
                <w:wBefore w:w="10" w:type="pct"/>
                <w:trHeight w:val="309"/>
              </w:trPr>
              <w:tc>
                <w:tcPr>
                  <w:tcW w:w="304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BCBAF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5CF5A9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93820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Riachinho</w:t>
                  </w:r>
                </w:p>
              </w:tc>
            </w:tr>
            <w:tr w:rsidR="00974C49" w:rsidRPr="00DC7CEA" w14:paraId="17925234" w14:textId="77777777" w:rsidTr="00B47E10">
              <w:trPr>
                <w:gridBefore w:val="1"/>
                <w:wBefore w:w="10" w:type="pct"/>
                <w:trHeight w:val="309"/>
              </w:trPr>
              <w:tc>
                <w:tcPr>
                  <w:tcW w:w="304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7EBF8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875D8B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C3E64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Unaí</w:t>
                  </w:r>
                </w:p>
              </w:tc>
            </w:tr>
            <w:tr w:rsidR="00974C49" w:rsidRPr="00DC7CEA" w14:paraId="7336F6B9" w14:textId="77777777" w:rsidTr="00B47E10">
              <w:trPr>
                <w:gridBefore w:val="1"/>
                <w:wBefore w:w="10" w:type="pct"/>
                <w:trHeight w:val="309"/>
              </w:trPr>
              <w:tc>
                <w:tcPr>
                  <w:tcW w:w="304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68607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4AA62E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D5F578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Uruana de Minas</w:t>
                  </w:r>
                </w:p>
              </w:tc>
            </w:tr>
            <w:tr w:rsidR="00974C49" w:rsidRPr="00DC7CEA" w14:paraId="44D10A3F" w14:textId="77777777" w:rsidTr="00B47E10">
              <w:trPr>
                <w:gridBefore w:val="1"/>
                <w:wBefore w:w="10" w:type="pct"/>
                <w:trHeight w:val="309"/>
              </w:trPr>
              <w:tc>
                <w:tcPr>
                  <w:tcW w:w="304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A41A4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9023FB" w14:textId="77777777" w:rsidR="00F23DE3" w:rsidRPr="009B609E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C10B07" w14:textId="77777777" w:rsidR="00F23DE3" w:rsidRPr="009B609E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9B609E">
                    <w:rPr>
                      <w:rFonts w:ascii="Arial" w:hAnsi="Arial" w:cs="Arial"/>
                      <w:color w:val="000000"/>
                      <w:sz w:val="20"/>
                    </w:rPr>
                    <w:t>Urucuia</w:t>
                  </w:r>
                </w:p>
              </w:tc>
            </w:tr>
          </w:tbl>
          <w:p w14:paraId="2282F2B9" w14:textId="77777777" w:rsidR="00F23DE3" w:rsidRPr="00B47E10" w:rsidRDefault="00F23DE3" w:rsidP="00F23DE3">
            <w:pPr>
              <w:rPr>
                <w:sz w:val="16"/>
                <w:szCs w:val="16"/>
              </w:rPr>
            </w:pPr>
          </w:p>
          <w:tbl>
            <w:tblPr>
              <w:tblW w:w="4902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"/>
              <w:gridCol w:w="6486"/>
              <w:gridCol w:w="794"/>
              <w:gridCol w:w="3377"/>
            </w:tblGrid>
            <w:tr w:rsidR="00903B12" w:rsidRPr="0057571F" w14:paraId="28D43B75" w14:textId="77777777" w:rsidTr="00B47E10">
              <w:trPr>
                <w:trHeight w:val="631"/>
              </w:trPr>
              <w:tc>
                <w:tcPr>
                  <w:tcW w:w="304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4A662E6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BASE TERRITORIAL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– 12: ALTO PARANAÍBA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                                        </w:t>
                  </w:r>
                </w:p>
              </w:tc>
              <w:tc>
                <w:tcPr>
                  <w:tcW w:w="1954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E2CD42A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MUNICÍPIOS CIRCUNSCRICIONAIS</w:t>
                  </w:r>
                </w:p>
              </w:tc>
            </w:tr>
            <w:tr w:rsidR="00974C49" w:rsidRPr="00DC7CEA" w14:paraId="31A6C841" w14:textId="77777777" w:rsidTr="00B47E10">
              <w:trPr>
                <w:gridBefore w:val="1"/>
                <w:wBefore w:w="8" w:type="pct"/>
                <w:trHeight w:val="305"/>
              </w:trPr>
              <w:tc>
                <w:tcPr>
                  <w:tcW w:w="303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F9B611" w14:textId="77777777" w:rsidR="00F23DE3" w:rsidRPr="00E31EB2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E31EB2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PATOS DE MINAS</w:t>
                  </w: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A9DB7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1152EB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Arapuá</w:t>
                  </w:r>
                </w:p>
              </w:tc>
            </w:tr>
            <w:tr w:rsidR="00974C49" w:rsidRPr="00DC7CEA" w14:paraId="508B276D" w14:textId="77777777" w:rsidTr="00B47E10">
              <w:trPr>
                <w:gridBefore w:val="1"/>
                <w:wBefore w:w="8" w:type="pct"/>
                <w:trHeight w:val="305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5D390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60E1F0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8705B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Carmo do Paranaíba</w:t>
                  </w:r>
                </w:p>
              </w:tc>
            </w:tr>
            <w:tr w:rsidR="00974C49" w:rsidRPr="00DC7CEA" w14:paraId="1CE71689" w14:textId="77777777" w:rsidTr="00B47E10">
              <w:trPr>
                <w:gridBefore w:val="1"/>
                <w:wBefore w:w="8" w:type="pct"/>
                <w:trHeight w:val="305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746EA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66971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7ED49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Coromandel</w:t>
                  </w:r>
                </w:p>
              </w:tc>
            </w:tr>
            <w:tr w:rsidR="00974C49" w:rsidRPr="00DC7CEA" w14:paraId="0D852A3D" w14:textId="77777777" w:rsidTr="00B47E10">
              <w:trPr>
                <w:gridBefore w:val="1"/>
                <w:wBefore w:w="8" w:type="pct"/>
                <w:trHeight w:val="305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5859E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7E3F2D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4A5AAB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Cruzeiro da Fortaleza</w:t>
                  </w:r>
                </w:p>
              </w:tc>
            </w:tr>
            <w:tr w:rsidR="00974C49" w:rsidRPr="00DC7CEA" w14:paraId="3009D320" w14:textId="77777777" w:rsidTr="00B47E10">
              <w:trPr>
                <w:gridBefore w:val="1"/>
                <w:wBefore w:w="8" w:type="pct"/>
                <w:trHeight w:val="305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B2310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0F2B89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0612BE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Guimarânia</w:t>
                  </w:r>
                  <w:proofErr w:type="spellEnd"/>
                </w:p>
              </w:tc>
            </w:tr>
            <w:tr w:rsidR="00974C49" w:rsidRPr="00DC7CEA" w14:paraId="34B12C4E" w14:textId="77777777" w:rsidTr="00B47E10">
              <w:trPr>
                <w:gridBefore w:val="1"/>
                <w:wBefore w:w="8" w:type="pct"/>
                <w:trHeight w:val="305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F52CC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3599B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51798F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Lagamar</w:t>
                  </w:r>
                </w:p>
              </w:tc>
            </w:tr>
            <w:tr w:rsidR="00974C49" w:rsidRPr="00DC7CEA" w14:paraId="3083206F" w14:textId="77777777" w:rsidTr="00B47E10">
              <w:trPr>
                <w:gridBefore w:val="1"/>
                <w:wBefore w:w="8" w:type="pct"/>
                <w:trHeight w:val="305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FD7F8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116988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0A4EF1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Lagoa Formosa</w:t>
                  </w:r>
                </w:p>
              </w:tc>
            </w:tr>
            <w:tr w:rsidR="00974C49" w:rsidRPr="00DC7CEA" w14:paraId="4530F3F1" w14:textId="77777777" w:rsidTr="00B47E10">
              <w:trPr>
                <w:gridBefore w:val="1"/>
                <w:wBefore w:w="8" w:type="pct"/>
                <w:trHeight w:val="305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80149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A2F5FF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3E4E5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Lagoa Grande</w:t>
                  </w:r>
                </w:p>
              </w:tc>
            </w:tr>
            <w:tr w:rsidR="00974C49" w:rsidRPr="00DC7CEA" w14:paraId="23F4509D" w14:textId="77777777" w:rsidTr="00B47E10">
              <w:trPr>
                <w:gridBefore w:val="1"/>
                <w:wBefore w:w="8" w:type="pct"/>
                <w:trHeight w:val="305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0B3AB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D87A57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DA18C0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Matutina</w:t>
                  </w:r>
                </w:p>
              </w:tc>
            </w:tr>
            <w:tr w:rsidR="00974C49" w:rsidRPr="00DC7CEA" w14:paraId="37991392" w14:textId="77777777" w:rsidTr="00B47E10">
              <w:trPr>
                <w:gridBefore w:val="1"/>
                <w:wBefore w:w="8" w:type="pct"/>
                <w:trHeight w:val="305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C55D9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A3E45A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7C0A04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Patos de Minas</w:t>
                  </w:r>
                </w:p>
              </w:tc>
            </w:tr>
            <w:tr w:rsidR="00974C49" w:rsidRPr="00DC7CEA" w14:paraId="5A4C8484" w14:textId="77777777" w:rsidTr="00B47E10">
              <w:trPr>
                <w:gridBefore w:val="1"/>
                <w:wBefore w:w="8" w:type="pct"/>
                <w:trHeight w:val="305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9092E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02046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C30967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Patrocínio</w:t>
                  </w:r>
                </w:p>
              </w:tc>
            </w:tr>
            <w:tr w:rsidR="00974C49" w:rsidRPr="00DC7CEA" w14:paraId="61A3A29C" w14:textId="77777777" w:rsidTr="00B47E10">
              <w:trPr>
                <w:gridBefore w:val="1"/>
                <w:wBefore w:w="8" w:type="pct"/>
                <w:trHeight w:val="305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849C7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7332E9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74D888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Presidente Olegário</w:t>
                  </w:r>
                </w:p>
              </w:tc>
            </w:tr>
            <w:tr w:rsidR="00974C49" w:rsidRPr="00DC7CEA" w14:paraId="63FD3A36" w14:textId="77777777" w:rsidTr="00B47E10">
              <w:trPr>
                <w:gridBefore w:val="1"/>
                <w:wBefore w:w="8" w:type="pct"/>
                <w:trHeight w:val="305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A2264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A2F89D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2866D0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Rio Paranaíba</w:t>
                  </w:r>
                </w:p>
              </w:tc>
            </w:tr>
            <w:tr w:rsidR="00974C49" w:rsidRPr="00DC7CEA" w14:paraId="49DFB021" w14:textId="77777777" w:rsidTr="00B47E10">
              <w:trPr>
                <w:gridBefore w:val="1"/>
                <w:wBefore w:w="8" w:type="pct"/>
                <w:trHeight w:val="305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AF252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31F6FB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DCC788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São Gonçalo do Abaeté</w:t>
                  </w:r>
                </w:p>
              </w:tc>
            </w:tr>
            <w:tr w:rsidR="00974C49" w:rsidRPr="00DC7CEA" w14:paraId="2E0328CF" w14:textId="77777777" w:rsidTr="00B47E10">
              <w:trPr>
                <w:gridBefore w:val="1"/>
                <w:wBefore w:w="8" w:type="pct"/>
                <w:trHeight w:val="305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74C86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396FF7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8907F6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São Gotardo</w:t>
                  </w:r>
                </w:p>
              </w:tc>
            </w:tr>
            <w:tr w:rsidR="00974C49" w:rsidRPr="00DC7CEA" w14:paraId="12C37CE2" w14:textId="77777777" w:rsidTr="00B47E10">
              <w:trPr>
                <w:gridBefore w:val="1"/>
                <w:wBefore w:w="8" w:type="pct"/>
                <w:trHeight w:val="305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4148C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91708D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16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7B9E5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Serra do Salitre</w:t>
                  </w:r>
                </w:p>
              </w:tc>
            </w:tr>
            <w:tr w:rsidR="00974C49" w:rsidRPr="00DC7CEA" w14:paraId="4A62921C" w14:textId="77777777" w:rsidTr="00B47E10">
              <w:trPr>
                <w:gridBefore w:val="1"/>
                <w:wBefore w:w="8" w:type="pct"/>
                <w:trHeight w:val="305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9A92C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FE1B0F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17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0F9F8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Tiros</w:t>
                  </w:r>
                </w:p>
              </w:tc>
            </w:tr>
            <w:tr w:rsidR="00974C49" w:rsidRPr="00DC7CEA" w14:paraId="29DBDECE" w14:textId="77777777" w:rsidTr="00B47E10">
              <w:trPr>
                <w:gridBefore w:val="1"/>
                <w:wBefore w:w="8" w:type="pct"/>
                <w:trHeight w:val="305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8C0F0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9EECB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18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BA9465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Varjão de Minas</w:t>
                  </w:r>
                </w:p>
              </w:tc>
            </w:tr>
            <w:tr w:rsidR="00974C49" w:rsidRPr="00DC7CEA" w14:paraId="455926BF" w14:textId="77777777" w:rsidTr="00B47E10">
              <w:trPr>
                <w:gridBefore w:val="1"/>
                <w:wBefore w:w="8" w:type="pct"/>
                <w:trHeight w:val="305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FF3EE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D1B5B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19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AF3A38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Vazante</w:t>
                  </w:r>
                </w:p>
              </w:tc>
            </w:tr>
          </w:tbl>
          <w:p w14:paraId="08305444" w14:textId="77777777" w:rsidR="00F23DE3" w:rsidRPr="00B47E10" w:rsidRDefault="00F23DE3" w:rsidP="00F23DE3">
            <w:pPr>
              <w:rPr>
                <w:sz w:val="16"/>
                <w:szCs w:val="16"/>
              </w:rPr>
            </w:pPr>
          </w:p>
          <w:tbl>
            <w:tblPr>
              <w:tblW w:w="4902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"/>
              <w:gridCol w:w="6486"/>
              <w:gridCol w:w="794"/>
              <w:gridCol w:w="3377"/>
            </w:tblGrid>
            <w:tr w:rsidR="00F23DE3" w:rsidRPr="0057571F" w14:paraId="61707303" w14:textId="77777777" w:rsidTr="00B47E10">
              <w:trPr>
                <w:trHeight w:val="636"/>
              </w:trPr>
              <w:tc>
                <w:tcPr>
                  <w:tcW w:w="304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11D773D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BASE TERRITORIAL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– 13: 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TRIÂNGULO 1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                                    </w:t>
                  </w:r>
                </w:p>
              </w:tc>
              <w:tc>
                <w:tcPr>
                  <w:tcW w:w="1954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2744464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MUNICÍPIOS CIRCUNSCRICIONAIS</w:t>
                  </w:r>
                </w:p>
              </w:tc>
            </w:tr>
            <w:tr w:rsidR="00974C49" w:rsidRPr="00DC7CEA" w14:paraId="578873C8" w14:textId="77777777" w:rsidTr="00B47E10">
              <w:trPr>
                <w:gridBefore w:val="1"/>
                <w:wBefore w:w="8" w:type="pct"/>
                <w:trHeight w:val="308"/>
              </w:trPr>
              <w:tc>
                <w:tcPr>
                  <w:tcW w:w="303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F92D41" w14:textId="77777777" w:rsidR="00F23DE3" w:rsidRPr="00E31EB2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E31EB2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UBERABA</w:t>
                  </w: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49F76C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A5B7CA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Água Comprida</w:t>
                  </w:r>
                </w:p>
              </w:tc>
            </w:tr>
            <w:tr w:rsidR="00974C49" w:rsidRPr="00DC7CEA" w14:paraId="003791F1" w14:textId="77777777" w:rsidTr="00B47E10">
              <w:trPr>
                <w:gridBefore w:val="1"/>
                <w:wBefore w:w="8" w:type="pct"/>
                <w:trHeight w:val="308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CEB0B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5E86B8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630EB1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Araxá</w:t>
                  </w:r>
                </w:p>
              </w:tc>
            </w:tr>
            <w:tr w:rsidR="00974C49" w:rsidRPr="00DC7CEA" w14:paraId="787CE38F" w14:textId="77777777" w:rsidTr="00B47E10">
              <w:trPr>
                <w:gridBefore w:val="1"/>
                <w:wBefore w:w="8" w:type="pct"/>
                <w:trHeight w:val="308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E684E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861852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5FC7B2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Campo Florido</w:t>
                  </w:r>
                </w:p>
              </w:tc>
            </w:tr>
            <w:tr w:rsidR="00974C49" w:rsidRPr="00DC7CEA" w14:paraId="6AD769D5" w14:textId="77777777" w:rsidTr="00B47E10">
              <w:trPr>
                <w:gridBefore w:val="1"/>
                <w:wBefore w:w="8" w:type="pct"/>
                <w:trHeight w:val="308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32D45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09F7E2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777BDC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Campos Altos</w:t>
                  </w:r>
                </w:p>
              </w:tc>
            </w:tr>
            <w:tr w:rsidR="00974C49" w:rsidRPr="00DC7CEA" w14:paraId="64B173FC" w14:textId="77777777" w:rsidTr="00B47E10">
              <w:trPr>
                <w:gridBefore w:val="1"/>
                <w:wBefore w:w="8" w:type="pct"/>
                <w:trHeight w:val="308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03F21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6B0A6F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7C395D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Conceição das Alagoas</w:t>
                  </w:r>
                </w:p>
              </w:tc>
            </w:tr>
            <w:tr w:rsidR="00974C49" w:rsidRPr="00DC7CEA" w14:paraId="35F798ED" w14:textId="77777777" w:rsidTr="00B47E10">
              <w:trPr>
                <w:gridBefore w:val="1"/>
                <w:wBefore w:w="8" w:type="pct"/>
                <w:trHeight w:val="308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BB642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FE5C06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D37F0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Conquista</w:t>
                  </w:r>
                </w:p>
              </w:tc>
            </w:tr>
            <w:tr w:rsidR="00974C49" w:rsidRPr="00DC7CEA" w14:paraId="2511ABEF" w14:textId="77777777" w:rsidTr="00B47E10">
              <w:trPr>
                <w:gridBefore w:val="1"/>
                <w:wBefore w:w="8" w:type="pct"/>
                <w:trHeight w:val="308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B2926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7E6F1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537DE6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Delta</w:t>
                  </w:r>
                </w:p>
              </w:tc>
            </w:tr>
            <w:tr w:rsidR="00974C49" w:rsidRPr="00DC7CEA" w14:paraId="7DA9C003" w14:textId="77777777" w:rsidTr="00B47E10">
              <w:trPr>
                <w:gridBefore w:val="1"/>
                <w:wBefore w:w="8" w:type="pct"/>
                <w:trHeight w:val="308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FDBF5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A1A246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DB5070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Ibiá</w:t>
                  </w:r>
                </w:p>
              </w:tc>
            </w:tr>
            <w:tr w:rsidR="00974C49" w:rsidRPr="00DC7CEA" w14:paraId="40BA81FC" w14:textId="77777777" w:rsidTr="00B47E10">
              <w:trPr>
                <w:gridBefore w:val="1"/>
                <w:wBefore w:w="8" w:type="pct"/>
                <w:trHeight w:val="308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381F6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1AD857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EA548E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Nova Ponte</w:t>
                  </w:r>
                </w:p>
              </w:tc>
            </w:tr>
            <w:tr w:rsidR="00974C49" w:rsidRPr="00DC7CEA" w14:paraId="6E364A26" w14:textId="77777777" w:rsidTr="00B47E10">
              <w:trPr>
                <w:gridBefore w:val="1"/>
                <w:wBefore w:w="8" w:type="pct"/>
                <w:trHeight w:val="308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9757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BB422C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E66ED2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Pedrinópolis</w:t>
                  </w:r>
                  <w:proofErr w:type="spellEnd"/>
                </w:p>
              </w:tc>
            </w:tr>
            <w:tr w:rsidR="00974C49" w:rsidRPr="00DC7CEA" w14:paraId="3F87997E" w14:textId="77777777" w:rsidTr="00B47E10">
              <w:trPr>
                <w:gridBefore w:val="1"/>
                <w:wBefore w:w="8" w:type="pct"/>
                <w:trHeight w:val="308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C7882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BFB6E9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D8C197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Perdizes</w:t>
                  </w:r>
                </w:p>
              </w:tc>
            </w:tr>
            <w:tr w:rsidR="00974C49" w:rsidRPr="00DC7CEA" w14:paraId="2A63F5E0" w14:textId="77777777" w:rsidTr="00B47E10">
              <w:trPr>
                <w:gridBefore w:val="1"/>
                <w:wBefore w:w="8" w:type="pct"/>
                <w:trHeight w:val="308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18563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0FF02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33C6F2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Pratinha</w:t>
                  </w:r>
                </w:p>
              </w:tc>
            </w:tr>
            <w:tr w:rsidR="00974C49" w:rsidRPr="00DC7CEA" w14:paraId="5DE6E684" w14:textId="77777777" w:rsidTr="00B47E10">
              <w:trPr>
                <w:gridBefore w:val="1"/>
                <w:wBefore w:w="8" w:type="pct"/>
                <w:trHeight w:val="308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DC628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BD7C56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57C329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Sacramento</w:t>
                  </w:r>
                </w:p>
              </w:tc>
            </w:tr>
            <w:tr w:rsidR="00974C49" w:rsidRPr="00DC7CEA" w14:paraId="2C06C3B6" w14:textId="77777777" w:rsidTr="00B47E10">
              <w:trPr>
                <w:gridBefore w:val="1"/>
                <w:wBefore w:w="8" w:type="pct"/>
                <w:trHeight w:val="308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2641F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ED0FF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475C4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Santa Juliana</w:t>
                  </w:r>
                </w:p>
              </w:tc>
            </w:tr>
            <w:tr w:rsidR="00974C49" w:rsidRPr="00DC7CEA" w14:paraId="6C99255A" w14:textId="77777777" w:rsidTr="00B47E10">
              <w:trPr>
                <w:gridBefore w:val="1"/>
                <w:wBefore w:w="8" w:type="pct"/>
                <w:trHeight w:val="308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8ED8F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271A67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2CDFF8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Santa Rosa da Serra</w:t>
                  </w:r>
                </w:p>
              </w:tc>
            </w:tr>
            <w:tr w:rsidR="00974C49" w:rsidRPr="00DC7CEA" w14:paraId="0D156ABA" w14:textId="77777777" w:rsidTr="00B47E10">
              <w:trPr>
                <w:gridBefore w:val="1"/>
                <w:wBefore w:w="8" w:type="pct"/>
                <w:trHeight w:val="308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3ADC1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194115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16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E2925B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Tapira</w:t>
                  </w:r>
                </w:p>
              </w:tc>
            </w:tr>
            <w:tr w:rsidR="00974C49" w:rsidRPr="00DC7CEA" w14:paraId="1BB1A7BB" w14:textId="77777777" w:rsidTr="00B47E10">
              <w:trPr>
                <w:gridBefore w:val="1"/>
                <w:wBefore w:w="8" w:type="pct"/>
                <w:trHeight w:val="308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AC27D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81BE92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17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78C1DB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Uberaba</w:t>
                  </w:r>
                </w:p>
              </w:tc>
            </w:tr>
            <w:tr w:rsidR="00974C49" w:rsidRPr="00DC7CEA" w14:paraId="49EB2717" w14:textId="77777777" w:rsidTr="00B47E10">
              <w:trPr>
                <w:gridBefore w:val="1"/>
                <w:wBefore w:w="8" w:type="pct"/>
                <w:trHeight w:val="308"/>
              </w:trPr>
              <w:tc>
                <w:tcPr>
                  <w:tcW w:w="3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7C7B1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8BDAA2" w14:textId="77777777" w:rsidR="00F23DE3" w:rsidRPr="00882A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18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4F3D30" w14:textId="77777777" w:rsidR="00F23DE3" w:rsidRPr="00882AE3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82AE3">
                    <w:rPr>
                      <w:rFonts w:ascii="Arial" w:hAnsi="Arial" w:cs="Arial"/>
                      <w:color w:val="000000"/>
                      <w:sz w:val="20"/>
                    </w:rPr>
                    <w:t>Veríssimo</w:t>
                  </w:r>
                </w:p>
              </w:tc>
            </w:tr>
          </w:tbl>
          <w:p w14:paraId="5D47703A" w14:textId="77777777" w:rsidR="00F23DE3" w:rsidRPr="00B47E10" w:rsidRDefault="00F23DE3" w:rsidP="00F23DE3">
            <w:pPr>
              <w:rPr>
                <w:sz w:val="16"/>
                <w:szCs w:val="16"/>
              </w:rPr>
            </w:pPr>
          </w:p>
          <w:tbl>
            <w:tblPr>
              <w:tblW w:w="4902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"/>
              <w:gridCol w:w="6477"/>
              <w:gridCol w:w="788"/>
              <w:gridCol w:w="3388"/>
            </w:tblGrid>
            <w:tr w:rsidR="00F23DE3" w:rsidRPr="0057571F" w14:paraId="612E7CB8" w14:textId="77777777" w:rsidTr="00B47E10">
              <w:trPr>
                <w:trHeight w:val="632"/>
              </w:trPr>
              <w:tc>
                <w:tcPr>
                  <w:tcW w:w="304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8A936DE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BASE TERRITORIAL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– 14: 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TRIÂNGULO 2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                                    </w:t>
                  </w:r>
                </w:p>
              </w:tc>
              <w:tc>
                <w:tcPr>
                  <w:tcW w:w="1957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EAA954D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MUNICÍPIOS CIRCUNSCRICIONAIS</w:t>
                  </w:r>
                </w:p>
              </w:tc>
            </w:tr>
            <w:tr w:rsidR="00974C49" w:rsidRPr="00DC7CEA" w14:paraId="64E390A8" w14:textId="77777777" w:rsidTr="00B47E10">
              <w:trPr>
                <w:gridBefore w:val="1"/>
                <w:wBefore w:w="10" w:type="pct"/>
                <w:trHeight w:val="306"/>
              </w:trPr>
              <w:tc>
                <w:tcPr>
                  <w:tcW w:w="3034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737F33" w14:textId="77777777" w:rsidR="00F23DE3" w:rsidRPr="00E31EB2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E31EB2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UBERLÂNDIA</w:t>
                  </w: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E3B7FF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167DC3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Abadia dos Dourados</w:t>
                  </w:r>
                </w:p>
              </w:tc>
            </w:tr>
            <w:tr w:rsidR="00974C49" w:rsidRPr="00DC7CEA" w14:paraId="617AD912" w14:textId="77777777" w:rsidTr="00B47E10">
              <w:trPr>
                <w:gridBefore w:val="1"/>
                <w:wBefore w:w="10" w:type="pct"/>
                <w:trHeight w:val="306"/>
              </w:trPr>
              <w:tc>
                <w:tcPr>
                  <w:tcW w:w="303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316FA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95EFE0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204EC6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Araguari</w:t>
                  </w:r>
                </w:p>
              </w:tc>
            </w:tr>
            <w:tr w:rsidR="00974C49" w:rsidRPr="00DC7CEA" w14:paraId="088FB440" w14:textId="77777777" w:rsidTr="00B47E10">
              <w:trPr>
                <w:gridBefore w:val="1"/>
                <w:wBefore w:w="10" w:type="pct"/>
                <w:trHeight w:val="306"/>
              </w:trPr>
              <w:tc>
                <w:tcPr>
                  <w:tcW w:w="303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66AE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9FA77C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E92726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Araporã</w:t>
                  </w:r>
                </w:p>
              </w:tc>
            </w:tr>
            <w:tr w:rsidR="00974C49" w:rsidRPr="00DC7CEA" w14:paraId="3B29E299" w14:textId="77777777" w:rsidTr="00B47E10">
              <w:trPr>
                <w:gridBefore w:val="1"/>
                <w:wBefore w:w="10" w:type="pct"/>
                <w:trHeight w:val="306"/>
              </w:trPr>
              <w:tc>
                <w:tcPr>
                  <w:tcW w:w="303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02ADC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D088EC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21AE56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Campina Verde</w:t>
                  </w:r>
                </w:p>
              </w:tc>
            </w:tr>
            <w:tr w:rsidR="00974C49" w:rsidRPr="00DC7CEA" w14:paraId="014820AB" w14:textId="77777777" w:rsidTr="00B47E10">
              <w:trPr>
                <w:gridBefore w:val="1"/>
                <w:wBefore w:w="10" w:type="pct"/>
                <w:trHeight w:val="306"/>
              </w:trPr>
              <w:tc>
                <w:tcPr>
                  <w:tcW w:w="303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E6DAC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62E96B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A17667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Canápolis</w:t>
                  </w:r>
                  <w:proofErr w:type="spellEnd"/>
                </w:p>
              </w:tc>
            </w:tr>
            <w:tr w:rsidR="00974C49" w:rsidRPr="00DC7CEA" w14:paraId="27B5AD53" w14:textId="77777777" w:rsidTr="00B47E10">
              <w:trPr>
                <w:gridBefore w:val="1"/>
                <w:wBefore w:w="10" w:type="pct"/>
                <w:trHeight w:val="306"/>
              </w:trPr>
              <w:tc>
                <w:tcPr>
                  <w:tcW w:w="303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19EC0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80B351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6C0983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Cascalho Rico</w:t>
                  </w:r>
                </w:p>
              </w:tc>
            </w:tr>
            <w:tr w:rsidR="00974C49" w:rsidRPr="00DC7CEA" w14:paraId="26B1E327" w14:textId="77777777" w:rsidTr="00B47E10">
              <w:trPr>
                <w:gridBefore w:val="1"/>
                <w:wBefore w:w="10" w:type="pct"/>
                <w:trHeight w:val="306"/>
              </w:trPr>
              <w:tc>
                <w:tcPr>
                  <w:tcW w:w="303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C70E9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885F20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60A32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Centralina</w:t>
                  </w:r>
                </w:p>
              </w:tc>
            </w:tr>
            <w:tr w:rsidR="00974C49" w:rsidRPr="00DC7CEA" w14:paraId="463738F8" w14:textId="77777777" w:rsidTr="00B47E10">
              <w:trPr>
                <w:gridBefore w:val="1"/>
                <w:wBefore w:w="10" w:type="pct"/>
                <w:trHeight w:val="306"/>
              </w:trPr>
              <w:tc>
                <w:tcPr>
                  <w:tcW w:w="303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64117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FF6C02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DF57C6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Douradoquara</w:t>
                  </w:r>
                </w:p>
              </w:tc>
            </w:tr>
            <w:tr w:rsidR="00974C49" w:rsidRPr="00DC7CEA" w14:paraId="71950EB6" w14:textId="77777777" w:rsidTr="00B47E10">
              <w:trPr>
                <w:gridBefore w:val="1"/>
                <w:wBefore w:w="10" w:type="pct"/>
                <w:trHeight w:val="306"/>
              </w:trPr>
              <w:tc>
                <w:tcPr>
                  <w:tcW w:w="303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916D7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1533D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2F8F1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Estrela do Sul</w:t>
                  </w:r>
                </w:p>
              </w:tc>
            </w:tr>
            <w:tr w:rsidR="00974C49" w:rsidRPr="00DC7CEA" w14:paraId="0558D2C8" w14:textId="77777777" w:rsidTr="00B47E10">
              <w:trPr>
                <w:gridBefore w:val="1"/>
                <w:wBefore w:w="10" w:type="pct"/>
                <w:trHeight w:val="306"/>
              </w:trPr>
              <w:tc>
                <w:tcPr>
                  <w:tcW w:w="303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62622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5CBD73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DCB6AD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Grupiara</w:t>
                  </w:r>
                </w:p>
              </w:tc>
            </w:tr>
            <w:tr w:rsidR="00974C49" w:rsidRPr="00DC7CEA" w14:paraId="7FC0C131" w14:textId="77777777" w:rsidTr="00B47E10">
              <w:trPr>
                <w:gridBefore w:val="1"/>
                <w:wBefore w:w="10" w:type="pct"/>
                <w:trHeight w:val="306"/>
              </w:trPr>
              <w:tc>
                <w:tcPr>
                  <w:tcW w:w="303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9B048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092F31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645294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Indianópolis</w:t>
                  </w:r>
                </w:p>
              </w:tc>
            </w:tr>
            <w:tr w:rsidR="00974C49" w:rsidRPr="00DC7CEA" w14:paraId="4CA2F752" w14:textId="77777777" w:rsidTr="00B47E10">
              <w:trPr>
                <w:gridBefore w:val="1"/>
                <w:wBefore w:w="10" w:type="pct"/>
                <w:trHeight w:val="306"/>
              </w:trPr>
              <w:tc>
                <w:tcPr>
                  <w:tcW w:w="303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C0754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60F899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DAF18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Iraí de Minas</w:t>
                  </w:r>
                </w:p>
              </w:tc>
            </w:tr>
            <w:tr w:rsidR="00974C49" w:rsidRPr="00DC7CEA" w14:paraId="3EA8897C" w14:textId="77777777" w:rsidTr="00B47E10">
              <w:trPr>
                <w:gridBefore w:val="1"/>
                <w:wBefore w:w="10" w:type="pct"/>
                <w:trHeight w:val="306"/>
              </w:trPr>
              <w:tc>
                <w:tcPr>
                  <w:tcW w:w="303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F6E93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5CE5EC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D88DF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Monte Alegre de Minas</w:t>
                  </w:r>
                </w:p>
              </w:tc>
            </w:tr>
            <w:tr w:rsidR="00974C49" w:rsidRPr="00DC7CEA" w14:paraId="65480C82" w14:textId="77777777" w:rsidTr="00B47E10">
              <w:trPr>
                <w:gridBefore w:val="1"/>
                <w:wBefore w:w="10" w:type="pct"/>
                <w:trHeight w:val="306"/>
              </w:trPr>
              <w:tc>
                <w:tcPr>
                  <w:tcW w:w="303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AF35E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B3F9A4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D0C26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Monte Carmelo</w:t>
                  </w:r>
                </w:p>
              </w:tc>
            </w:tr>
            <w:tr w:rsidR="00974C49" w:rsidRPr="00DC7CEA" w14:paraId="3DC6093B" w14:textId="77777777" w:rsidTr="00B47E10">
              <w:trPr>
                <w:gridBefore w:val="1"/>
                <w:wBefore w:w="10" w:type="pct"/>
                <w:trHeight w:val="306"/>
              </w:trPr>
              <w:tc>
                <w:tcPr>
                  <w:tcW w:w="303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14B71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BFA080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1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D3779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Prata</w:t>
                  </w:r>
                </w:p>
              </w:tc>
            </w:tr>
            <w:tr w:rsidR="00974C49" w:rsidRPr="00DC7CEA" w14:paraId="769A2438" w14:textId="77777777" w:rsidTr="00B47E10">
              <w:trPr>
                <w:gridBefore w:val="1"/>
                <w:wBefore w:w="10" w:type="pct"/>
                <w:trHeight w:val="306"/>
              </w:trPr>
              <w:tc>
                <w:tcPr>
                  <w:tcW w:w="303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5CE20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589006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16</w:t>
                  </w:r>
                </w:p>
              </w:tc>
              <w:tc>
                <w:tcPr>
                  <w:tcW w:w="1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99E95B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Romaria</w:t>
                  </w:r>
                </w:p>
              </w:tc>
            </w:tr>
            <w:tr w:rsidR="00974C49" w:rsidRPr="00DC7CEA" w14:paraId="734E03CC" w14:textId="77777777" w:rsidTr="00B47E10">
              <w:trPr>
                <w:gridBefore w:val="1"/>
                <w:wBefore w:w="10" w:type="pct"/>
                <w:trHeight w:val="306"/>
              </w:trPr>
              <w:tc>
                <w:tcPr>
                  <w:tcW w:w="303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6C623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00CB25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17</w:t>
                  </w:r>
                </w:p>
              </w:tc>
              <w:tc>
                <w:tcPr>
                  <w:tcW w:w="1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E2B40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Tupaciguara</w:t>
                  </w:r>
                </w:p>
              </w:tc>
            </w:tr>
            <w:tr w:rsidR="00974C49" w:rsidRPr="00DC7CEA" w14:paraId="7F6B8DBD" w14:textId="77777777" w:rsidTr="00B47E10">
              <w:trPr>
                <w:gridBefore w:val="1"/>
                <w:wBefore w:w="10" w:type="pct"/>
                <w:trHeight w:val="306"/>
              </w:trPr>
              <w:tc>
                <w:tcPr>
                  <w:tcW w:w="303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F4A93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0D5403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18</w:t>
                  </w:r>
                </w:p>
              </w:tc>
              <w:tc>
                <w:tcPr>
                  <w:tcW w:w="1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5CE289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Uberlândia</w:t>
                  </w:r>
                </w:p>
              </w:tc>
            </w:tr>
          </w:tbl>
          <w:p w14:paraId="1B9056B8" w14:textId="77777777" w:rsidR="00F23DE3" w:rsidRPr="00B47E10" w:rsidRDefault="00F23DE3" w:rsidP="00F23DE3">
            <w:pPr>
              <w:rPr>
                <w:sz w:val="16"/>
                <w:szCs w:val="16"/>
              </w:rPr>
            </w:pPr>
          </w:p>
          <w:tbl>
            <w:tblPr>
              <w:tblW w:w="4902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"/>
              <w:gridCol w:w="6464"/>
              <w:gridCol w:w="788"/>
              <w:gridCol w:w="3401"/>
            </w:tblGrid>
            <w:tr w:rsidR="00AC7D41" w:rsidRPr="0057571F" w14:paraId="536A7FDC" w14:textId="77777777" w:rsidTr="00B47E10">
              <w:trPr>
                <w:trHeight w:val="637"/>
              </w:trPr>
              <w:tc>
                <w:tcPr>
                  <w:tcW w:w="303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B5B945C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BASE TERRITORIAL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– 15: 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TRIÂNGULO 3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                                    </w:t>
                  </w:r>
                </w:p>
              </w:tc>
              <w:tc>
                <w:tcPr>
                  <w:tcW w:w="196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35733C9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MUNICÍPIOS CIRCUNSCRICIONAIS</w:t>
                  </w:r>
                </w:p>
              </w:tc>
            </w:tr>
            <w:tr w:rsidR="00974C49" w:rsidRPr="00DC7CEA" w14:paraId="1D38354F" w14:textId="77777777" w:rsidTr="00B47E10">
              <w:trPr>
                <w:gridBefore w:val="1"/>
                <w:wBefore w:w="10" w:type="pct"/>
                <w:trHeight w:val="308"/>
              </w:trPr>
              <w:tc>
                <w:tcPr>
                  <w:tcW w:w="302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B7EC98" w14:textId="77777777" w:rsidR="00F23DE3" w:rsidRPr="00E31EB2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E31EB2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ITUIUTABA</w:t>
                  </w: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FC5C9C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799AE5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Cachoeira Dourada</w:t>
                  </w:r>
                </w:p>
              </w:tc>
            </w:tr>
            <w:tr w:rsidR="00974C49" w:rsidRPr="00DC7CEA" w14:paraId="5762CDC8" w14:textId="77777777" w:rsidTr="00B47E10">
              <w:trPr>
                <w:gridBefore w:val="1"/>
                <w:wBefore w:w="10" w:type="pct"/>
                <w:trHeight w:val="308"/>
              </w:trPr>
              <w:tc>
                <w:tcPr>
                  <w:tcW w:w="302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61E3AE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844BC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218E74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Capinópolis</w:t>
                  </w:r>
                </w:p>
              </w:tc>
            </w:tr>
            <w:tr w:rsidR="00974C49" w:rsidRPr="00DC7CEA" w14:paraId="0C2E9CF5" w14:textId="77777777" w:rsidTr="00B47E10">
              <w:trPr>
                <w:gridBefore w:val="1"/>
                <w:wBefore w:w="10" w:type="pct"/>
                <w:trHeight w:val="308"/>
              </w:trPr>
              <w:tc>
                <w:tcPr>
                  <w:tcW w:w="302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7D631A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4F9012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56E225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Gurinhatã</w:t>
                  </w:r>
                  <w:proofErr w:type="spellEnd"/>
                </w:p>
              </w:tc>
            </w:tr>
            <w:tr w:rsidR="00974C49" w:rsidRPr="00DC7CEA" w14:paraId="55503679" w14:textId="77777777" w:rsidTr="00B47E10">
              <w:trPr>
                <w:gridBefore w:val="1"/>
                <w:wBefore w:w="10" w:type="pct"/>
                <w:trHeight w:val="308"/>
              </w:trPr>
              <w:tc>
                <w:tcPr>
                  <w:tcW w:w="302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480B9D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F2711C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EA0860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Ipiaçu</w:t>
                  </w:r>
                  <w:proofErr w:type="spellEnd"/>
                </w:p>
              </w:tc>
            </w:tr>
            <w:tr w:rsidR="00974C49" w:rsidRPr="00DC7CEA" w14:paraId="42CF570E" w14:textId="77777777" w:rsidTr="00B47E10">
              <w:trPr>
                <w:gridBefore w:val="1"/>
                <w:wBefore w:w="10" w:type="pct"/>
                <w:trHeight w:val="308"/>
              </w:trPr>
              <w:tc>
                <w:tcPr>
                  <w:tcW w:w="302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469382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9583A6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E82B3C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Ituiutaba</w:t>
                  </w:r>
                </w:p>
              </w:tc>
            </w:tr>
            <w:tr w:rsidR="00974C49" w:rsidRPr="00DC7CEA" w14:paraId="2FCAEC3B" w14:textId="77777777" w:rsidTr="00B47E10">
              <w:trPr>
                <w:gridBefore w:val="1"/>
                <w:wBefore w:w="10" w:type="pct"/>
                <w:trHeight w:val="308"/>
              </w:trPr>
              <w:tc>
                <w:tcPr>
                  <w:tcW w:w="302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4B8367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FCC7E8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8DDFAD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Santa Vitória</w:t>
                  </w:r>
                </w:p>
              </w:tc>
            </w:tr>
            <w:tr w:rsidR="00974C49" w:rsidRPr="00DC7CEA" w14:paraId="39AC9C7E" w14:textId="77777777" w:rsidTr="00B47E10">
              <w:trPr>
                <w:gridBefore w:val="1"/>
                <w:wBefore w:w="10" w:type="pct"/>
                <w:trHeight w:val="308"/>
              </w:trPr>
              <w:tc>
                <w:tcPr>
                  <w:tcW w:w="302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55AFE" w14:textId="77777777" w:rsidR="00F23DE3" w:rsidRPr="00E31EB2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E31EB2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ITURAMA</w:t>
                  </w: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087A9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311984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Carneirinho</w:t>
                  </w:r>
                </w:p>
              </w:tc>
            </w:tr>
            <w:tr w:rsidR="00974C49" w:rsidRPr="00DC7CEA" w14:paraId="6439ECE9" w14:textId="77777777" w:rsidTr="00B47E10">
              <w:trPr>
                <w:gridBefore w:val="1"/>
                <w:wBefore w:w="10" w:type="pct"/>
                <w:trHeight w:val="308"/>
              </w:trPr>
              <w:tc>
                <w:tcPr>
                  <w:tcW w:w="302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FC68D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DC1A3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0A6E66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Comendador Gomes</w:t>
                  </w:r>
                </w:p>
              </w:tc>
            </w:tr>
            <w:tr w:rsidR="00974C49" w:rsidRPr="00DC7CEA" w14:paraId="2818EF0E" w14:textId="77777777" w:rsidTr="00B47E10">
              <w:trPr>
                <w:gridBefore w:val="1"/>
                <w:wBefore w:w="10" w:type="pct"/>
                <w:trHeight w:val="308"/>
              </w:trPr>
              <w:tc>
                <w:tcPr>
                  <w:tcW w:w="302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4286C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395BDC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85B90C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Fronteira</w:t>
                  </w:r>
                </w:p>
              </w:tc>
            </w:tr>
            <w:tr w:rsidR="00974C49" w:rsidRPr="00DC7CEA" w14:paraId="012FB91F" w14:textId="77777777" w:rsidTr="00B47E10">
              <w:trPr>
                <w:gridBefore w:val="1"/>
                <w:wBefore w:w="10" w:type="pct"/>
                <w:trHeight w:val="308"/>
              </w:trPr>
              <w:tc>
                <w:tcPr>
                  <w:tcW w:w="302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97C2E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1DEBF1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F16155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Frutal</w:t>
                  </w:r>
                </w:p>
              </w:tc>
            </w:tr>
            <w:tr w:rsidR="00974C49" w:rsidRPr="00DC7CEA" w14:paraId="6E5757A6" w14:textId="77777777" w:rsidTr="00B47E10">
              <w:trPr>
                <w:gridBefore w:val="1"/>
                <w:wBefore w:w="10" w:type="pct"/>
                <w:trHeight w:val="308"/>
              </w:trPr>
              <w:tc>
                <w:tcPr>
                  <w:tcW w:w="302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DD996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3E028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B2500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Itapagipe</w:t>
                  </w:r>
                </w:p>
              </w:tc>
            </w:tr>
            <w:tr w:rsidR="00974C49" w:rsidRPr="00DC7CEA" w14:paraId="1ECB2F37" w14:textId="77777777" w:rsidTr="00B47E10">
              <w:trPr>
                <w:gridBefore w:val="1"/>
                <w:wBefore w:w="10" w:type="pct"/>
                <w:trHeight w:val="308"/>
              </w:trPr>
              <w:tc>
                <w:tcPr>
                  <w:tcW w:w="302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CA75A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10C610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B1C58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Iturama</w:t>
                  </w:r>
                </w:p>
              </w:tc>
            </w:tr>
            <w:tr w:rsidR="00974C49" w:rsidRPr="00DC7CEA" w14:paraId="48FA5D18" w14:textId="77777777" w:rsidTr="00B47E10">
              <w:trPr>
                <w:gridBefore w:val="1"/>
                <w:wBefore w:w="10" w:type="pct"/>
                <w:trHeight w:val="308"/>
              </w:trPr>
              <w:tc>
                <w:tcPr>
                  <w:tcW w:w="302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DF234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583906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906EE1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Limeira do Oeste</w:t>
                  </w:r>
                </w:p>
              </w:tc>
            </w:tr>
            <w:tr w:rsidR="00974C49" w:rsidRPr="00DC7CEA" w14:paraId="6FAC884E" w14:textId="77777777" w:rsidTr="00B47E10">
              <w:trPr>
                <w:gridBefore w:val="1"/>
                <w:wBefore w:w="10" w:type="pct"/>
                <w:trHeight w:val="308"/>
              </w:trPr>
              <w:tc>
                <w:tcPr>
                  <w:tcW w:w="302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D233C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18BC12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F3DE85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Pirajuba</w:t>
                  </w:r>
                </w:p>
              </w:tc>
            </w:tr>
            <w:tr w:rsidR="00974C49" w:rsidRPr="00DC7CEA" w14:paraId="3CF85B06" w14:textId="77777777" w:rsidTr="00B47E10">
              <w:trPr>
                <w:gridBefore w:val="1"/>
                <w:wBefore w:w="10" w:type="pct"/>
                <w:trHeight w:val="308"/>
              </w:trPr>
              <w:tc>
                <w:tcPr>
                  <w:tcW w:w="302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F5F91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60EE33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ED904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Planura</w:t>
                  </w:r>
                </w:p>
              </w:tc>
            </w:tr>
            <w:tr w:rsidR="00974C49" w:rsidRPr="00DC7CEA" w14:paraId="7C0FD32D" w14:textId="77777777" w:rsidTr="00B47E10">
              <w:trPr>
                <w:gridBefore w:val="1"/>
                <w:wBefore w:w="10" w:type="pct"/>
                <w:trHeight w:val="308"/>
              </w:trPr>
              <w:tc>
                <w:tcPr>
                  <w:tcW w:w="302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C8D69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DD176E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88FC1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São Francisco de Sales</w:t>
                  </w:r>
                </w:p>
              </w:tc>
            </w:tr>
            <w:tr w:rsidR="00974C49" w:rsidRPr="00DC7CEA" w14:paraId="44FAED0D" w14:textId="77777777" w:rsidTr="00B47E10">
              <w:trPr>
                <w:gridBefore w:val="1"/>
                <w:wBefore w:w="10" w:type="pct"/>
                <w:trHeight w:val="308"/>
              </w:trPr>
              <w:tc>
                <w:tcPr>
                  <w:tcW w:w="302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254D0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09AE2F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6C1F55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União de Minas</w:t>
                  </w:r>
                </w:p>
              </w:tc>
            </w:tr>
          </w:tbl>
          <w:p w14:paraId="6964D839" w14:textId="77777777" w:rsidR="00F23DE3" w:rsidRDefault="00F23DE3" w:rsidP="00F23DE3">
            <w:pPr>
              <w:rPr>
                <w:sz w:val="16"/>
                <w:szCs w:val="16"/>
              </w:rPr>
            </w:pPr>
          </w:p>
          <w:p w14:paraId="5F121671" w14:textId="77777777" w:rsidR="00AC7D41" w:rsidRPr="00AC7D41" w:rsidRDefault="00AC7D41" w:rsidP="00F23DE3">
            <w:pPr>
              <w:rPr>
                <w:sz w:val="16"/>
                <w:szCs w:val="16"/>
              </w:rPr>
            </w:pPr>
          </w:p>
          <w:tbl>
            <w:tblPr>
              <w:tblW w:w="4902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"/>
              <w:gridCol w:w="6473"/>
              <w:gridCol w:w="792"/>
              <w:gridCol w:w="3392"/>
            </w:tblGrid>
            <w:tr w:rsidR="00903B12" w:rsidRPr="0057571F" w14:paraId="631E7352" w14:textId="77777777" w:rsidTr="00AC7D41">
              <w:trPr>
                <w:trHeight w:val="623"/>
              </w:trPr>
              <w:tc>
                <w:tcPr>
                  <w:tcW w:w="304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CC7EE01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lastRenderedPageBreak/>
                    <w:t xml:space="preserve">BASE TERRITORIAL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– 16: 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OESTE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                                   </w:t>
                  </w:r>
                </w:p>
              </w:tc>
              <w:tc>
                <w:tcPr>
                  <w:tcW w:w="1960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D027A65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MUNICÍPIOS CIRCUNSCRICIONAIS</w:t>
                  </w:r>
                </w:p>
              </w:tc>
            </w:tr>
            <w:tr w:rsidR="00974C49" w:rsidRPr="00DC7CEA" w14:paraId="4FC0D650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AE9BB" w14:textId="77777777" w:rsidR="00F23DE3" w:rsidRPr="00E31EB2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E31EB2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BOM DESPACHO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575B6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21AB99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Abaeté</w:t>
                  </w:r>
                </w:p>
              </w:tc>
            </w:tr>
            <w:tr w:rsidR="00974C49" w:rsidRPr="00DC7CEA" w14:paraId="6BF10089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EA8AB6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D8452E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E2C01D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Biquinhas</w:t>
                  </w:r>
                </w:p>
              </w:tc>
            </w:tr>
            <w:tr w:rsidR="00974C49" w:rsidRPr="00DC7CEA" w14:paraId="009439B5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AE661B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8FE7A9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B70DAB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Bom Despacho</w:t>
                  </w:r>
                </w:p>
              </w:tc>
            </w:tr>
            <w:tr w:rsidR="00974C49" w:rsidRPr="00DC7CEA" w14:paraId="79D666F4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768D66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1B682F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78A81E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Cedro do Abaeté</w:t>
                  </w:r>
                </w:p>
              </w:tc>
            </w:tr>
            <w:tr w:rsidR="00974C49" w:rsidRPr="00DC7CEA" w14:paraId="1BD19185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389999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695F44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78A7FE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Dores do Indaiá</w:t>
                  </w:r>
                </w:p>
              </w:tc>
            </w:tr>
            <w:tr w:rsidR="00974C49" w:rsidRPr="00DC7CEA" w14:paraId="556554A9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C8516A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E82EE5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5BC36F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Estrela do Indaiá</w:t>
                  </w:r>
                </w:p>
              </w:tc>
            </w:tr>
            <w:tr w:rsidR="00974C49" w:rsidRPr="00DC7CEA" w14:paraId="0B53ED5F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6DC158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9F20AA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B4EF79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Luz</w:t>
                  </w:r>
                </w:p>
              </w:tc>
            </w:tr>
            <w:tr w:rsidR="00974C49" w:rsidRPr="00DC7CEA" w14:paraId="0B17C600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C60518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BE2A4F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9E234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Martinho Campos</w:t>
                  </w:r>
                </w:p>
              </w:tc>
            </w:tr>
            <w:tr w:rsidR="00974C49" w:rsidRPr="00DC7CEA" w14:paraId="7C45DD28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13B110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C7C17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170EC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Moema</w:t>
                  </w:r>
                </w:p>
              </w:tc>
            </w:tr>
            <w:tr w:rsidR="00974C49" w:rsidRPr="00DC7CEA" w14:paraId="0E63FC50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42360E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206790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1ED28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Morada Nova de Minas</w:t>
                  </w:r>
                </w:p>
              </w:tc>
            </w:tr>
            <w:tr w:rsidR="00974C49" w:rsidRPr="00DC7CEA" w14:paraId="21246A22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D3484E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99780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5E80E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Paineiras</w:t>
                  </w:r>
                </w:p>
              </w:tc>
            </w:tr>
            <w:tr w:rsidR="00974C49" w:rsidRPr="00DC7CEA" w14:paraId="21DC17DC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08565F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640F3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5653DE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Pompéu</w:t>
                  </w:r>
                </w:p>
              </w:tc>
            </w:tr>
            <w:tr w:rsidR="00974C49" w:rsidRPr="00DC7CEA" w14:paraId="469DFD1B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8C0CD8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D57D9A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40738E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Quartel Geral</w:t>
                  </w:r>
                </w:p>
              </w:tc>
            </w:tr>
            <w:tr w:rsidR="00974C49" w:rsidRPr="00DC7CEA" w14:paraId="714B1C87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03CB94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A5AD47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F565B1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Serra da Saudade</w:t>
                  </w:r>
                </w:p>
              </w:tc>
            </w:tr>
            <w:tr w:rsidR="00974C49" w:rsidRPr="00DC7CEA" w14:paraId="350F7CF5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925017" w14:textId="77777777" w:rsidR="00F23DE3" w:rsidRPr="00E31EB2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E31EB2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DIVINÓPOLIS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1775AC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0A0FDD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Araújos</w:t>
                  </w:r>
                </w:p>
              </w:tc>
            </w:tr>
            <w:tr w:rsidR="00974C49" w:rsidRPr="00DC7CEA" w14:paraId="46D92DEC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399D9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5F9AD8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C44D60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Arcos</w:t>
                  </w:r>
                </w:p>
              </w:tc>
            </w:tr>
            <w:tr w:rsidR="00974C49" w:rsidRPr="00DC7CEA" w14:paraId="654E4BB9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C38C9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F5CFEE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36AB16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Bambuí</w:t>
                  </w:r>
                </w:p>
              </w:tc>
            </w:tr>
            <w:tr w:rsidR="00974C49" w:rsidRPr="00DC7CEA" w14:paraId="3525E9BE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BBE53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55C6EC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BD384E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Camacho</w:t>
                  </w:r>
                </w:p>
              </w:tc>
            </w:tr>
            <w:tr w:rsidR="00974C49" w:rsidRPr="00DC7CEA" w14:paraId="73D708B4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84FCF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E9222A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072F5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Carmo da Mata</w:t>
                  </w:r>
                </w:p>
              </w:tc>
            </w:tr>
            <w:tr w:rsidR="00974C49" w:rsidRPr="00DC7CEA" w14:paraId="71460E32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75CA3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B7E52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9B733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Carmo do Cajuru</w:t>
                  </w:r>
                </w:p>
              </w:tc>
            </w:tr>
            <w:tr w:rsidR="00974C49" w:rsidRPr="00DC7CEA" w14:paraId="1F339706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9B78D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78BB49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B5A2CE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Carmópolis de Minas</w:t>
                  </w:r>
                </w:p>
              </w:tc>
            </w:tr>
            <w:tr w:rsidR="00974C49" w:rsidRPr="00DC7CEA" w14:paraId="3E037457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35810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A36D5E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A76CBC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Cláudio</w:t>
                  </w:r>
                </w:p>
              </w:tc>
            </w:tr>
            <w:tr w:rsidR="00974C49" w:rsidRPr="00DC7CEA" w14:paraId="0AB95BB5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92F3D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A053F9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C23007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Conceição do Pará</w:t>
                  </w:r>
                </w:p>
              </w:tc>
            </w:tr>
            <w:tr w:rsidR="00974C49" w:rsidRPr="00DC7CEA" w14:paraId="7740FDE7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FFD61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C5180F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38B9EA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Córrego Danta</w:t>
                  </w:r>
                </w:p>
              </w:tc>
            </w:tr>
            <w:tr w:rsidR="00974C49" w:rsidRPr="00DC7CEA" w14:paraId="2398ED98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59741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C762DB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2856DC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Córrego Fundo</w:t>
                  </w:r>
                </w:p>
              </w:tc>
            </w:tr>
            <w:tr w:rsidR="00974C49" w:rsidRPr="00DC7CEA" w14:paraId="190201A3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DFB87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B545D6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505F2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Divinópolis</w:t>
                  </w:r>
                </w:p>
              </w:tc>
            </w:tr>
            <w:tr w:rsidR="00974C49" w:rsidRPr="00DC7CEA" w14:paraId="28EEC220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05933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ECBBDB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EFA08A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Formiga</w:t>
                  </w:r>
                </w:p>
              </w:tc>
            </w:tr>
            <w:tr w:rsidR="00974C49" w:rsidRPr="00DC7CEA" w14:paraId="6DA63BC3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99FFF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FEA038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55623B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Igaratinga</w:t>
                  </w:r>
                </w:p>
              </w:tc>
            </w:tr>
            <w:tr w:rsidR="00974C49" w:rsidRPr="00DC7CEA" w14:paraId="3B59315B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4F88E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42B58C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3B69DE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Iguatama</w:t>
                  </w:r>
                  <w:proofErr w:type="spellEnd"/>
                </w:p>
              </w:tc>
            </w:tr>
            <w:tr w:rsidR="00974C49" w:rsidRPr="00DC7CEA" w14:paraId="20701B74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C7436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70B97A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16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8863FA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Itapecerica</w:t>
                  </w:r>
                </w:p>
              </w:tc>
            </w:tr>
            <w:tr w:rsidR="00974C49" w:rsidRPr="00DC7CEA" w14:paraId="23C372F7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D9FC5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B38A13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17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C4D246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Itaúna</w:t>
                  </w:r>
                </w:p>
              </w:tc>
            </w:tr>
            <w:tr w:rsidR="00974C49" w:rsidRPr="00DC7CEA" w14:paraId="4BC5D0FD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1E35A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FD7C9F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18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A2ACA4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Japaraíba</w:t>
                  </w:r>
                  <w:proofErr w:type="spellEnd"/>
                </w:p>
              </w:tc>
            </w:tr>
            <w:tr w:rsidR="00974C49" w:rsidRPr="00DC7CEA" w14:paraId="17E289A2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EF69B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B6F888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19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6940AA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Lagoa da Prata</w:t>
                  </w:r>
                </w:p>
              </w:tc>
            </w:tr>
            <w:tr w:rsidR="00974C49" w:rsidRPr="00DC7CEA" w14:paraId="6FC17987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C6D77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44618C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EFA9E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Leandro Ferreira</w:t>
                  </w:r>
                </w:p>
              </w:tc>
            </w:tr>
            <w:tr w:rsidR="00974C49" w:rsidRPr="00DC7CEA" w14:paraId="43E236B4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60333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9AAD76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21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FD5CE9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Maravilhas</w:t>
                  </w:r>
                </w:p>
              </w:tc>
            </w:tr>
            <w:tr w:rsidR="00974C49" w:rsidRPr="00DC7CEA" w14:paraId="21259BA3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596BF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907F28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22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6B0EDA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Medeiros</w:t>
                  </w:r>
                </w:p>
              </w:tc>
            </w:tr>
            <w:tr w:rsidR="00974C49" w:rsidRPr="00DC7CEA" w14:paraId="440F3AFF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D078E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BB3B10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23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5CC66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Nova Serrana</w:t>
                  </w:r>
                </w:p>
              </w:tc>
            </w:tr>
            <w:tr w:rsidR="00974C49" w:rsidRPr="00DC7CEA" w14:paraId="41890B78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572F9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C97D5D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24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B1387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Oliveira</w:t>
                  </w:r>
                </w:p>
              </w:tc>
            </w:tr>
            <w:tr w:rsidR="00974C49" w:rsidRPr="00DC7CEA" w14:paraId="41BD2D29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89C3F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2F1472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304B14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Pains</w:t>
                  </w:r>
                  <w:proofErr w:type="spellEnd"/>
                </w:p>
              </w:tc>
            </w:tr>
            <w:tr w:rsidR="00974C49" w:rsidRPr="00DC7CEA" w14:paraId="3FD4406E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7A512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87A45A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26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B8D51C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Papagaios</w:t>
                  </w:r>
                </w:p>
              </w:tc>
            </w:tr>
            <w:tr w:rsidR="00974C49" w:rsidRPr="00DC7CEA" w14:paraId="36A8F298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B88AB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AE3E48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27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984C03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Passa Tempo</w:t>
                  </w:r>
                </w:p>
              </w:tc>
            </w:tr>
            <w:tr w:rsidR="00974C49" w:rsidRPr="00DC7CEA" w14:paraId="71BEC1AD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6F937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7881A2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28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22268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Pedra do Indaiá</w:t>
                  </w:r>
                </w:p>
              </w:tc>
            </w:tr>
            <w:tr w:rsidR="00974C49" w:rsidRPr="00DC7CEA" w14:paraId="6CFCB564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18F82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F4654D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29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DF2E36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Pequi</w:t>
                  </w:r>
                </w:p>
              </w:tc>
            </w:tr>
            <w:tr w:rsidR="00974C49" w:rsidRPr="00DC7CEA" w14:paraId="33F592DA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C7AD1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495866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30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D12E9A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Perdigão</w:t>
                  </w:r>
                </w:p>
              </w:tc>
            </w:tr>
            <w:tr w:rsidR="00974C49" w:rsidRPr="00DC7CEA" w14:paraId="3C69A346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0F84E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6B0F67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31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3AA8C7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Pimenta</w:t>
                  </w:r>
                </w:p>
              </w:tc>
            </w:tr>
            <w:tr w:rsidR="00974C49" w:rsidRPr="00DC7CEA" w14:paraId="6BFCC281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A98B1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4B042B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32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BD2A4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Piracema</w:t>
                  </w:r>
                </w:p>
              </w:tc>
            </w:tr>
            <w:tr w:rsidR="00974C49" w:rsidRPr="00DC7CEA" w14:paraId="53DB7072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BEC26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34C6DA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33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BD8670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Santo Antônio do Monte</w:t>
                  </w:r>
                </w:p>
              </w:tc>
            </w:tr>
            <w:tr w:rsidR="00974C49" w:rsidRPr="00DC7CEA" w14:paraId="5B1A114E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75A5B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62872A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34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82681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São Francisco de Paula</w:t>
                  </w:r>
                </w:p>
              </w:tc>
            </w:tr>
            <w:tr w:rsidR="00974C49" w:rsidRPr="00DC7CEA" w14:paraId="6B180487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16D3A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C259E1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35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FEC6A9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São Gonçalo do Pará</w:t>
                  </w:r>
                </w:p>
              </w:tc>
            </w:tr>
            <w:tr w:rsidR="00974C49" w:rsidRPr="00DC7CEA" w14:paraId="7D5F2FC4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72A5A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49E630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36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109635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São Sebastião do Oeste</w:t>
                  </w:r>
                </w:p>
              </w:tc>
            </w:tr>
            <w:tr w:rsidR="00974C49" w:rsidRPr="00DC7CEA" w14:paraId="002B4893" w14:textId="77777777" w:rsidTr="00AC7D41">
              <w:trPr>
                <w:gridBefore w:val="1"/>
                <w:wBefore w:w="8" w:type="pct"/>
                <w:trHeight w:val="301"/>
              </w:trPr>
              <w:tc>
                <w:tcPr>
                  <w:tcW w:w="303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B85B1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8BD9AD" w14:textId="77777777" w:rsidR="00F23DE3" w:rsidRPr="00E90559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37</w:t>
                  </w:r>
                </w:p>
              </w:tc>
              <w:tc>
                <w:tcPr>
                  <w:tcW w:w="1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2A8489" w14:textId="77777777" w:rsidR="00F23DE3" w:rsidRPr="00E90559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E90559">
                    <w:rPr>
                      <w:rFonts w:ascii="Arial" w:hAnsi="Arial" w:cs="Arial"/>
                      <w:color w:val="000000"/>
                      <w:sz w:val="20"/>
                    </w:rPr>
                    <w:t>Tapiraí</w:t>
                  </w:r>
                </w:p>
              </w:tc>
            </w:tr>
          </w:tbl>
          <w:p w14:paraId="178BE9D9" w14:textId="77777777" w:rsidR="00F23DE3" w:rsidRPr="00AC7D41" w:rsidRDefault="00F23DE3" w:rsidP="00F23DE3">
            <w:pPr>
              <w:rPr>
                <w:sz w:val="16"/>
                <w:szCs w:val="16"/>
              </w:rPr>
            </w:pPr>
          </w:p>
          <w:tbl>
            <w:tblPr>
              <w:tblW w:w="4902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"/>
              <w:gridCol w:w="6466"/>
              <w:gridCol w:w="792"/>
              <w:gridCol w:w="3399"/>
            </w:tblGrid>
            <w:tr w:rsidR="00F23DE3" w:rsidRPr="0057571F" w14:paraId="557BC425" w14:textId="77777777" w:rsidTr="00AC7D41">
              <w:trPr>
                <w:trHeight w:val="627"/>
              </w:trPr>
              <w:tc>
                <w:tcPr>
                  <w:tcW w:w="303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D96F762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BASE TERRITORIAL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– 17: 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SUL 1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                                 </w:t>
                  </w:r>
                </w:p>
              </w:tc>
              <w:tc>
                <w:tcPr>
                  <w:tcW w:w="196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39D52BB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MUNICÍPIOS CIRCUNSCRICIONAIS</w:t>
                  </w:r>
                </w:p>
              </w:tc>
            </w:tr>
            <w:tr w:rsidR="00974C49" w:rsidRPr="00DC7CEA" w14:paraId="7480B53B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20B515" w14:textId="77777777" w:rsidR="00F23DE3" w:rsidRPr="00E31EB2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E31EB2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POUSO ALEGRE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CFA0D9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5A83D7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Albertina</w:t>
                  </w:r>
                </w:p>
              </w:tc>
            </w:tr>
            <w:tr w:rsidR="00974C49" w:rsidRPr="00DC7CEA" w14:paraId="642E6690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B5886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3DB31A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0CB952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Bom Repouso</w:t>
                  </w:r>
                </w:p>
              </w:tc>
            </w:tr>
            <w:tr w:rsidR="00974C49" w:rsidRPr="00DC7CEA" w14:paraId="5D4FEBC5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21921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EEEFF3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780475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Borda da Mata</w:t>
                  </w:r>
                </w:p>
              </w:tc>
            </w:tr>
            <w:tr w:rsidR="00974C49" w:rsidRPr="00DC7CEA" w14:paraId="0FBCA048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14DAB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17FC91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412F33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Bueno Brandão</w:t>
                  </w:r>
                </w:p>
              </w:tc>
            </w:tr>
            <w:tr w:rsidR="00974C49" w:rsidRPr="00DC7CEA" w14:paraId="3023D95A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5D9B3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1925A9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6AE92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Cachoeira de Minas</w:t>
                  </w:r>
                </w:p>
              </w:tc>
            </w:tr>
            <w:tr w:rsidR="00974C49" w:rsidRPr="00DC7CEA" w14:paraId="66EE5386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56220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63E8DF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E95853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Camanducaia</w:t>
                  </w:r>
                </w:p>
              </w:tc>
            </w:tr>
            <w:tr w:rsidR="00974C49" w:rsidRPr="00DC7CEA" w14:paraId="232A3D69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0720A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7DADB9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E4502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Cambuí</w:t>
                  </w:r>
                </w:p>
              </w:tc>
            </w:tr>
            <w:tr w:rsidR="00974C49" w:rsidRPr="00DC7CEA" w14:paraId="29C8A1DC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82BD4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A37E33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2D0940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Careaçu</w:t>
                  </w:r>
                  <w:proofErr w:type="spellEnd"/>
                </w:p>
              </w:tc>
            </w:tr>
            <w:tr w:rsidR="00974C49" w:rsidRPr="00DC7CEA" w14:paraId="317329EF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F6507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790D9A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0BA985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Conceição dos Ouros</w:t>
                  </w:r>
                </w:p>
              </w:tc>
            </w:tr>
            <w:tr w:rsidR="00974C49" w:rsidRPr="00DC7CEA" w14:paraId="3283177D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1C8EC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9DBFFC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DAE4A9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Congonhal</w:t>
                  </w:r>
                  <w:proofErr w:type="spellEnd"/>
                </w:p>
              </w:tc>
            </w:tr>
            <w:tr w:rsidR="00974C49" w:rsidRPr="00DC7CEA" w14:paraId="28E15147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28E60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0EAA83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02DFE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Consolação</w:t>
                  </w:r>
                </w:p>
              </w:tc>
            </w:tr>
            <w:tr w:rsidR="00974C49" w:rsidRPr="00DC7CEA" w14:paraId="311BC51D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F7C8C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DDD4FA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0697D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Córrego do Bom Jesus</w:t>
                  </w:r>
                </w:p>
              </w:tc>
            </w:tr>
            <w:tr w:rsidR="00974C49" w:rsidRPr="00DC7CEA" w14:paraId="09011975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65C82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BD0346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34C40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Espírito Santo do Dourado</w:t>
                  </w:r>
                </w:p>
              </w:tc>
            </w:tr>
            <w:tr w:rsidR="00974C49" w:rsidRPr="00DC7CEA" w14:paraId="027F0F70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3A47B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DD0EE4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912681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Estiva</w:t>
                  </w:r>
                </w:p>
              </w:tc>
            </w:tr>
            <w:tr w:rsidR="00974C49" w:rsidRPr="00DC7CEA" w14:paraId="0EB1D433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7FF6B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2942DF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F734D0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Extrema</w:t>
                  </w:r>
                </w:p>
              </w:tc>
            </w:tr>
            <w:tr w:rsidR="00974C49" w:rsidRPr="00DC7CEA" w14:paraId="690E376F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266AB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7CAAF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16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87993B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Heliodora</w:t>
                  </w:r>
                </w:p>
              </w:tc>
            </w:tr>
            <w:tr w:rsidR="00974C49" w:rsidRPr="00DC7CEA" w14:paraId="7E9B44C8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7196B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F817B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17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0742D2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Inconfidentes</w:t>
                  </w:r>
                </w:p>
              </w:tc>
            </w:tr>
            <w:tr w:rsidR="00974C49" w:rsidRPr="00DC7CEA" w14:paraId="1BCC4A7B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AAAC5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A22680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18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ABCC60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Ipuiuna</w:t>
                  </w:r>
                </w:p>
              </w:tc>
            </w:tr>
            <w:tr w:rsidR="00974C49" w:rsidRPr="00DC7CEA" w14:paraId="38DA8524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520EB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0BB854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19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AB68A6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Itapeva</w:t>
                  </w:r>
                </w:p>
              </w:tc>
            </w:tr>
            <w:tr w:rsidR="00974C49" w:rsidRPr="00DC7CEA" w14:paraId="4D5718AA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3291F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15988D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8A366F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Jacutinga</w:t>
                  </w:r>
                </w:p>
              </w:tc>
            </w:tr>
            <w:tr w:rsidR="00974C49" w:rsidRPr="00DC7CEA" w14:paraId="15A6BD9C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5A118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ED40A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21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F94A5E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Monte Sião</w:t>
                  </w:r>
                </w:p>
              </w:tc>
            </w:tr>
            <w:tr w:rsidR="00974C49" w:rsidRPr="00DC7CEA" w14:paraId="573DB4E1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C4CBC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C9B341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22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EEC665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Munhoz</w:t>
                  </w:r>
                </w:p>
              </w:tc>
            </w:tr>
            <w:tr w:rsidR="00974C49" w:rsidRPr="00DC7CEA" w14:paraId="0E660367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5111A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1FEFF1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23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4BF26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Natércia</w:t>
                  </w:r>
                </w:p>
              </w:tc>
            </w:tr>
            <w:tr w:rsidR="00974C49" w:rsidRPr="00DC7CEA" w14:paraId="2FBF4F6F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9D3DC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585123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24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2D9524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Ouro Fino</w:t>
                  </w:r>
                </w:p>
              </w:tc>
            </w:tr>
            <w:tr w:rsidR="00974C49" w:rsidRPr="00DC7CEA" w14:paraId="63D0155F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57287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B95B70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F5C696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Pouso Alegre</w:t>
                  </w:r>
                </w:p>
              </w:tc>
            </w:tr>
            <w:tr w:rsidR="00974C49" w:rsidRPr="00DC7CEA" w14:paraId="4C31E3B2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D0D62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B43437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26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3F599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Santa Rita do Sapucaí</w:t>
                  </w:r>
                </w:p>
              </w:tc>
            </w:tr>
            <w:tr w:rsidR="00974C49" w:rsidRPr="00DC7CEA" w14:paraId="2CCE9D30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F8F9D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9535DF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27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408F85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São João da Mata</w:t>
                  </w:r>
                </w:p>
              </w:tc>
            </w:tr>
            <w:tr w:rsidR="00974C49" w:rsidRPr="00DC7CEA" w14:paraId="4017AEC2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70F2F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249304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28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8D247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São Sebastião da Bela Vista</w:t>
                  </w:r>
                </w:p>
              </w:tc>
            </w:tr>
            <w:tr w:rsidR="00974C49" w:rsidRPr="00DC7CEA" w14:paraId="61B92973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980E7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6F915E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29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8AE73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Senador Amaral</w:t>
                  </w:r>
                </w:p>
              </w:tc>
            </w:tr>
            <w:tr w:rsidR="00974C49" w:rsidRPr="00DC7CEA" w14:paraId="3A47FC6E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77F90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99F3C9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30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2A4939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Senador José Bento</w:t>
                  </w:r>
                </w:p>
              </w:tc>
            </w:tr>
            <w:tr w:rsidR="00974C49" w:rsidRPr="00DC7CEA" w14:paraId="41D82EDA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ABD0F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7B843E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31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8D1E81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Silvianópolis</w:t>
                  </w:r>
                  <w:proofErr w:type="spellEnd"/>
                </w:p>
              </w:tc>
            </w:tr>
            <w:tr w:rsidR="00974C49" w:rsidRPr="00DC7CEA" w14:paraId="2BD73D6F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8A41E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100E0B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32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F799E1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Tocos do Moji</w:t>
                  </w:r>
                </w:p>
              </w:tc>
            </w:tr>
            <w:tr w:rsidR="00974C49" w:rsidRPr="00DC7CEA" w14:paraId="5DA6B0CF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5C85F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D43BB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33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6C2A7B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Toledo</w:t>
                  </w:r>
                </w:p>
              </w:tc>
            </w:tr>
            <w:tr w:rsidR="00974C49" w:rsidRPr="00DC7CEA" w14:paraId="7C6DD60E" w14:textId="77777777" w:rsidTr="00AC7D41">
              <w:trPr>
                <w:gridBefore w:val="1"/>
                <w:wBefore w:w="8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D9E66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695BF4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34</w:t>
                  </w:r>
                </w:p>
              </w:tc>
              <w:tc>
                <w:tcPr>
                  <w:tcW w:w="1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F98B9D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Turvolândia</w:t>
                  </w:r>
                  <w:proofErr w:type="spellEnd"/>
                </w:p>
              </w:tc>
            </w:tr>
          </w:tbl>
          <w:p w14:paraId="1CB9D6FE" w14:textId="77777777" w:rsidR="00F23DE3" w:rsidRPr="00AC7D41" w:rsidRDefault="00F23DE3" w:rsidP="00F23DE3">
            <w:pPr>
              <w:rPr>
                <w:sz w:val="16"/>
                <w:szCs w:val="16"/>
              </w:rPr>
            </w:pPr>
          </w:p>
          <w:tbl>
            <w:tblPr>
              <w:tblW w:w="4902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"/>
              <w:gridCol w:w="6466"/>
              <w:gridCol w:w="788"/>
              <w:gridCol w:w="3401"/>
            </w:tblGrid>
            <w:tr w:rsidR="00903B12" w:rsidRPr="0057571F" w14:paraId="61136920" w14:textId="77777777" w:rsidTr="00AC7D41">
              <w:trPr>
                <w:trHeight w:val="628"/>
              </w:trPr>
              <w:tc>
                <w:tcPr>
                  <w:tcW w:w="303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0798426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BASE TERRITORIAL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– 18: 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SUL 2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                                 </w:t>
                  </w:r>
                </w:p>
              </w:tc>
              <w:tc>
                <w:tcPr>
                  <w:tcW w:w="196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0CF7048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MUNICÍPIOS CIRCUNSCRICIONAIS</w:t>
                  </w:r>
                </w:p>
              </w:tc>
            </w:tr>
            <w:tr w:rsidR="00974C49" w:rsidRPr="00DC7CEA" w14:paraId="5FC10937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B4CAEA" w14:textId="77777777" w:rsidR="00F23DE3" w:rsidRPr="00E31EB2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E31EB2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LAVRAS</w:t>
                  </w: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D94820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0DAA8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Aguanil</w:t>
                  </w:r>
                  <w:proofErr w:type="spellEnd"/>
                </w:p>
              </w:tc>
            </w:tr>
            <w:tr w:rsidR="00974C49" w:rsidRPr="00DC7CEA" w14:paraId="06BE6714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8B66F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8C480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974EFF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Bom Sucesso</w:t>
                  </w:r>
                </w:p>
              </w:tc>
            </w:tr>
            <w:tr w:rsidR="00974C49" w:rsidRPr="00DC7CEA" w14:paraId="6E47C940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8526F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3463C9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50D9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Campo Belo</w:t>
                  </w:r>
                </w:p>
              </w:tc>
            </w:tr>
            <w:tr w:rsidR="00974C49" w:rsidRPr="00DC7CEA" w14:paraId="51ED08B2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00833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B636EF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664EE2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Cana Verde</w:t>
                  </w:r>
                </w:p>
              </w:tc>
            </w:tr>
            <w:tr w:rsidR="00974C49" w:rsidRPr="00DC7CEA" w14:paraId="621DC39F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73714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CD77C1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77DB1E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Candeias</w:t>
                  </w:r>
                </w:p>
              </w:tc>
            </w:tr>
            <w:tr w:rsidR="00974C49" w:rsidRPr="00DC7CEA" w14:paraId="56460B24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E68DA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5A9F7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6688F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Carrancas</w:t>
                  </w:r>
                </w:p>
              </w:tc>
            </w:tr>
            <w:tr w:rsidR="00974C49" w:rsidRPr="00DC7CEA" w14:paraId="732D4FBB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26521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276F41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E3EDF9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Cristais</w:t>
                  </w:r>
                </w:p>
              </w:tc>
            </w:tr>
            <w:tr w:rsidR="00974C49" w:rsidRPr="00DC7CEA" w14:paraId="4BBA3517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58B6E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D0957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0C3782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Ibituruna</w:t>
                  </w:r>
                </w:p>
              </w:tc>
            </w:tr>
            <w:tr w:rsidR="00974C49" w:rsidRPr="00DC7CEA" w14:paraId="3A17A6BD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939C6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E40E95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104AF1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Ijaci</w:t>
                  </w:r>
                </w:p>
              </w:tc>
            </w:tr>
            <w:tr w:rsidR="00974C49" w:rsidRPr="00DC7CEA" w14:paraId="640B4FE6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647A6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B9724E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62D17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Ingaí</w:t>
                  </w:r>
                  <w:proofErr w:type="spellEnd"/>
                </w:p>
              </w:tc>
            </w:tr>
            <w:tr w:rsidR="00974C49" w:rsidRPr="00DC7CEA" w14:paraId="65703B3B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0510D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392E5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073B07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Itumirim</w:t>
                  </w:r>
                </w:p>
              </w:tc>
            </w:tr>
            <w:tr w:rsidR="00974C49" w:rsidRPr="00DC7CEA" w14:paraId="275ED5EE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9D2F6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094FB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D01FC1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Itutinga</w:t>
                  </w:r>
                </w:p>
              </w:tc>
            </w:tr>
            <w:tr w:rsidR="00974C49" w:rsidRPr="00DC7CEA" w14:paraId="5827DF9E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41C26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CB08EA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21AE48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Lavras</w:t>
                  </w:r>
                </w:p>
              </w:tc>
            </w:tr>
            <w:tr w:rsidR="00974C49" w:rsidRPr="00DC7CEA" w14:paraId="2E9627F5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BA8A9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64772F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3D313A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Luminárias</w:t>
                  </w:r>
                </w:p>
              </w:tc>
            </w:tr>
            <w:tr w:rsidR="00974C49" w:rsidRPr="00DC7CEA" w14:paraId="5DF666C3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87AA1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94DDCA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D7961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Nepomuceno</w:t>
                  </w:r>
                </w:p>
              </w:tc>
            </w:tr>
            <w:tr w:rsidR="00974C49" w:rsidRPr="00DC7CEA" w14:paraId="73872759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D12F9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1B8B27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16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B5FBB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Perdões</w:t>
                  </w:r>
                </w:p>
              </w:tc>
            </w:tr>
            <w:tr w:rsidR="00974C49" w:rsidRPr="00DC7CEA" w14:paraId="6EE9CD4E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FD692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9009F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17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9B7B7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Ribeirão Vermelho</w:t>
                  </w:r>
                </w:p>
              </w:tc>
            </w:tr>
            <w:tr w:rsidR="00974C49" w:rsidRPr="00DC7CEA" w14:paraId="3E468F77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7623C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470EEA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18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13F262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Santana do Jacaré</w:t>
                  </w:r>
                </w:p>
              </w:tc>
            </w:tr>
            <w:tr w:rsidR="00974C49" w:rsidRPr="00DC7CEA" w14:paraId="3DE5A8F5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FA975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8D50B5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19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DF0A4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Santo Antônio do Amparo</w:t>
                  </w:r>
                </w:p>
              </w:tc>
            </w:tr>
            <w:tr w:rsidR="00974C49" w:rsidRPr="00DC7CEA" w14:paraId="72C16EE0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F8FA1" w14:textId="77777777" w:rsidR="00F23DE3" w:rsidRPr="00E11E8B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E11E8B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VARGINHA</w:t>
                  </w: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5D80C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E25EB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Cordislândia</w:t>
                  </w:r>
                </w:p>
              </w:tc>
            </w:tr>
            <w:tr w:rsidR="00974C49" w:rsidRPr="00DC7CEA" w14:paraId="6F5A6095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C784A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38EF7B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82258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Elói Mendes</w:t>
                  </w:r>
                </w:p>
              </w:tc>
            </w:tr>
            <w:tr w:rsidR="00974C49" w:rsidRPr="00DC7CEA" w14:paraId="01ED30AB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38336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19F42D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B94DE0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Monsenhor Paulo</w:t>
                  </w:r>
                </w:p>
              </w:tc>
            </w:tr>
            <w:tr w:rsidR="00974C49" w:rsidRPr="00DC7CEA" w14:paraId="34048F0E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70BCA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014249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58B42B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São Gonçalo do Sapucaí</w:t>
                  </w:r>
                </w:p>
              </w:tc>
            </w:tr>
            <w:tr w:rsidR="00974C49" w:rsidRPr="00DC7CEA" w14:paraId="01C42CF2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F0DB7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2088D0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2D5935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Varginha</w:t>
                  </w:r>
                </w:p>
              </w:tc>
            </w:tr>
            <w:tr w:rsidR="00974C49" w:rsidRPr="00DC7CEA" w14:paraId="7F351278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FD043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98D7E7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9FA2CA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Cambuquira</w:t>
                  </w:r>
                </w:p>
              </w:tc>
            </w:tr>
            <w:tr w:rsidR="00974C49" w:rsidRPr="00DC7CEA" w14:paraId="0E7BA27B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1285C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A3B4DC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5E15EB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Campanha</w:t>
                  </w:r>
                </w:p>
              </w:tc>
            </w:tr>
            <w:tr w:rsidR="00974C49" w:rsidRPr="00DC7CEA" w14:paraId="39D3DB4C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14EE7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0C7A3C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BA1C12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Carmo da Cachoeira</w:t>
                  </w:r>
                </w:p>
              </w:tc>
            </w:tr>
            <w:tr w:rsidR="00974C49" w:rsidRPr="00DC7CEA" w14:paraId="6E11370B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90B6B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BE8EF4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7F05E0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São Bento Abade</w:t>
                  </w:r>
                </w:p>
              </w:tc>
            </w:tr>
            <w:tr w:rsidR="00974C49" w:rsidRPr="00DC7CEA" w14:paraId="5AECF607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79849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DFE4AD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54A28E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São Thomé das Letras</w:t>
                  </w:r>
                </w:p>
              </w:tc>
            </w:tr>
            <w:tr w:rsidR="00974C49" w:rsidRPr="00DC7CEA" w14:paraId="33D9DB1F" w14:textId="77777777" w:rsidTr="00AC7D41">
              <w:trPr>
                <w:gridBefore w:val="1"/>
                <w:wBefore w:w="9" w:type="pct"/>
                <w:trHeight w:val="303"/>
              </w:trPr>
              <w:tc>
                <w:tcPr>
                  <w:tcW w:w="302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A75F9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0AA654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9BBE22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Três Corações</w:t>
                  </w:r>
                </w:p>
              </w:tc>
            </w:tr>
          </w:tbl>
          <w:p w14:paraId="47B7F3A7" w14:textId="77777777" w:rsidR="00F23DE3" w:rsidRPr="00AC7D41" w:rsidRDefault="00F23DE3" w:rsidP="00F23DE3">
            <w:pPr>
              <w:rPr>
                <w:sz w:val="16"/>
                <w:szCs w:val="16"/>
              </w:rPr>
            </w:pPr>
          </w:p>
          <w:tbl>
            <w:tblPr>
              <w:tblW w:w="4902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39"/>
              <w:gridCol w:w="781"/>
              <w:gridCol w:w="3354"/>
            </w:tblGrid>
            <w:tr w:rsidR="00974C49" w:rsidRPr="0057571F" w14:paraId="52FD3A88" w14:textId="77777777" w:rsidTr="00AC7D41">
              <w:trPr>
                <w:trHeight w:val="629"/>
              </w:trPr>
              <w:tc>
                <w:tcPr>
                  <w:tcW w:w="30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70B1AC4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BASE TERRITORIAL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– 19: 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SUL 3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                                 </w:t>
                  </w:r>
                </w:p>
              </w:tc>
              <w:tc>
                <w:tcPr>
                  <w:tcW w:w="1937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00ECDE3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MUNICÍPIOS CIRCUNSCRICIONAIS</w:t>
                  </w:r>
                </w:p>
              </w:tc>
            </w:tr>
            <w:tr w:rsidR="00F23DE3" w:rsidRPr="00DC7CEA" w14:paraId="24D531C9" w14:textId="77777777" w:rsidTr="00AC7D41">
              <w:trPr>
                <w:trHeight w:val="304"/>
              </w:trPr>
              <w:tc>
                <w:tcPr>
                  <w:tcW w:w="306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BB4EAB" w14:textId="77777777" w:rsidR="00F23DE3" w:rsidRPr="00E31EB2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E31EB2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ALFENAS</w:t>
                  </w: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C5E6BD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31BABA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Alfenas</w:t>
                  </w:r>
                </w:p>
              </w:tc>
            </w:tr>
            <w:tr w:rsidR="00F23DE3" w:rsidRPr="00DC7CEA" w14:paraId="228E663A" w14:textId="77777777" w:rsidTr="00AC7D41">
              <w:trPr>
                <w:trHeight w:val="304"/>
              </w:trPr>
              <w:tc>
                <w:tcPr>
                  <w:tcW w:w="306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E3B90C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3ED0B6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D9974E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Alterosa</w:t>
                  </w:r>
                </w:p>
              </w:tc>
            </w:tr>
            <w:tr w:rsidR="00F23DE3" w:rsidRPr="00DC7CEA" w14:paraId="7235CAC0" w14:textId="77777777" w:rsidTr="00AC7D41">
              <w:trPr>
                <w:trHeight w:val="304"/>
              </w:trPr>
              <w:tc>
                <w:tcPr>
                  <w:tcW w:w="306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F47F35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C100AC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43C051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Areado</w:t>
                  </w:r>
                </w:p>
              </w:tc>
            </w:tr>
            <w:tr w:rsidR="00F23DE3" w:rsidRPr="00DC7CEA" w14:paraId="428457BA" w14:textId="77777777" w:rsidTr="00AC7D41">
              <w:trPr>
                <w:trHeight w:val="304"/>
              </w:trPr>
              <w:tc>
                <w:tcPr>
                  <w:tcW w:w="306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B0142D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2AF88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14BC2F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Boa Esperança</w:t>
                  </w:r>
                </w:p>
              </w:tc>
            </w:tr>
            <w:tr w:rsidR="00F23DE3" w:rsidRPr="00DC7CEA" w14:paraId="0CEE7D15" w14:textId="77777777" w:rsidTr="00AC7D41">
              <w:trPr>
                <w:trHeight w:val="304"/>
              </w:trPr>
              <w:tc>
                <w:tcPr>
                  <w:tcW w:w="306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64FC3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CED9D5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87B318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Campo do Meio</w:t>
                  </w:r>
                </w:p>
              </w:tc>
            </w:tr>
            <w:tr w:rsidR="00F23DE3" w:rsidRPr="00DC7CEA" w14:paraId="3AD59FCA" w14:textId="77777777" w:rsidTr="00AC7D41">
              <w:trPr>
                <w:trHeight w:val="304"/>
              </w:trPr>
              <w:tc>
                <w:tcPr>
                  <w:tcW w:w="306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414E8B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6F0203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AD0CE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Campos Gerais</w:t>
                  </w:r>
                </w:p>
              </w:tc>
            </w:tr>
            <w:tr w:rsidR="00F23DE3" w:rsidRPr="00DC7CEA" w14:paraId="535B0FDB" w14:textId="77777777" w:rsidTr="00AC7D41">
              <w:trPr>
                <w:trHeight w:val="304"/>
              </w:trPr>
              <w:tc>
                <w:tcPr>
                  <w:tcW w:w="306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5FCAFF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FB5E78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640685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Carvalhópolis</w:t>
                  </w:r>
                  <w:proofErr w:type="spellEnd"/>
                </w:p>
              </w:tc>
            </w:tr>
            <w:tr w:rsidR="00F23DE3" w:rsidRPr="00DC7CEA" w14:paraId="47BA8D53" w14:textId="77777777" w:rsidTr="00AC7D41">
              <w:trPr>
                <w:trHeight w:val="304"/>
              </w:trPr>
              <w:tc>
                <w:tcPr>
                  <w:tcW w:w="306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7C21FE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30FA85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0793B7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Conceição da Aparecida</w:t>
                  </w:r>
                </w:p>
              </w:tc>
            </w:tr>
            <w:tr w:rsidR="00F23DE3" w:rsidRPr="00DC7CEA" w14:paraId="40709228" w14:textId="77777777" w:rsidTr="00AC7D41">
              <w:trPr>
                <w:trHeight w:val="304"/>
              </w:trPr>
              <w:tc>
                <w:tcPr>
                  <w:tcW w:w="306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CC8BAF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178CF1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5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6E79F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Coqueiral</w:t>
                  </w:r>
                </w:p>
              </w:tc>
            </w:tr>
            <w:tr w:rsidR="00F23DE3" w:rsidRPr="00DC7CEA" w14:paraId="1FDE80B1" w14:textId="77777777" w:rsidTr="00AC7D41">
              <w:trPr>
                <w:trHeight w:val="304"/>
              </w:trPr>
              <w:tc>
                <w:tcPr>
                  <w:tcW w:w="306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A3E8BD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247D30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E3952B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Divisa Nova</w:t>
                  </w:r>
                </w:p>
              </w:tc>
            </w:tr>
            <w:tr w:rsidR="00F23DE3" w:rsidRPr="00DC7CEA" w14:paraId="7D3DCADD" w14:textId="77777777" w:rsidTr="00AC7D41">
              <w:trPr>
                <w:trHeight w:val="304"/>
              </w:trPr>
              <w:tc>
                <w:tcPr>
                  <w:tcW w:w="306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FBD9B2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DB61E0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468A8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Fama</w:t>
                  </w:r>
                </w:p>
              </w:tc>
            </w:tr>
            <w:tr w:rsidR="00F23DE3" w:rsidRPr="00DC7CEA" w14:paraId="0EC6FEDE" w14:textId="77777777" w:rsidTr="00AC7D41">
              <w:trPr>
                <w:trHeight w:val="304"/>
              </w:trPr>
              <w:tc>
                <w:tcPr>
                  <w:tcW w:w="306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9C6E5B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426C73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477E59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Ilicínea</w:t>
                  </w:r>
                </w:p>
              </w:tc>
            </w:tr>
            <w:tr w:rsidR="00F23DE3" w:rsidRPr="00DC7CEA" w14:paraId="3A30AA6D" w14:textId="77777777" w:rsidTr="00AC7D41">
              <w:trPr>
                <w:trHeight w:val="304"/>
              </w:trPr>
              <w:tc>
                <w:tcPr>
                  <w:tcW w:w="306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2C38A9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864CBD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3AC1FD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Machado</w:t>
                  </w:r>
                </w:p>
              </w:tc>
            </w:tr>
            <w:tr w:rsidR="00F23DE3" w:rsidRPr="00DC7CEA" w14:paraId="7F271CEC" w14:textId="77777777" w:rsidTr="00AC7D41">
              <w:trPr>
                <w:trHeight w:val="304"/>
              </w:trPr>
              <w:tc>
                <w:tcPr>
                  <w:tcW w:w="306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06F52E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8E0E5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5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D87C59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Paraguaçu</w:t>
                  </w:r>
                </w:p>
              </w:tc>
            </w:tr>
            <w:tr w:rsidR="00F23DE3" w:rsidRPr="00DC7CEA" w14:paraId="1659BBA4" w14:textId="77777777" w:rsidTr="00AC7D41">
              <w:trPr>
                <w:trHeight w:val="304"/>
              </w:trPr>
              <w:tc>
                <w:tcPr>
                  <w:tcW w:w="306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8D8B96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30CB17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15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EC03C7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Poço Fundo</w:t>
                  </w:r>
                </w:p>
              </w:tc>
            </w:tr>
            <w:tr w:rsidR="00F23DE3" w:rsidRPr="00DC7CEA" w14:paraId="0B8B2A8F" w14:textId="77777777" w:rsidTr="00AC7D41">
              <w:trPr>
                <w:trHeight w:val="304"/>
              </w:trPr>
              <w:tc>
                <w:tcPr>
                  <w:tcW w:w="306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804DF6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3B7F80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16</w:t>
                  </w:r>
                </w:p>
              </w:tc>
              <w:tc>
                <w:tcPr>
                  <w:tcW w:w="15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9746FE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Santana da Vargem</w:t>
                  </w:r>
                </w:p>
              </w:tc>
            </w:tr>
            <w:tr w:rsidR="00F23DE3" w:rsidRPr="00DC7CEA" w14:paraId="29AE48E6" w14:textId="77777777" w:rsidTr="00AC7D41">
              <w:trPr>
                <w:trHeight w:val="304"/>
              </w:trPr>
              <w:tc>
                <w:tcPr>
                  <w:tcW w:w="306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EC70D6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1A71F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17</w:t>
                  </w:r>
                </w:p>
              </w:tc>
              <w:tc>
                <w:tcPr>
                  <w:tcW w:w="15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6520F6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Serrania</w:t>
                  </w:r>
                </w:p>
              </w:tc>
            </w:tr>
            <w:tr w:rsidR="00F23DE3" w:rsidRPr="00DC7CEA" w14:paraId="53DF247D" w14:textId="77777777" w:rsidTr="00AC7D41">
              <w:trPr>
                <w:trHeight w:val="304"/>
              </w:trPr>
              <w:tc>
                <w:tcPr>
                  <w:tcW w:w="306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2F56A1" w14:textId="77777777" w:rsidR="00F23DE3" w:rsidRPr="00E31EB2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B2560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18</w:t>
                  </w:r>
                </w:p>
              </w:tc>
              <w:tc>
                <w:tcPr>
                  <w:tcW w:w="15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580E8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Três Pontas</w:t>
                  </w:r>
                </w:p>
              </w:tc>
            </w:tr>
            <w:tr w:rsidR="00974C49" w:rsidRPr="00DC7CEA" w14:paraId="4D61E15F" w14:textId="77777777" w:rsidTr="00AC7D41">
              <w:trPr>
                <w:trHeight w:val="304"/>
              </w:trPr>
              <w:tc>
                <w:tcPr>
                  <w:tcW w:w="306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87B1F1" w14:textId="77777777" w:rsidR="00F23DE3" w:rsidRPr="00E31EB2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E31EB2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POÇOS DE CALDAS</w:t>
                  </w: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C23EEC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F4AB71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Andradas</w:t>
                  </w:r>
                </w:p>
              </w:tc>
            </w:tr>
            <w:tr w:rsidR="00974C49" w:rsidRPr="00DC7CEA" w14:paraId="3F662ABC" w14:textId="77777777" w:rsidTr="00AC7D41">
              <w:trPr>
                <w:trHeight w:val="304"/>
              </w:trPr>
              <w:tc>
                <w:tcPr>
                  <w:tcW w:w="306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0FD2C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14F666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3DA16B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Bandeira do Sul</w:t>
                  </w:r>
                </w:p>
              </w:tc>
            </w:tr>
            <w:tr w:rsidR="00974C49" w:rsidRPr="00DC7CEA" w14:paraId="26F7E268" w14:textId="77777777" w:rsidTr="00AC7D41">
              <w:trPr>
                <w:trHeight w:val="304"/>
              </w:trPr>
              <w:tc>
                <w:tcPr>
                  <w:tcW w:w="306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82563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32A013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3CAC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Botelhos</w:t>
                  </w:r>
                </w:p>
              </w:tc>
            </w:tr>
            <w:tr w:rsidR="00974C49" w:rsidRPr="00DC7CEA" w14:paraId="35E5E2D2" w14:textId="77777777" w:rsidTr="00AC7D41">
              <w:trPr>
                <w:trHeight w:val="304"/>
              </w:trPr>
              <w:tc>
                <w:tcPr>
                  <w:tcW w:w="306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B571A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D593D1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94A0B3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Caldas</w:t>
                  </w:r>
                </w:p>
              </w:tc>
            </w:tr>
            <w:tr w:rsidR="00974C49" w:rsidRPr="00DC7CEA" w14:paraId="0734610F" w14:textId="77777777" w:rsidTr="00AC7D41">
              <w:trPr>
                <w:trHeight w:val="304"/>
              </w:trPr>
              <w:tc>
                <w:tcPr>
                  <w:tcW w:w="306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3B6C6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BB7F25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097758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Campestre</w:t>
                  </w:r>
                </w:p>
              </w:tc>
            </w:tr>
            <w:tr w:rsidR="00974C49" w:rsidRPr="00DC7CEA" w14:paraId="35F2AE8C" w14:textId="77777777" w:rsidTr="00AC7D41">
              <w:trPr>
                <w:trHeight w:val="304"/>
              </w:trPr>
              <w:tc>
                <w:tcPr>
                  <w:tcW w:w="306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7C3A1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CE572E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F3683D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Ibitiúra</w:t>
                  </w:r>
                  <w:proofErr w:type="spellEnd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 xml:space="preserve"> de Minas</w:t>
                  </w:r>
                </w:p>
              </w:tc>
            </w:tr>
            <w:tr w:rsidR="00974C49" w:rsidRPr="00DC7CEA" w14:paraId="7E8AA233" w14:textId="77777777" w:rsidTr="00AC7D41">
              <w:trPr>
                <w:trHeight w:val="304"/>
              </w:trPr>
              <w:tc>
                <w:tcPr>
                  <w:tcW w:w="306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1F082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88B18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4D0A23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Poços de Caldas</w:t>
                  </w:r>
                </w:p>
              </w:tc>
            </w:tr>
            <w:tr w:rsidR="00974C49" w:rsidRPr="00DC7CEA" w14:paraId="2D7ABD99" w14:textId="77777777" w:rsidTr="00AC7D41">
              <w:trPr>
                <w:trHeight w:val="304"/>
              </w:trPr>
              <w:tc>
                <w:tcPr>
                  <w:tcW w:w="306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7D754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096DFA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CCDE58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Santa Rita de Caldas</w:t>
                  </w:r>
                </w:p>
              </w:tc>
            </w:tr>
          </w:tbl>
          <w:p w14:paraId="58C85226" w14:textId="77777777" w:rsidR="00F23DE3" w:rsidRPr="00AC7D41" w:rsidRDefault="00F23DE3" w:rsidP="00F23DE3">
            <w:pPr>
              <w:rPr>
                <w:sz w:val="16"/>
                <w:szCs w:val="16"/>
              </w:rPr>
            </w:pPr>
          </w:p>
          <w:tbl>
            <w:tblPr>
              <w:tblW w:w="4902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66"/>
              <w:gridCol w:w="788"/>
              <w:gridCol w:w="3320"/>
            </w:tblGrid>
            <w:tr w:rsidR="00F23DE3" w:rsidRPr="0057571F" w14:paraId="2E813BCB" w14:textId="77777777" w:rsidTr="00AC7D41">
              <w:trPr>
                <w:trHeight w:val="629"/>
              </w:trPr>
              <w:tc>
                <w:tcPr>
                  <w:tcW w:w="3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8046528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BASE TERRITORIAL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– 20: 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REGIÃO DAS ÁGUAS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                                 </w:t>
                  </w:r>
                </w:p>
              </w:tc>
              <w:tc>
                <w:tcPr>
                  <w:tcW w:w="1924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BA971D7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MUNICÍPIOS CIRCUNSCRICIONAIS</w:t>
                  </w:r>
                </w:p>
              </w:tc>
            </w:tr>
            <w:tr w:rsidR="00974C49" w:rsidRPr="00DC7CEA" w14:paraId="0A55D556" w14:textId="77777777" w:rsidTr="00AC7D41">
              <w:trPr>
                <w:trHeight w:val="304"/>
              </w:trPr>
              <w:tc>
                <w:tcPr>
                  <w:tcW w:w="3076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DFA9CC" w14:textId="77777777" w:rsidR="00F23DE3" w:rsidRPr="00646287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646287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ITAJUBÁ</w:t>
                  </w: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81C2C9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1A8464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Brazópolis</w:t>
                  </w:r>
                  <w:proofErr w:type="spellEnd"/>
                </w:p>
              </w:tc>
            </w:tr>
            <w:tr w:rsidR="00974C49" w:rsidRPr="00DC7CEA" w14:paraId="533302C8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E5F20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82A959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A774A8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Conceição das Pedras</w:t>
                  </w:r>
                </w:p>
              </w:tc>
            </w:tr>
            <w:tr w:rsidR="00974C49" w:rsidRPr="00DC7CEA" w14:paraId="7C97F157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FEA3D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E18D75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FCAD7A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Delfim Moreira</w:t>
                  </w:r>
                </w:p>
              </w:tc>
            </w:tr>
            <w:tr w:rsidR="00974C49" w:rsidRPr="00DC7CEA" w14:paraId="5A10EE98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12968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24D577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1E00C9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Gonçalves</w:t>
                  </w:r>
                </w:p>
              </w:tc>
            </w:tr>
            <w:tr w:rsidR="00974C49" w:rsidRPr="00DC7CEA" w14:paraId="19BCBCC2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9E134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57B297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6B0C1F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Itajubá</w:t>
                  </w:r>
                </w:p>
              </w:tc>
            </w:tr>
            <w:tr w:rsidR="00974C49" w:rsidRPr="00DC7CEA" w14:paraId="0375EC8F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A21A7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DF4091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BCF0F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Maria da Fé</w:t>
                  </w:r>
                </w:p>
              </w:tc>
            </w:tr>
            <w:tr w:rsidR="00974C49" w:rsidRPr="00DC7CEA" w14:paraId="47AE1B3A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00EAE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40D8FD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D154C7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Marmelópolis</w:t>
                  </w:r>
                </w:p>
              </w:tc>
            </w:tr>
            <w:tr w:rsidR="00974C49" w:rsidRPr="00DC7CEA" w14:paraId="46E2503F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575E1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20A14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0953D7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Paraisópolis</w:t>
                  </w:r>
                </w:p>
              </w:tc>
            </w:tr>
            <w:tr w:rsidR="00974C49" w:rsidRPr="00DC7CEA" w14:paraId="5F322E2C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2D658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9C509F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CDAB52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Pedralva</w:t>
                  </w:r>
                </w:p>
              </w:tc>
            </w:tr>
            <w:tr w:rsidR="00974C49" w:rsidRPr="00DC7CEA" w14:paraId="3C45CF7B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222F7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83CE21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7C963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Piranguçu</w:t>
                  </w:r>
                  <w:proofErr w:type="spellEnd"/>
                </w:p>
              </w:tc>
            </w:tr>
            <w:tr w:rsidR="00974C49" w:rsidRPr="00DC7CEA" w14:paraId="69674C3D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35667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A8D9B1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B43BCF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Piranguinho</w:t>
                  </w:r>
                </w:p>
              </w:tc>
            </w:tr>
            <w:tr w:rsidR="00974C49" w:rsidRPr="00DC7CEA" w14:paraId="553CDA01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E4AA6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6A4759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400CEF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São José do Alegre</w:t>
                  </w:r>
                </w:p>
              </w:tc>
            </w:tr>
            <w:tr w:rsidR="00974C49" w:rsidRPr="00DC7CEA" w14:paraId="709FBD90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84468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91C383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067412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Sapucaí-Mirim</w:t>
                  </w:r>
                </w:p>
              </w:tc>
            </w:tr>
            <w:tr w:rsidR="00974C49" w:rsidRPr="00DC7CEA" w14:paraId="27712014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38343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852BC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CAE2F1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Wenceslau Braz</w:t>
                  </w:r>
                </w:p>
              </w:tc>
            </w:tr>
            <w:tr w:rsidR="00974C49" w:rsidRPr="00DC7CEA" w14:paraId="2347A1AA" w14:textId="77777777" w:rsidTr="00AC7D41">
              <w:trPr>
                <w:trHeight w:val="304"/>
              </w:trPr>
              <w:tc>
                <w:tcPr>
                  <w:tcW w:w="3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E861A7" w14:textId="77777777" w:rsidR="00F23DE3" w:rsidRPr="00E0111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E01118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SÃO LOURENÇO</w:t>
                  </w:r>
                </w:p>
              </w:tc>
              <w:tc>
                <w:tcPr>
                  <w:tcW w:w="36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F71AF6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D21A4B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Alagoa</w:t>
                  </w:r>
                </w:p>
              </w:tc>
            </w:tr>
            <w:tr w:rsidR="00974C49" w:rsidRPr="00DC7CEA" w14:paraId="750354E4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11B85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D8F927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B456E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Carmo de Minas</w:t>
                  </w:r>
                </w:p>
              </w:tc>
            </w:tr>
            <w:tr w:rsidR="00974C49" w:rsidRPr="00DC7CEA" w14:paraId="3CB50FEA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DC970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9BC109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96504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Conceição do Rio Verde</w:t>
                  </w:r>
                </w:p>
              </w:tc>
            </w:tr>
            <w:tr w:rsidR="00974C49" w:rsidRPr="00DC7CEA" w14:paraId="3DCC4890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30461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FDE881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CD51E9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Cristina</w:t>
                  </w:r>
                </w:p>
              </w:tc>
            </w:tr>
            <w:tr w:rsidR="00974C49" w:rsidRPr="00DC7CEA" w14:paraId="464106C9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088BF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EE396E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1DFB5E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Dom Viçoso</w:t>
                  </w:r>
                </w:p>
              </w:tc>
            </w:tr>
            <w:tr w:rsidR="00974C49" w:rsidRPr="00DC7CEA" w14:paraId="6826AA23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AE2B5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C20FD5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E64D0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Itamonte</w:t>
                  </w:r>
                </w:p>
              </w:tc>
            </w:tr>
            <w:tr w:rsidR="00974C49" w:rsidRPr="00DC7CEA" w14:paraId="4184A035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59E65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E596F4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DCED34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Itanhandu</w:t>
                  </w:r>
                </w:p>
              </w:tc>
            </w:tr>
            <w:tr w:rsidR="00974C49" w:rsidRPr="00DC7CEA" w14:paraId="6F5DF9FB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02F39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469AC7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AC985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Jesuânia</w:t>
                  </w:r>
                  <w:proofErr w:type="spellEnd"/>
                </w:p>
              </w:tc>
            </w:tr>
            <w:tr w:rsidR="00974C49" w:rsidRPr="00DC7CEA" w14:paraId="3EA549B0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4BF5F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28C2A7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C04F0B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Lambari</w:t>
                  </w:r>
                </w:p>
              </w:tc>
            </w:tr>
            <w:tr w:rsidR="00974C49" w:rsidRPr="00DC7CEA" w14:paraId="78078106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08C5F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9F9D8C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6BF79F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Olímpio Noronha</w:t>
                  </w:r>
                </w:p>
              </w:tc>
            </w:tr>
            <w:tr w:rsidR="00974C49" w:rsidRPr="00DC7CEA" w14:paraId="4C1BA6CF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EDC38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731818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70027A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Passa Quatro</w:t>
                  </w:r>
                </w:p>
              </w:tc>
            </w:tr>
            <w:tr w:rsidR="00974C49" w:rsidRPr="00DC7CEA" w14:paraId="7AF08C71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DB3EA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FF2BEB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448008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Pouso Alto</w:t>
                  </w:r>
                </w:p>
              </w:tc>
            </w:tr>
            <w:tr w:rsidR="00974C49" w:rsidRPr="00DC7CEA" w14:paraId="68C465E1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48CD9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036A6C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16B257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São Lourenço</w:t>
                  </w:r>
                </w:p>
              </w:tc>
            </w:tr>
            <w:tr w:rsidR="00974C49" w:rsidRPr="00DC7CEA" w14:paraId="293873F1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85645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685F1E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15A3C5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São Sebastião do Rio Verde</w:t>
                  </w:r>
                </w:p>
              </w:tc>
            </w:tr>
            <w:tr w:rsidR="00974C49" w:rsidRPr="00DC7CEA" w14:paraId="640AD3BC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C4A0F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5F26D4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614E6F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Soledade de Minas</w:t>
                  </w:r>
                </w:p>
              </w:tc>
            </w:tr>
            <w:tr w:rsidR="00974C49" w:rsidRPr="00DC7CEA" w14:paraId="7D2A73BB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69C43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99418F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16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4BAAE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Virgínia</w:t>
                  </w:r>
                </w:p>
              </w:tc>
            </w:tr>
            <w:tr w:rsidR="00974C49" w:rsidRPr="00DC7CEA" w14:paraId="0EABA4A3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A6DAE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2971AA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17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FA701B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Aiuruoca</w:t>
                  </w:r>
                </w:p>
              </w:tc>
            </w:tr>
            <w:tr w:rsidR="00974C49" w:rsidRPr="00DC7CEA" w14:paraId="69078705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D7B91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55458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18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E18065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Baependi</w:t>
                  </w:r>
                </w:p>
              </w:tc>
            </w:tr>
            <w:tr w:rsidR="00974C49" w:rsidRPr="00DC7CEA" w14:paraId="17817964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D3ACF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9FA459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19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70C6A6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Carvalhos</w:t>
                  </w:r>
                </w:p>
              </w:tc>
            </w:tr>
            <w:tr w:rsidR="00974C49" w:rsidRPr="00DC7CEA" w14:paraId="62E881A6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1AB5D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BDC726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8DEDC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Caxambu</w:t>
                  </w:r>
                </w:p>
              </w:tc>
            </w:tr>
            <w:tr w:rsidR="00974C49" w:rsidRPr="00DC7CEA" w14:paraId="29E199DA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C2B5A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BF237B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21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C0E36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Cruzília</w:t>
                  </w:r>
                </w:p>
              </w:tc>
            </w:tr>
            <w:tr w:rsidR="00974C49" w:rsidRPr="00DC7CEA" w14:paraId="47F6EA25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D7FE1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3B6D2E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22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D859B9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Minduri</w:t>
                  </w:r>
                </w:p>
              </w:tc>
            </w:tr>
            <w:tr w:rsidR="00974C49" w:rsidRPr="00DC7CEA" w14:paraId="195C22D4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81626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A92F3D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23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5E983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Seritinga</w:t>
                  </w:r>
                  <w:proofErr w:type="spellEnd"/>
                </w:p>
              </w:tc>
            </w:tr>
            <w:tr w:rsidR="00974C49" w:rsidRPr="00DC7CEA" w14:paraId="4E74D62E" w14:textId="77777777" w:rsidTr="00AC7D41">
              <w:trPr>
                <w:trHeight w:val="304"/>
              </w:trPr>
              <w:tc>
                <w:tcPr>
                  <w:tcW w:w="30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B0E97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FA75BE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24</w:t>
                  </w:r>
                </w:p>
              </w:tc>
              <w:tc>
                <w:tcPr>
                  <w:tcW w:w="15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83D451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Serranos</w:t>
                  </w:r>
                </w:p>
              </w:tc>
            </w:tr>
          </w:tbl>
          <w:p w14:paraId="734989BC" w14:textId="77777777" w:rsidR="00F23DE3" w:rsidRPr="00AC7D41" w:rsidRDefault="00F23DE3" w:rsidP="00F23DE3">
            <w:pPr>
              <w:rPr>
                <w:sz w:val="16"/>
                <w:szCs w:val="16"/>
              </w:rPr>
            </w:pPr>
          </w:p>
          <w:tbl>
            <w:tblPr>
              <w:tblW w:w="108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684"/>
              <w:gridCol w:w="798"/>
              <w:gridCol w:w="3358"/>
            </w:tblGrid>
            <w:tr w:rsidR="00F23DE3" w:rsidRPr="0057571F" w14:paraId="089EB5C9" w14:textId="77777777" w:rsidTr="00AC7D41">
              <w:trPr>
                <w:trHeight w:val="622"/>
              </w:trPr>
              <w:tc>
                <w:tcPr>
                  <w:tcW w:w="30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735E822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BASE TERRITORIAL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– 21: SUDOESTE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                      </w:t>
                  </w:r>
                </w:p>
              </w:tc>
              <w:tc>
                <w:tcPr>
                  <w:tcW w:w="1917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A173D7D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MUNICÍPIOS CIRCUNSCRICIONAIS</w:t>
                  </w:r>
                </w:p>
              </w:tc>
            </w:tr>
            <w:tr w:rsidR="00974C49" w:rsidRPr="00DC7CEA" w14:paraId="037A5041" w14:textId="77777777" w:rsidTr="00AC7D41">
              <w:trPr>
                <w:trHeight w:val="301"/>
              </w:trPr>
              <w:tc>
                <w:tcPr>
                  <w:tcW w:w="308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B09D89" w14:textId="77777777" w:rsidR="00F23DE3" w:rsidRPr="00E0111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E01118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PASSOS</w:t>
                  </w: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986F7A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98BF0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Alpinópolis</w:t>
                  </w:r>
                </w:p>
              </w:tc>
            </w:tr>
            <w:tr w:rsidR="00974C49" w:rsidRPr="00DC7CEA" w14:paraId="6DA4FB85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658DD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FECB0C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C03458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Bom Jesus da Penha</w:t>
                  </w:r>
                </w:p>
              </w:tc>
            </w:tr>
            <w:tr w:rsidR="00974C49" w:rsidRPr="00DC7CEA" w14:paraId="1B2E54F9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5203A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6395C1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74F6D6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Capetinga</w:t>
                  </w:r>
                </w:p>
              </w:tc>
            </w:tr>
            <w:tr w:rsidR="00974C49" w:rsidRPr="00DC7CEA" w14:paraId="5559346E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7E972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79333F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AFB255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Carmo do Rio Claro</w:t>
                  </w:r>
                </w:p>
              </w:tc>
            </w:tr>
            <w:tr w:rsidR="00974C49" w:rsidRPr="00DC7CEA" w14:paraId="2B323467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3D39B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DC5F45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3FDDF1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Cássia</w:t>
                  </w:r>
                </w:p>
              </w:tc>
            </w:tr>
            <w:tr w:rsidR="00974C49" w:rsidRPr="00DC7CEA" w14:paraId="163C814D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1122B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6CC0E2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307D1D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Claraval</w:t>
                  </w:r>
                </w:p>
              </w:tc>
            </w:tr>
            <w:tr w:rsidR="00974C49" w:rsidRPr="00DC7CEA" w14:paraId="43AE03AA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39308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08794C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23DEA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Delfinópolis</w:t>
                  </w:r>
                </w:p>
              </w:tc>
            </w:tr>
            <w:tr w:rsidR="00974C49" w:rsidRPr="00DC7CEA" w14:paraId="13591A28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CF597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A6FEDE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8C7B0A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Fortaleza de Minas</w:t>
                  </w:r>
                </w:p>
              </w:tc>
            </w:tr>
            <w:tr w:rsidR="00974C49" w:rsidRPr="00DC7CEA" w14:paraId="7E537390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4D3D1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2E2714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DDDD0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Guapé</w:t>
                  </w:r>
                  <w:proofErr w:type="spellEnd"/>
                </w:p>
              </w:tc>
            </w:tr>
            <w:tr w:rsidR="00974C49" w:rsidRPr="00DC7CEA" w14:paraId="3876C2E7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85570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683076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17E9F2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Ibiraci</w:t>
                  </w:r>
                </w:p>
              </w:tc>
            </w:tr>
            <w:tr w:rsidR="00974C49" w:rsidRPr="00DC7CEA" w14:paraId="5F86A400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1FF78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67C731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171C6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Itaú de Minas</w:t>
                  </w:r>
                </w:p>
              </w:tc>
            </w:tr>
            <w:tr w:rsidR="00974C49" w:rsidRPr="00DC7CEA" w14:paraId="69E0E366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4E837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175D68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71017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Passos</w:t>
                  </w:r>
                </w:p>
              </w:tc>
            </w:tr>
            <w:tr w:rsidR="00974C49" w:rsidRPr="00DC7CEA" w14:paraId="3A8C0917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809DD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351C7A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922B18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Pratápolis</w:t>
                  </w:r>
                </w:p>
              </w:tc>
            </w:tr>
            <w:tr w:rsidR="00974C49" w:rsidRPr="00DC7CEA" w14:paraId="3C201CD3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459B3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612B81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CEE47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São João Batista do Glória</w:t>
                  </w:r>
                </w:p>
              </w:tc>
            </w:tr>
            <w:tr w:rsidR="00974C49" w:rsidRPr="00DC7CEA" w14:paraId="2048DF93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FE91D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2D87A5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B9BB07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São José da Barra</w:t>
                  </w:r>
                </w:p>
              </w:tc>
            </w:tr>
            <w:tr w:rsidR="00974C49" w:rsidRPr="00DC7CEA" w14:paraId="5FA3AC17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B5D0C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1691D2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16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E4FBF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Capitólio</w:t>
                  </w:r>
                </w:p>
              </w:tc>
            </w:tr>
            <w:tr w:rsidR="00974C49" w:rsidRPr="00DC7CEA" w14:paraId="795F687B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0DDB6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A5D6BB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17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B8A24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Doresópolis</w:t>
                  </w:r>
                  <w:proofErr w:type="spellEnd"/>
                </w:p>
              </w:tc>
            </w:tr>
            <w:tr w:rsidR="00974C49" w:rsidRPr="00DC7CEA" w14:paraId="3DCC5DDD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383BF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1EB6A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18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913C8A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Piumhi</w:t>
                  </w:r>
                </w:p>
              </w:tc>
            </w:tr>
            <w:tr w:rsidR="00974C49" w:rsidRPr="00DC7CEA" w14:paraId="0BC968E6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39B82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9C9D2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19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A02C1F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São Roque de Minas</w:t>
                  </w:r>
                </w:p>
              </w:tc>
            </w:tr>
            <w:tr w:rsidR="00974C49" w:rsidRPr="00DC7CEA" w14:paraId="65ECD642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C9E58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77E2DC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6D1D7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Vargem Bonita</w:t>
                  </w:r>
                </w:p>
              </w:tc>
            </w:tr>
            <w:tr w:rsidR="00974C49" w:rsidRPr="00DC7CEA" w14:paraId="297AFEE8" w14:textId="77777777" w:rsidTr="00AC7D41">
              <w:trPr>
                <w:trHeight w:val="301"/>
              </w:trPr>
              <w:tc>
                <w:tcPr>
                  <w:tcW w:w="308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E481CF" w14:textId="77777777" w:rsidR="00F23DE3" w:rsidRPr="00E0111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E01118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SÃO SEBASTIÃO DO PARAÍSO</w:t>
                  </w:r>
                </w:p>
              </w:tc>
              <w:tc>
                <w:tcPr>
                  <w:tcW w:w="3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54C840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4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932839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Arceburgo</w:t>
                  </w:r>
                </w:p>
              </w:tc>
            </w:tr>
            <w:tr w:rsidR="00974C49" w:rsidRPr="00DC7CEA" w14:paraId="424F9E24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91C8D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2FA02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CDFC29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Cabo Verde</w:t>
                  </w:r>
                </w:p>
              </w:tc>
            </w:tr>
            <w:tr w:rsidR="00974C49" w:rsidRPr="00DC7CEA" w14:paraId="4E501AC0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729E7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36682A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46F5CA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Guaranésia</w:t>
                  </w:r>
                </w:p>
              </w:tc>
            </w:tr>
            <w:tr w:rsidR="00974C49" w:rsidRPr="00DC7CEA" w14:paraId="6478224B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1F25D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FABC9C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2285E9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Guaxupé</w:t>
                  </w:r>
                </w:p>
              </w:tc>
            </w:tr>
            <w:tr w:rsidR="00974C49" w:rsidRPr="00DC7CEA" w14:paraId="71F2991A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C8919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86B289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7C19B2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Itamogi</w:t>
                  </w:r>
                  <w:proofErr w:type="spellEnd"/>
                </w:p>
              </w:tc>
            </w:tr>
            <w:tr w:rsidR="00974C49" w:rsidRPr="00DC7CEA" w14:paraId="150828FE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E879A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90A5CF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5C65F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Jacuí</w:t>
                  </w:r>
                </w:p>
              </w:tc>
            </w:tr>
            <w:tr w:rsidR="00974C49" w:rsidRPr="00DC7CEA" w14:paraId="5721355B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19632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CAE12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AED4AA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Juruaia</w:t>
                  </w:r>
                  <w:proofErr w:type="spellEnd"/>
                </w:p>
              </w:tc>
            </w:tr>
            <w:tr w:rsidR="00974C49" w:rsidRPr="00DC7CEA" w14:paraId="6F4AE9F9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8B55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2240F8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34CED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Monte Belo</w:t>
                  </w:r>
                </w:p>
              </w:tc>
            </w:tr>
            <w:tr w:rsidR="00974C49" w:rsidRPr="00DC7CEA" w14:paraId="478D23EE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FEF96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B2DFAC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BC1F9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Monte Santo de Minas</w:t>
                  </w:r>
                </w:p>
              </w:tc>
            </w:tr>
            <w:tr w:rsidR="00974C49" w:rsidRPr="00DC7CEA" w14:paraId="594E0194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A83D5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456727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932061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Muzambinho</w:t>
                  </w:r>
                </w:p>
              </w:tc>
            </w:tr>
            <w:tr w:rsidR="00974C49" w:rsidRPr="00DC7CEA" w14:paraId="34310AA6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9F6A8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C675C4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A0A6F0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Nova Resende</w:t>
                  </w:r>
                </w:p>
              </w:tc>
            </w:tr>
            <w:tr w:rsidR="00974C49" w:rsidRPr="00DC7CEA" w14:paraId="0165A00D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72446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B6921C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01796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São Pedro da União</w:t>
                  </w:r>
                </w:p>
              </w:tc>
            </w:tr>
            <w:tr w:rsidR="00974C49" w:rsidRPr="00DC7CEA" w14:paraId="749142F6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B9BBE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6B95EC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33266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São Sebastião do Paraíso</w:t>
                  </w:r>
                </w:p>
              </w:tc>
            </w:tr>
            <w:tr w:rsidR="00974C49" w:rsidRPr="00DC7CEA" w14:paraId="10E7F536" w14:textId="77777777" w:rsidTr="00AC7D41">
              <w:trPr>
                <w:trHeight w:val="301"/>
              </w:trPr>
              <w:tc>
                <w:tcPr>
                  <w:tcW w:w="308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C2E00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182F32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5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79124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São Tomás de Aquino</w:t>
                  </w:r>
                </w:p>
              </w:tc>
            </w:tr>
          </w:tbl>
          <w:p w14:paraId="2DB6D802" w14:textId="77777777" w:rsidR="00F23DE3" w:rsidRPr="00AC7D41" w:rsidRDefault="00F23DE3" w:rsidP="00F23DE3">
            <w:pPr>
              <w:rPr>
                <w:sz w:val="16"/>
                <w:szCs w:val="16"/>
              </w:rPr>
            </w:pPr>
          </w:p>
          <w:tbl>
            <w:tblPr>
              <w:tblW w:w="4941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02"/>
              <w:gridCol w:w="848"/>
              <w:gridCol w:w="3396"/>
              <w:gridCol w:w="13"/>
            </w:tblGrid>
            <w:tr w:rsidR="00F23DE3" w:rsidRPr="0057571F" w14:paraId="6E5FC84E" w14:textId="77777777" w:rsidTr="00AC7D41">
              <w:trPr>
                <w:trHeight w:val="626"/>
              </w:trPr>
              <w:tc>
                <w:tcPr>
                  <w:tcW w:w="3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A8991D4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BASE TERRITORIAL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– 22: CAMPO DAS VERTENTES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                       </w:t>
                  </w:r>
                </w:p>
              </w:tc>
              <w:tc>
                <w:tcPr>
                  <w:tcW w:w="197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AAC4855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MUNICÍPIOS CIRCUNSCRICIONAIS</w:t>
                  </w:r>
                </w:p>
              </w:tc>
            </w:tr>
            <w:tr w:rsidR="00514CE8" w:rsidRPr="00DC7CEA" w14:paraId="62366DCC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9459F6" w14:textId="77777777" w:rsidR="00F23DE3" w:rsidRPr="00E0111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E01118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BARBACENA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4C1580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18EF7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Alfredo Vasconcelos</w:t>
                  </w:r>
                </w:p>
              </w:tc>
            </w:tr>
            <w:tr w:rsidR="00514CE8" w:rsidRPr="00DC7CEA" w14:paraId="24279F7C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1F23A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A83AEE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E96DD6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Alto Rio Doce</w:t>
                  </w:r>
                </w:p>
              </w:tc>
            </w:tr>
            <w:tr w:rsidR="00514CE8" w:rsidRPr="00DC7CEA" w14:paraId="2B9D84D0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1E0B6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A7259C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5AB34E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Antônio Carlos</w:t>
                  </w:r>
                </w:p>
              </w:tc>
            </w:tr>
            <w:tr w:rsidR="00514CE8" w:rsidRPr="00DC7CEA" w14:paraId="4FD61F8D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FCF25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EA8240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38805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Barbacena</w:t>
                  </w:r>
                </w:p>
              </w:tc>
            </w:tr>
            <w:tr w:rsidR="00514CE8" w:rsidRPr="00DC7CEA" w14:paraId="0CFE8D7E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5484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31ABE5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9C5891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Barroso</w:t>
                  </w:r>
                </w:p>
              </w:tc>
            </w:tr>
            <w:tr w:rsidR="00F23DE3" w:rsidRPr="00DC7CEA" w14:paraId="2F591256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6D3F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7DB517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992CD1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AC7D41">
                    <w:rPr>
                      <w:rFonts w:ascii="Arial" w:hAnsi="Arial" w:cs="Arial"/>
                      <w:sz w:val="20"/>
                    </w:rPr>
                    <w:t>Capela Nova</w:t>
                  </w:r>
                </w:p>
              </w:tc>
            </w:tr>
            <w:tr w:rsidR="00514CE8" w:rsidRPr="00DC7CEA" w14:paraId="79ED062D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2140D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C22D09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468870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Cipotânea</w:t>
                  </w:r>
                </w:p>
              </w:tc>
            </w:tr>
            <w:tr w:rsidR="00514CE8" w:rsidRPr="00DC7CEA" w14:paraId="46056C83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12F63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7C7E37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02BC7A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Desterro do Melo</w:t>
                  </w:r>
                </w:p>
              </w:tc>
            </w:tr>
            <w:tr w:rsidR="00514CE8" w:rsidRPr="00DC7CEA" w14:paraId="19E33B0E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20AF6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F63678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9485F0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Dores de Campos</w:t>
                  </w:r>
                </w:p>
              </w:tc>
            </w:tr>
            <w:tr w:rsidR="00514CE8" w:rsidRPr="00DC7CEA" w14:paraId="37ACE4A8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5D4D0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6096DA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880175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Ibertioga</w:t>
                  </w:r>
                  <w:proofErr w:type="spellEnd"/>
                </w:p>
              </w:tc>
            </w:tr>
            <w:tr w:rsidR="00514CE8" w:rsidRPr="00DC7CEA" w14:paraId="54883381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CCE44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5F9E64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4C2731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Ressaquinha</w:t>
                  </w:r>
                </w:p>
              </w:tc>
            </w:tr>
            <w:tr w:rsidR="00514CE8" w:rsidRPr="00DC7CEA" w14:paraId="10800F03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2CB84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A547AB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BB2B7B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Santa Bárbara do Tugúrio</w:t>
                  </w:r>
                </w:p>
              </w:tc>
            </w:tr>
            <w:tr w:rsidR="00514CE8" w:rsidRPr="00DC7CEA" w14:paraId="7E5B38F6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CCAD5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22FF35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A55FDB" w14:textId="77777777" w:rsidR="00F23DE3" w:rsidRPr="00AC7D41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AC7D41">
                    <w:rPr>
                      <w:rFonts w:ascii="Arial" w:hAnsi="Arial" w:cs="Arial"/>
                      <w:sz w:val="20"/>
                    </w:rPr>
                    <w:t>Santa Rita do Ibitipoca</w:t>
                  </w:r>
                </w:p>
              </w:tc>
            </w:tr>
            <w:tr w:rsidR="00514CE8" w:rsidRPr="00DC7CEA" w14:paraId="1D0D42E5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A51E7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8F9B9F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51E00D" w14:textId="77777777" w:rsidR="00F23DE3" w:rsidRPr="00AC7D41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AC7D41">
                    <w:rPr>
                      <w:rFonts w:ascii="Arial" w:hAnsi="Arial" w:cs="Arial"/>
                      <w:sz w:val="20"/>
                    </w:rPr>
                    <w:t xml:space="preserve">Santana do </w:t>
                  </w:r>
                  <w:proofErr w:type="spellStart"/>
                  <w:r w:rsidRPr="00AC7D41">
                    <w:rPr>
                      <w:rFonts w:ascii="Arial" w:hAnsi="Arial" w:cs="Arial"/>
                      <w:sz w:val="20"/>
                    </w:rPr>
                    <w:t>Garambéu</w:t>
                  </w:r>
                  <w:proofErr w:type="spellEnd"/>
                </w:p>
              </w:tc>
            </w:tr>
            <w:tr w:rsidR="00F23DE3" w:rsidRPr="00DC7CEA" w14:paraId="363E5439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BFB7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7A1D5A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C4F6D7" w14:textId="77777777" w:rsidR="00F23DE3" w:rsidRPr="00AC7D41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AC7D41">
                    <w:rPr>
                      <w:rFonts w:ascii="Arial" w:hAnsi="Arial" w:cs="Arial"/>
                      <w:sz w:val="20"/>
                    </w:rPr>
                    <w:t>Senhora de Oliveira</w:t>
                  </w:r>
                </w:p>
              </w:tc>
            </w:tr>
            <w:tr w:rsidR="00514CE8" w:rsidRPr="00DC7CEA" w14:paraId="1B20CABE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31D87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491056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16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04904F" w14:textId="77777777" w:rsidR="00F23DE3" w:rsidRPr="00AC7D41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AC7D41">
                    <w:rPr>
                      <w:rFonts w:ascii="Arial" w:hAnsi="Arial" w:cs="Arial"/>
                      <w:sz w:val="20"/>
                    </w:rPr>
                    <w:t>Senhora dos Remédios</w:t>
                  </w:r>
                </w:p>
              </w:tc>
            </w:tr>
            <w:tr w:rsidR="00AC7D41" w:rsidRPr="0057571F" w14:paraId="3CA13A6C" w14:textId="77777777" w:rsidTr="00AC7D41">
              <w:trPr>
                <w:trHeight w:val="293"/>
              </w:trPr>
              <w:tc>
                <w:tcPr>
                  <w:tcW w:w="302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E9CA9" w14:textId="77777777" w:rsidR="00F23DE3" w:rsidRPr="00E0111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E01118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CONSELHEIRO LAFAIETE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9CDDBB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158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F31CB5" w14:textId="77777777" w:rsidR="00F23DE3" w:rsidRPr="00AC7D41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70" w:tooltip="Casa Grande" w:history="1">
                    <w:r w:rsidRPr="00AC7D41">
                      <w:rPr>
                        <w:rFonts w:ascii="Arial" w:hAnsi="Arial" w:cs="Arial"/>
                        <w:sz w:val="20"/>
                      </w:rPr>
                      <w:t>Casa Grande</w:t>
                    </w:r>
                  </w:hyperlink>
                </w:p>
              </w:tc>
            </w:tr>
            <w:tr w:rsidR="00F23DE3" w:rsidRPr="0057571F" w14:paraId="67AE085F" w14:textId="77777777" w:rsidTr="00AC7D41">
              <w:trPr>
                <w:trHeight w:val="29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4B25F1" w14:textId="77777777" w:rsidR="00F23DE3" w:rsidRPr="00E0111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FB46D3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  <w:tc>
                <w:tcPr>
                  <w:tcW w:w="158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D8CFF1" w14:textId="77777777" w:rsidR="00F23DE3" w:rsidRPr="00AC7D41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proofErr w:type="spellStart"/>
                  <w:r w:rsidRPr="00AC7D41">
                    <w:rPr>
                      <w:rFonts w:ascii="Arial" w:hAnsi="Arial" w:cs="Arial"/>
                      <w:sz w:val="20"/>
                    </w:rPr>
                    <w:t>Caranaíba</w:t>
                  </w:r>
                  <w:proofErr w:type="spellEnd"/>
                </w:p>
              </w:tc>
            </w:tr>
            <w:tr w:rsidR="00F23DE3" w:rsidRPr="0057571F" w14:paraId="75D534D0" w14:textId="77777777" w:rsidTr="00AC7D41">
              <w:trPr>
                <w:trHeight w:val="29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840AB7" w14:textId="77777777" w:rsidR="00F23DE3" w:rsidRPr="00E0111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9BDF07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3</w:t>
                  </w:r>
                </w:p>
              </w:tc>
              <w:tc>
                <w:tcPr>
                  <w:tcW w:w="158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C7F380" w14:textId="77777777" w:rsidR="00F23DE3" w:rsidRPr="00AC7D41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AC7D41">
                    <w:rPr>
                      <w:rFonts w:ascii="Arial" w:hAnsi="Arial" w:cs="Arial"/>
                      <w:sz w:val="20"/>
                    </w:rPr>
                    <w:t>Carandaí</w:t>
                  </w:r>
                </w:p>
              </w:tc>
            </w:tr>
            <w:tr w:rsidR="00974C49" w:rsidRPr="0057571F" w14:paraId="3A5C451A" w14:textId="77777777" w:rsidTr="00AC7D41">
              <w:trPr>
                <w:trHeight w:val="29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57FC10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6DA5E3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4</w:t>
                  </w:r>
                </w:p>
              </w:tc>
              <w:tc>
                <w:tcPr>
                  <w:tcW w:w="158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81D885" w14:textId="77777777" w:rsidR="00F23DE3" w:rsidRPr="00AC7D41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71" w:tooltip="Catas Altas da Noruega" w:history="1">
                    <w:r w:rsidRPr="00AC7D41">
                      <w:rPr>
                        <w:rFonts w:ascii="Arial" w:hAnsi="Arial" w:cs="Arial"/>
                        <w:sz w:val="20"/>
                      </w:rPr>
                      <w:t>Catas Altas da Noruega</w:t>
                    </w:r>
                  </w:hyperlink>
                </w:p>
              </w:tc>
            </w:tr>
            <w:tr w:rsidR="00974C49" w:rsidRPr="0057571F" w14:paraId="71EC592B" w14:textId="77777777" w:rsidTr="00AC7D41">
              <w:trPr>
                <w:trHeight w:val="29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D3C7AC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9FC110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5</w:t>
                  </w:r>
                </w:p>
              </w:tc>
              <w:tc>
                <w:tcPr>
                  <w:tcW w:w="158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BE69C4" w14:textId="77777777" w:rsidR="00F23DE3" w:rsidRPr="00AC7D41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72" w:tooltip="Congonhas" w:history="1">
                    <w:r w:rsidRPr="00AC7D41">
                      <w:rPr>
                        <w:rFonts w:ascii="Arial" w:hAnsi="Arial" w:cs="Arial"/>
                        <w:sz w:val="20"/>
                      </w:rPr>
                      <w:t>Congonhas</w:t>
                    </w:r>
                  </w:hyperlink>
                </w:p>
              </w:tc>
            </w:tr>
            <w:tr w:rsidR="00AC7D41" w:rsidRPr="0057571F" w14:paraId="4A733D95" w14:textId="77777777" w:rsidTr="00AC7D41">
              <w:trPr>
                <w:trHeight w:val="29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25C614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2C9FB2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6</w:t>
                  </w:r>
                </w:p>
              </w:tc>
              <w:tc>
                <w:tcPr>
                  <w:tcW w:w="158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72C81" w14:textId="77777777" w:rsidR="00F23DE3" w:rsidRPr="00AC7D41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73" w:tooltip="Conselheiro Lafaiete" w:history="1">
                    <w:r w:rsidRPr="00AC7D41">
                      <w:rPr>
                        <w:rFonts w:ascii="Arial" w:hAnsi="Arial" w:cs="Arial"/>
                        <w:sz w:val="20"/>
                      </w:rPr>
                      <w:t>Conselheiro Lafaiete</w:t>
                    </w:r>
                  </w:hyperlink>
                </w:p>
              </w:tc>
            </w:tr>
            <w:tr w:rsidR="00AC7D41" w:rsidRPr="0057571F" w14:paraId="555C98A3" w14:textId="77777777" w:rsidTr="00AC7D41">
              <w:trPr>
                <w:trHeight w:val="29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0E6C79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6434A6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7</w:t>
                  </w:r>
                </w:p>
              </w:tc>
              <w:tc>
                <w:tcPr>
                  <w:tcW w:w="158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44A437" w14:textId="77777777" w:rsidR="00F23DE3" w:rsidRPr="00AC7D41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74" w:tooltip="Cristiano Otoni" w:history="1">
                    <w:r w:rsidRPr="00AC7D41">
                      <w:rPr>
                        <w:rFonts w:ascii="Arial" w:hAnsi="Arial" w:cs="Arial"/>
                        <w:sz w:val="20"/>
                      </w:rPr>
                      <w:t>Cristiano Otoni</w:t>
                    </w:r>
                  </w:hyperlink>
                </w:p>
              </w:tc>
            </w:tr>
            <w:tr w:rsidR="00AC7D41" w:rsidRPr="0057571F" w14:paraId="0C86B4AF" w14:textId="77777777" w:rsidTr="00AC7D41">
              <w:trPr>
                <w:trHeight w:val="29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588A11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B59ABF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8</w:t>
                  </w:r>
                </w:p>
              </w:tc>
              <w:tc>
                <w:tcPr>
                  <w:tcW w:w="158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FE72CC" w14:textId="77777777" w:rsidR="00F23DE3" w:rsidRPr="00AC7D41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75" w:tooltip="Desterro de Entre Rios" w:history="1">
                    <w:r w:rsidRPr="00AC7D41">
                      <w:rPr>
                        <w:rFonts w:ascii="Arial" w:hAnsi="Arial" w:cs="Arial"/>
                        <w:sz w:val="20"/>
                      </w:rPr>
                      <w:t>Desterro de Entre Rios</w:t>
                    </w:r>
                  </w:hyperlink>
                </w:p>
              </w:tc>
            </w:tr>
            <w:tr w:rsidR="00AC7D41" w:rsidRPr="0057571F" w14:paraId="1B683741" w14:textId="77777777" w:rsidTr="00AC7D41">
              <w:trPr>
                <w:trHeight w:val="29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CE565F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D44836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9</w:t>
                  </w:r>
                </w:p>
              </w:tc>
              <w:tc>
                <w:tcPr>
                  <w:tcW w:w="158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32751" w14:textId="77777777" w:rsidR="00F23DE3" w:rsidRPr="00AC7D41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76" w:tooltip="Entre Rios de Minas" w:history="1">
                    <w:r w:rsidRPr="00AC7D41">
                      <w:rPr>
                        <w:rFonts w:ascii="Arial" w:hAnsi="Arial" w:cs="Arial"/>
                        <w:sz w:val="20"/>
                      </w:rPr>
                      <w:t>Entre Rios de Minas</w:t>
                    </w:r>
                  </w:hyperlink>
                </w:p>
              </w:tc>
            </w:tr>
            <w:tr w:rsidR="00AC7D41" w:rsidRPr="0057571F" w14:paraId="24051C38" w14:textId="77777777" w:rsidTr="00AC7D41">
              <w:trPr>
                <w:trHeight w:val="29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1C7097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17F845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10</w:t>
                  </w:r>
                </w:p>
              </w:tc>
              <w:tc>
                <w:tcPr>
                  <w:tcW w:w="158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9C3760" w14:textId="77777777" w:rsidR="00F23DE3" w:rsidRPr="00AC7D41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77" w:tooltip="Itaverava" w:history="1">
                    <w:r w:rsidRPr="00AC7D41">
                      <w:rPr>
                        <w:rFonts w:ascii="Arial" w:hAnsi="Arial" w:cs="Arial"/>
                        <w:sz w:val="20"/>
                      </w:rPr>
                      <w:t>Itaverava</w:t>
                    </w:r>
                  </w:hyperlink>
                </w:p>
              </w:tc>
            </w:tr>
            <w:tr w:rsidR="00F23DE3" w:rsidRPr="0057571F" w14:paraId="1BD26B6C" w14:textId="77777777" w:rsidTr="00AC7D41">
              <w:trPr>
                <w:trHeight w:val="29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8489D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A698B0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11</w:t>
                  </w:r>
                </w:p>
              </w:tc>
              <w:tc>
                <w:tcPr>
                  <w:tcW w:w="158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3C4FE8" w14:textId="77777777" w:rsidR="00F23DE3" w:rsidRPr="00AC7D41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proofErr w:type="spellStart"/>
                  <w:r w:rsidRPr="00AC7D41">
                    <w:rPr>
                      <w:rFonts w:ascii="Arial" w:hAnsi="Arial" w:cs="Arial"/>
                      <w:sz w:val="20"/>
                    </w:rPr>
                    <w:t>Lamim</w:t>
                  </w:r>
                  <w:proofErr w:type="spellEnd"/>
                </w:p>
              </w:tc>
            </w:tr>
            <w:tr w:rsidR="00AC7D41" w:rsidRPr="0057571F" w14:paraId="27934C87" w14:textId="77777777" w:rsidTr="00AC7D41">
              <w:trPr>
                <w:trHeight w:val="29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6FD68A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650D6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12</w:t>
                  </w:r>
                </w:p>
              </w:tc>
              <w:tc>
                <w:tcPr>
                  <w:tcW w:w="158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D80061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78" w:tooltip="Ouro Branco (Minas Gerais)" w:history="1">
                    <w:r w:rsidRPr="00683EF8">
                      <w:rPr>
                        <w:rFonts w:ascii="Arial" w:hAnsi="Arial" w:cs="Arial"/>
                        <w:sz w:val="20"/>
                      </w:rPr>
                      <w:t>Ouro Branco</w:t>
                    </w:r>
                  </w:hyperlink>
                </w:p>
              </w:tc>
            </w:tr>
            <w:tr w:rsidR="00F23DE3" w:rsidRPr="0057571F" w14:paraId="3DE803F5" w14:textId="77777777" w:rsidTr="00AC7D41">
              <w:trPr>
                <w:trHeight w:val="29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B8EDD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D49A7C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13</w:t>
                  </w:r>
                </w:p>
              </w:tc>
              <w:tc>
                <w:tcPr>
                  <w:tcW w:w="158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377DF4" w14:textId="77777777" w:rsidR="00F23DE3" w:rsidRPr="00AC7D41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AC7D41">
                    <w:rPr>
                      <w:rFonts w:ascii="Arial" w:hAnsi="Arial" w:cs="Arial"/>
                      <w:sz w:val="20"/>
                    </w:rPr>
                    <w:t>Piranga</w:t>
                  </w:r>
                </w:p>
              </w:tc>
            </w:tr>
            <w:tr w:rsidR="00AC7D41" w:rsidRPr="0057571F" w14:paraId="6CA76356" w14:textId="77777777" w:rsidTr="00AC7D41">
              <w:trPr>
                <w:trHeight w:val="29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ECB3D6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BBC672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1</w:t>
                  </w:r>
                  <w:r>
                    <w:rPr>
                      <w:rFonts w:ascii="Arial" w:hAnsi="Arial" w:cs="Arial"/>
                      <w:sz w:val="20"/>
                    </w:rPr>
                    <w:t>4</w:t>
                  </w:r>
                </w:p>
              </w:tc>
              <w:tc>
                <w:tcPr>
                  <w:tcW w:w="158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B8FBF9" w14:textId="77777777" w:rsidR="00F23DE3" w:rsidRPr="00AC7D41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79" w:tooltip="Queluzito" w:history="1">
                    <w:proofErr w:type="spellStart"/>
                    <w:r w:rsidRPr="00AC7D41">
                      <w:rPr>
                        <w:rFonts w:ascii="Arial" w:hAnsi="Arial" w:cs="Arial"/>
                        <w:sz w:val="20"/>
                      </w:rPr>
                      <w:t>Queluzito</w:t>
                    </w:r>
                    <w:proofErr w:type="spellEnd"/>
                  </w:hyperlink>
                </w:p>
              </w:tc>
            </w:tr>
            <w:tr w:rsidR="00F23DE3" w:rsidRPr="0057571F" w14:paraId="03281F29" w14:textId="77777777" w:rsidTr="00AC7D41">
              <w:trPr>
                <w:trHeight w:val="29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AB906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B912D8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15</w:t>
                  </w:r>
                </w:p>
              </w:tc>
              <w:tc>
                <w:tcPr>
                  <w:tcW w:w="158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149F18" w14:textId="77777777" w:rsidR="00F23DE3" w:rsidRPr="00AC7D41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AC7D41">
                    <w:rPr>
                      <w:rFonts w:ascii="Arial" w:hAnsi="Arial" w:cs="Arial"/>
                      <w:sz w:val="20"/>
                    </w:rPr>
                    <w:t>Rio Espera</w:t>
                  </w:r>
                </w:p>
              </w:tc>
            </w:tr>
            <w:tr w:rsidR="00AC7D41" w:rsidRPr="0057571F" w14:paraId="08AB7E6A" w14:textId="77777777" w:rsidTr="00AC7D41">
              <w:trPr>
                <w:trHeight w:val="29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40074A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47FD8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1</w:t>
                  </w:r>
                  <w:r>
                    <w:rPr>
                      <w:rFonts w:ascii="Arial" w:hAnsi="Arial" w:cs="Arial"/>
                      <w:sz w:val="20"/>
                    </w:rPr>
                    <w:t>6</w:t>
                  </w:r>
                </w:p>
              </w:tc>
              <w:tc>
                <w:tcPr>
                  <w:tcW w:w="158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8969C5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80" w:tooltip="Santana dos Montes" w:history="1">
                    <w:r w:rsidRPr="00683EF8">
                      <w:rPr>
                        <w:rFonts w:ascii="Arial" w:hAnsi="Arial" w:cs="Arial"/>
                        <w:sz w:val="20"/>
                      </w:rPr>
                      <w:t>Santana dos Montes</w:t>
                    </w:r>
                  </w:hyperlink>
                </w:p>
              </w:tc>
            </w:tr>
            <w:tr w:rsidR="00AC7D41" w:rsidRPr="0057571F" w14:paraId="255DF216" w14:textId="77777777" w:rsidTr="00AC7D41">
              <w:trPr>
                <w:trHeight w:val="29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1D65CD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D73347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1</w:t>
                  </w:r>
                  <w:r>
                    <w:rPr>
                      <w:rFonts w:ascii="Arial" w:hAnsi="Arial" w:cs="Arial"/>
                      <w:sz w:val="20"/>
                    </w:rPr>
                    <w:t>7</w:t>
                  </w:r>
                </w:p>
              </w:tc>
              <w:tc>
                <w:tcPr>
                  <w:tcW w:w="158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70168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hyperlink r:id="rId81" w:tooltip="São Brás do Suaçuí" w:history="1">
                    <w:r w:rsidRPr="00683EF8">
                      <w:rPr>
                        <w:rFonts w:ascii="Arial" w:hAnsi="Arial" w:cs="Arial"/>
                        <w:sz w:val="20"/>
                      </w:rPr>
                      <w:t>São Brás do Suaçuí</w:t>
                    </w:r>
                  </w:hyperlink>
                </w:p>
              </w:tc>
            </w:tr>
            <w:tr w:rsidR="00514CE8" w:rsidRPr="00DC7CEA" w14:paraId="200D4A36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1D00D9" w14:textId="320AC997" w:rsidR="00F23DE3" w:rsidRPr="00E01118" w:rsidRDefault="00BE3C3F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SÃO JOÃO DEL-</w:t>
                  </w:r>
                  <w:r w:rsidR="00F23DE3" w:rsidRPr="00E01118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REI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B649EB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3E81FB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Coronel Xavier Chaves</w:t>
                  </w:r>
                </w:p>
              </w:tc>
            </w:tr>
            <w:tr w:rsidR="00514CE8" w:rsidRPr="00DC7CEA" w14:paraId="57761C42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E4ACC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C5C3E9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F98528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Conceição da Barra de Minas</w:t>
                  </w:r>
                </w:p>
              </w:tc>
            </w:tr>
            <w:tr w:rsidR="00514CE8" w:rsidRPr="00DC7CEA" w14:paraId="4DDE14AF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26E9D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E4C89A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F06EF9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Lagoa Dourada</w:t>
                  </w:r>
                </w:p>
              </w:tc>
            </w:tr>
            <w:tr w:rsidR="00514CE8" w:rsidRPr="00DC7CEA" w14:paraId="5DC8DA8D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CC4953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25E77E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2EADA9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Madre de Deus de Minas</w:t>
                  </w:r>
                </w:p>
              </w:tc>
            </w:tr>
            <w:tr w:rsidR="00514CE8" w:rsidRPr="00DC7CEA" w14:paraId="002FD14E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7528D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D97BB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A294B6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Nazareno</w:t>
                  </w:r>
                </w:p>
              </w:tc>
            </w:tr>
            <w:tr w:rsidR="00514CE8" w:rsidRPr="00DC7CEA" w14:paraId="0CFB6916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7D3FE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086A76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E92348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Piedade do Rio Grande</w:t>
                  </w:r>
                </w:p>
              </w:tc>
            </w:tr>
            <w:tr w:rsidR="00514CE8" w:rsidRPr="00DC7CEA" w14:paraId="03F0AB89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FB221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56E567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AB8A97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Prados</w:t>
                  </w:r>
                </w:p>
              </w:tc>
            </w:tr>
            <w:tr w:rsidR="00514CE8" w:rsidRPr="00DC7CEA" w14:paraId="66766D14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F150B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B2E4FC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076339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Resende Costa</w:t>
                  </w:r>
                </w:p>
              </w:tc>
            </w:tr>
            <w:tr w:rsidR="00514CE8" w:rsidRPr="00DC7CEA" w14:paraId="4F9B8C8B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437D5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2C7416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6E1EA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Ritápolis</w:t>
                  </w:r>
                </w:p>
              </w:tc>
            </w:tr>
            <w:tr w:rsidR="00514CE8" w:rsidRPr="00DC7CEA" w14:paraId="0C9A5805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6B937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058723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1E1F0F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Santa Cruz de Minas</w:t>
                  </w:r>
                </w:p>
              </w:tc>
            </w:tr>
            <w:tr w:rsidR="00514CE8" w:rsidRPr="00DC7CEA" w14:paraId="29EB7928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2F7BE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B21134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4AFD7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 xml:space="preserve">São João </w:t>
                  </w: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del</w:t>
                  </w:r>
                  <w:proofErr w:type="spellEnd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-Rei</w:t>
                  </w:r>
                </w:p>
              </w:tc>
            </w:tr>
            <w:tr w:rsidR="00514CE8" w:rsidRPr="00DC7CEA" w14:paraId="41F53C0F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93B7C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FEAC6E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29CEF4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São Vicente de Minas</w:t>
                  </w:r>
                </w:p>
              </w:tc>
            </w:tr>
            <w:tr w:rsidR="00514CE8" w:rsidRPr="00DC7CEA" w14:paraId="74538D15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0DE7F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8994E6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221A30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São Tiago</w:t>
                  </w:r>
                </w:p>
              </w:tc>
            </w:tr>
            <w:tr w:rsidR="00514CE8" w:rsidRPr="00DC7CEA" w14:paraId="091D136A" w14:textId="77777777" w:rsidTr="00AC7D41">
              <w:trPr>
                <w:gridAfter w:val="1"/>
                <w:wAfter w:w="6" w:type="pct"/>
                <w:trHeight w:val="303"/>
              </w:trPr>
              <w:tc>
                <w:tcPr>
                  <w:tcW w:w="302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58632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E19BA1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1C20A5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Tiradentes</w:t>
                  </w:r>
                </w:p>
              </w:tc>
            </w:tr>
          </w:tbl>
          <w:p w14:paraId="3B7E8933" w14:textId="77777777" w:rsidR="00F23DE3" w:rsidRPr="00903B12" w:rsidRDefault="00F23DE3" w:rsidP="00F23DE3">
            <w:pPr>
              <w:rPr>
                <w:sz w:val="16"/>
                <w:szCs w:val="16"/>
              </w:rPr>
            </w:pPr>
          </w:p>
          <w:tbl>
            <w:tblPr>
              <w:tblW w:w="108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637"/>
              <w:gridCol w:w="793"/>
              <w:gridCol w:w="3410"/>
            </w:tblGrid>
            <w:tr w:rsidR="00F23DE3" w:rsidRPr="0057571F" w14:paraId="3E959D93" w14:textId="77777777" w:rsidTr="00903B12">
              <w:trPr>
                <w:trHeight w:val="626"/>
              </w:trPr>
              <w:tc>
                <w:tcPr>
                  <w:tcW w:w="30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0622C25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lastRenderedPageBreak/>
                    <w:t xml:space="preserve">BASE TERRITORIAL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– 23: 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ZONA DA MATA 1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                              </w:t>
                  </w:r>
                </w:p>
              </w:tc>
              <w:tc>
                <w:tcPr>
                  <w:tcW w:w="1939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14426E9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MUNICÍPIOS CIRCUNSCRICIONAIS</w:t>
                  </w:r>
                </w:p>
              </w:tc>
            </w:tr>
            <w:tr w:rsidR="00974C49" w:rsidRPr="00DC7CEA" w14:paraId="51330AD7" w14:textId="77777777" w:rsidTr="00903B12">
              <w:trPr>
                <w:trHeight w:val="303"/>
              </w:trPr>
              <w:tc>
                <w:tcPr>
                  <w:tcW w:w="30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CAEBF8" w14:textId="77777777" w:rsidR="00F23DE3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E01118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JUIZ DE FORA</w:t>
                  </w:r>
                </w:p>
                <w:p w14:paraId="5FCB3B38" w14:textId="77777777" w:rsidR="00F23DE3" w:rsidRDefault="00F23DE3" w:rsidP="00F23DE3">
                  <w:pPr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  <w:p w14:paraId="12ABC10B" w14:textId="77777777" w:rsidR="00F23DE3" w:rsidRDefault="00F23DE3" w:rsidP="00F23DE3">
                  <w:pPr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  <w:p w14:paraId="62197379" w14:textId="77777777" w:rsidR="00F23DE3" w:rsidRDefault="00F23DE3" w:rsidP="00F23DE3">
                  <w:pPr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  <w:p w14:paraId="056FD6CE" w14:textId="77777777" w:rsidR="00F23DE3" w:rsidRDefault="00F23DE3" w:rsidP="00F23DE3">
                  <w:pPr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</w:p>
                <w:p w14:paraId="2E905B41" w14:textId="77777777" w:rsidR="00F23DE3" w:rsidRPr="00E01118" w:rsidRDefault="00F23DE3" w:rsidP="00F23D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098BDA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70FB9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Andrelândia</w:t>
                  </w:r>
                </w:p>
              </w:tc>
            </w:tr>
            <w:tr w:rsidR="00974C49" w:rsidRPr="00DC7CEA" w14:paraId="0220EA1D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33C3C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E9A14D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DDC6D0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Aracitaba</w:t>
                  </w:r>
                  <w:proofErr w:type="spellEnd"/>
                </w:p>
              </w:tc>
            </w:tr>
            <w:tr w:rsidR="00974C49" w:rsidRPr="00DC7CEA" w14:paraId="35139D55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C2182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24694F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8B278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Arantina</w:t>
                  </w:r>
                </w:p>
              </w:tc>
            </w:tr>
            <w:tr w:rsidR="00974C49" w:rsidRPr="00DC7CEA" w14:paraId="362D4DF4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87838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CE5825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84574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Belmiro Braga</w:t>
                  </w:r>
                </w:p>
              </w:tc>
            </w:tr>
            <w:tr w:rsidR="00974C49" w:rsidRPr="00DC7CEA" w14:paraId="10542B6B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14692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3AD87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F4E724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Bias Fortes</w:t>
                  </w:r>
                </w:p>
              </w:tc>
            </w:tr>
            <w:tr w:rsidR="00974C49" w:rsidRPr="00DC7CEA" w14:paraId="1158E7F0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126B7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B13B33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38E93F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Bicas</w:t>
                  </w:r>
                </w:p>
              </w:tc>
            </w:tr>
            <w:tr w:rsidR="00974C49" w:rsidRPr="00DC7CEA" w14:paraId="254C5D2D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C691B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D01349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0A526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Bocaina de Minas</w:t>
                  </w:r>
                </w:p>
              </w:tc>
            </w:tr>
            <w:tr w:rsidR="00974C49" w:rsidRPr="00DC7CEA" w14:paraId="592DFD4C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9F4DE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7D8158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D7FDB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Bom Jardim de Minas</w:t>
                  </w:r>
                </w:p>
              </w:tc>
            </w:tr>
            <w:tr w:rsidR="00974C49" w:rsidRPr="00DC7CEA" w14:paraId="0CAAA004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5B2AF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8B53B0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16759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Chácara</w:t>
                  </w:r>
                </w:p>
              </w:tc>
            </w:tr>
            <w:tr w:rsidR="00974C49" w:rsidRPr="00DC7CEA" w14:paraId="2274593A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C971B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1CAFDB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9342BE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Chiador</w:t>
                  </w:r>
                </w:p>
              </w:tc>
            </w:tr>
            <w:tr w:rsidR="00974C49" w:rsidRPr="00DC7CEA" w14:paraId="13FECA16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8FD69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294F59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D61560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Coronel Pacheco</w:t>
                  </w:r>
                </w:p>
              </w:tc>
            </w:tr>
            <w:tr w:rsidR="00974C49" w:rsidRPr="00DC7CEA" w14:paraId="705F876C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9B690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195D34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19730D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Descoberto</w:t>
                  </w:r>
                </w:p>
              </w:tc>
            </w:tr>
            <w:tr w:rsidR="00974C49" w:rsidRPr="00DC7CEA" w14:paraId="5AF26D7B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DB21F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B1B6A6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B8DC90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Ewbank</w:t>
                  </w:r>
                  <w:proofErr w:type="spellEnd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 xml:space="preserve"> da Câmara</w:t>
                  </w:r>
                </w:p>
              </w:tc>
            </w:tr>
            <w:tr w:rsidR="00974C49" w:rsidRPr="00DC7CEA" w14:paraId="143AF6F2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5EFA8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EB828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ABB491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Goianá</w:t>
                  </w:r>
                  <w:proofErr w:type="spellEnd"/>
                </w:p>
              </w:tc>
            </w:tr>
            <w:tr w:rsidR="00974C49" w:rsidRPr="00DC7CEA" w14:paraId="05C4A3B8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20545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5070D0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04A1E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Guarará</w:t>
                  </w:r>
                </w:p>
              </w:tc>
            </w:tr>
            <w:tr w:rsidR="00974C49" w:rsidRPr="00DC7CEA" w14:paraId="4B1595AF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C97A2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60C9E5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16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2E1CD9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Juiz de Fora</w:t>
                  </w:r>
                </w:p>
              </w:tc>
            </w:tr>
            <w:tr w:rsidR="00974C49" w:rsidRPr="00DC7CEA" w14:paraId="382A04C5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1C474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E7F797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17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12328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Liberdade</w:t>
                  </w:r>
                </w:p>
              </w:tc>
            </w:tr>
            <w:tr w:rsidR="00974C49" w:rsidRPr="00DC7CEA" w14:paraId="70DB68B8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05C03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AC2F8F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18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A96D86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Lima Duarte</w:t>
                  </w:r>
                </w:p>
              </w:tc>
            </w:tr>
            <w:tr w:rsidR="00974C49" w:rsidRPr="00DC7CEA" w14:paraId="0C411A84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4D602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6E2450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19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73E5B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Mar de Espanha</w:t>
                  </w:r>
                </w:p>
              </w:tc>
            </w:tr>
            <w:tr w:rsidR="00974C49" w:rsidRPr="00DC7CEA" w14:paraId="38A00851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A2FCC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C8AC1F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FF9D4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Maripá de Minas</w:t>
                  </w:r>
                </w:p>
              </w:tc>
            </w:tr>
            <w:tr w:rsidR="00974C49" w:rsidRPr="00DC7CEA" w14:paraId="3722F289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6BDE2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361FA9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21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6977BA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Matias Barbosa</w:t>
                  </w:r>
                </w:p>
              </w:tc>
            </w:tr>
            <w:tr w:rsidR="00974C49" w:rsidRPr="00DC7CEA" w14:paraId="281F0F33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BF550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2EA10D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22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53495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Olaria</w:t>
                  </w:r>
                </w:p>
              </w:tc>
            </w:tr>
            <w:tr w:rsidR="00974C49" w:rsidRPr="00DC7CEA" w14:paraId="67ADA183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96CD8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872A4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23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32BDF1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Oliveira Fortes</w:t>
                  </w:r>
                </w:p>
              </w:tc>
            </w:tr>
            <w:tr w:rsidR="00974C49" w:rsidRPr="00DC7CEA" w14:paraId="22891AE0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1A0C1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4D83C1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24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C43099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Paiva</w:t>
                  </w:r>
                </w:p>
              </w:tc>
            </w:tr>
            <w:tr w:rsidR="00974C49" w:rsidRPr="00DC7CEA" w14:paraId="28089CE9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D8D8A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FD707B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D0D1AD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Passa Vinte</w:t>
                  </w:r>
                </w:p>
              </w:tc>
            </w:tr>
            <w:tr w:rsidR="00974C49" w:rsidRPr="00DC7CEA" w14:paraId="3EBDF115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785FE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04D34D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26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2B0078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Pedro Teixeira</w:t>
                  </w:r>
                </w:p>
              </w:tc>
            </w:tr>
            <w:tr w:rsidR="00974C49" w:rsidRPr="00DC7CEA" w14:paraId="1565A67B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D6854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3B5AF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27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1DB997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Pequeri</w:t>
                  </w:r>
                  <w:proofErr w:type="spellEnd"/>
                </w:p>
              </w:tc>
            </w:tr>
            <w:tr w:rsidR="00974C49" w:rsidRPr="00DC7CEA" w14:paraId="5207A25F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B0813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5B0914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28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783149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Piau</w:t>
                  </w:r>
                </w:p>
              </w:tc>
            </w:tr>
            <w:tr w:rsidR="00974C49" w:rsidRPr="00DC7CEA" w14:paraId="2E48900D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ED031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C1E09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29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391E34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Rio Novo</w:t>
                  </w:r>
                </w:p>
              </w:tc>
            </w:tr>
            <w:tr w:rsidR="00974C49" w:rsidRPr="00DC7CEA" w14:paraId="2CDA89A4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CB106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41E6EF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30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4547A5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Rio Preto</w:t>
                  </w:r>
                </w:p>
              </w:tc>
            </w:tr>
            <w:tr w:rsidR="00974C49" w:rsidRPr="00DC7CEA" w14:paraId="6A6BAF3F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DF266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D2193C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31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EF362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Rochedo de Minas</w:t>
                  </w:r>
                </w:p>
              </w:tc>
            </w:tr>
            <w:tr w:rsidR="00974C49" w:rsidRPr="00DC7CEA" w14:paraId="4982417D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2EEA0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D46508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32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34CBF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Santa Bárbara do Monte Verde</w:t>
                  </w:r>
                </w:p>
              </w:tc>
            </w:tr>
            <w:tr w:rsidR="00974C49" w:rsidRPr="00DC7CEA" w14:paraId="513F8B0D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17221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2AEDC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33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7AE8BE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Santa Rita de Jacutinga</w:t>
                  </w:r>
                </w:p>
              </w:tc>
            </w:tr>
            <w:tr w:rsidR="00974C49" w:rsidRPr="00DC7CEA" w14:paraId="181F2545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C65D4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F40678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34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A8CF21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Santana do Deserto</w:t>
                  </w:r>
                </w:p>
              </w:tc>
            </w:tr>
            <w:tr w:rsidR="00974C49" w:rsidRPr="00DC7CEA" w14:paraId="36FEF9D0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E57A5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93573C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35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868DEA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Santos Dumont</w:t>
                  </w:r>
                </w:p>
              </w:tc>
            </w:tr>
            <w:tr w:rsidR="00974C49" w:rsidRPr="00DC7CEA" w14:paraId="6734EBD9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C2760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7DA97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36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9B516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São João Nepomuceno</w:t>
                  </w:r>
                </w:p>
              </w:tc>
            </w:tr>
            <w:tr w:rsidR="00974C49" w:rsidRPr="00DC7CEA" w14:paraId="249CD351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48E26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21C1CA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37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142358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Senador Cortes</w:t>
                  </w:r>
                </w:p>
              </w:tc>
            </w:tr>
            <w:tr w:rsidR="00974C49" w:rsidRPr="00DC7CEA" w14:paraId="6470CCD5" w14:textId="77777777" w:rsidTr="00903B12">
              <w:trPr>
                <w:trHeight w:val="303"/>
              </w:trPr>
              <w:tc>
                <w:tcPr>
                  <w:tcW w:w="30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6396E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A1ED66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38</w:t>
                  </w:r>
                </w:p>
              </w:tc>
              <w:tc>
                <w:tcPr>
                  <w:tcW w:w="1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1D19BA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Simão Pereira</w:t>
                  </w:r>
                </w:p>
              </w:tc>
            </w:tr>
          </w:tbl>
          <w:p w14:paraId="566F0688" w14:textId="77777777" w:rsidR="00F23DE3" w:rsidRPr="00903B12" w:rsidRDefault="00F23DE3" w:rsidP="00F23DE3">
            <w:pPr>
              <w:rPr>
                <w:sz w:val="16"/>
                <w:szCs w:val="16"/>
              </w:rPr>
            </w:pPr>
          </w:p>
          <w:tbl>
            <w:tblPr>
              <w:tblW w:w="108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645"/>
              <w:gridCol w:w="793"/>
              <w:gridCol w:w="3402"/>
            </w:tblGrid>
            <w:tr w:rsidR="00F23DE3" w:rsidRPr="0057571F" w14:paraId="51E766BF" w14:textId="77777777" w:rsidTr="00903B12">
              <w:trPr>
                <w:trHeight w:val="628"/>
              </w:trPr>
              <w:tc>
                <w:tcPr>
                  <w:tcW w:w="3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C5A729C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BASE TERRITORIAL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– 24: 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ZONA DA MATA 2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                            </w:t>
                  </w:r>
                </w:p>
              </w:tc>
              <w:tc>
                <w:tcPr>
                  <w:tcW w:w="193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4EBB765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MUNICÍPIOS CIRCUNSCRICIONAIS</w:t>
                  </w:r>
                </w:p>
              </w:tc>
            </w:tr>
            <w:tr w:rsidR="00903B12" w:rsidRPr="00DC7CEA" w14:paraId="47A82A13" w14:textId="77777777" w:rsidTr="00903B12">
              <w:trPr>
                <w:trHeight w:val="304"/>
              </w:trPr>
              <w:tc>
                <w:tcPr>
                  <w:tcW w:w="306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5D8B0C" w14:textId="77777777" w:rsidR="00F23DE3" w:rsidRPr="00B632A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B632A6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CATAGUASES</w:t>
                  </w: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AC2725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66A3D6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Argirita</w:t>
                  </w:r>
                  <w:proofErr w:type="spellEnd"/>
                </w:p>
              </w:tc>
            </w:tr>
            <w:tr w:rsidR="00903B12" w:rsidRPr="00DC7CEA" w14:paraId="72769E3D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62F2D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0C11EF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18A4C9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Astolfo Dutra</w:t>
                  </w:r>
                </w:p>
              </w:tc>
            </w:tr>
            <w:tr w:rsidR="00903B12" w:rsidRPr="00DC7CEA" w14:paraId="4D99D3B2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A1879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DB8865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0C4AAF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Cataguases</w:t>
                  </w:r>
                </w:p>
              </w:tc>
            </w:tr>
            <w:tr w:rsidR="00903B12" w:rsidRPr="00DC7CEA" w14:paraId="1848BC31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5B2F6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355C4D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22DB6E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Dona Euzébia</w:t>
                  </w:r>
                </w:p>
              </w:tc>
            </w:tr>
            <w:tr w:rsidR="00903B12" w:rsidRPr="00DC7CEA" w14:paraId="777D9B36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68643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DA5A17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BF0DB4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Itamarati de Minas</w:t>
                  </w:r>
                </w:p>
              </w:tc>
            </w:tr>
            <w:tr w:rsidR="00903B12" w:rsidRPr="00DC7CEA" w14:paraId="7D5A83C1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B86B5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F9D047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B80312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Laranjal</w:t>
                  </w:r>
                </w:p>
              </w:tc>
            </w:tr>
            <w:tr w:rsidR="00903B12" w:rsidRPr="00DC7CEA" w14:paraId="368CB22D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7D887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E9E32D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BCFEED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Leopoldina</w:t>
                  </w:r>
                </w:p>
              </w:tc>
            </w:tr>
            <w:tr w:rsidR="00903B12" w:rsidRPr="00DC7CEA" w14:paraId="207B8DBF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9C274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C0B89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7375D1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Palma</w:t>
                  </w:r>
                </w:p>
              </w:tc>
            </w:tr>
            <w:tr w:rsidR="00903B12" w:rsidRPr="00DC7CEA" w14:paraId="0A32EBF4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F9A26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8A809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B3077B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Recreio</w:t>
                  </w:r>
                </w:p>
              </w:tc>
            </w:tr>
            <w:tr w:rsidR="00903B12" w:rsidRPr="00DC7CEA" w14:paraId="1B802B64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92A33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8B6771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0C2F53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Santana de Cataguases</w:t>
                  </w:r>
                </w:p>
              </w:tc>
            </w:tr>
            <w:tr w:rsidR="00903B12" w:rsidRPr="00DC7CEA" w14:paraId="045D7DCB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0D639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B142AF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581655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Além Paraíba</w:t>
                  </w:r>
                </w:p>
              </w:tc>
            </w:tr>
            <w:tr w:rsidR="00903B12" w:rsidRPr="00DC7CEA" w14:paraId="1E4F5202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AF901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3796CD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A10526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Estrela Dalva</w:t>
                  </w:r>
                </w:p>
              </w:tc>
            </w:tr>
            <w:tr w:rsidR="00903B12" w:rsidRPr="00DC7CEA" w14:paraId="7F4DDE01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09C9F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965EF3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C57608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Pirapetinga</w:t>
                  </w:r>
                </w:p>
              </w:tc>
            </w:tr>
            <w:tr w:rsidR="00903B12" w:rsidRPr="00DC7CEA" w14:paraId="20F4C90E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4AC90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0F8E6C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D7C6D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Santo Antônio do Aventureiro</w:t>
                  </w:r>
                </w:p>
              </w:tc>
            </w:tr>
            <w:tr w:rsidR="00903B12" w:rsidRPr="00DC7CEA" w14:paraId="5C60F3DB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D1DD8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D3E4B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B9571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Volta Grande</w:t>
                  </w:r>
                </w:p>
              </w:tc>
            </w:tr>
            <w:tr w:rsidR="00903B12" w:rsidRPr="00DC7CEA" w14:paraId="099DE1EB" w14:textId="77777777" w:rsidTr="00903B12">
              <w:trPr>
                <w:trHeight w:val="304"/>
              </w:trPr>
              <w:tc>
                <w:tcPr>
                  <w:tcW w:w="306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77F04E" w14:textId="77777777" w:rsidR="00F23DE3" w:rsidRPr="00B632A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B632A6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MURIAÉ</w:t>
                  </w: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4A8859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5D9806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Antônio Prado de Minas</w:t>
                  </w:r>
                </w:p>
              </w:tc>
            </w:tr>
            <w:tr w:rsidR="00903B12" w:rsidRPr="00DC7CEA" w14:paraId="60DD9FED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F0AFA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8EF40F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358FE2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Barão de Monte Alto</w:t>
                  </w:r>
                </w:p>
              </w:tc>
            </w:tr>
            <w:tr w:rsidR="00903B12" w:rsidRPr="00DC7CEA" w14:paraId="0558294A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4D243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3E32A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DECC80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Eugenópolis</w:t>
                  </w:r>
                  <w:proofErr w:type="spellEnd"/>
                </w:p>
              </w:tc>
            </w:tr>
            <w:tr w:rsidR="00903B12" w:rsidRPr="00DC7CEA" w14:paraId="07C08115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34A6B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ED9CF7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AB96AF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Fervedouro</w:t>
                  </w:r>
                </w:p>
              </w:tc>
            </w:tr>
            <w:tr w:rsidR="00903B12" w:rsidRPr="00DC7CEA" w14:paraId="1C5825AB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24BD5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81CEF0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EC968A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Miradouro</w:t>
                  </w:r>
                </w:p>
              </w:tc>
            </w:tr>
            <w:tr w:rsidR="00903B12" w:rsidRPr="00DC7CEA" w14:paraId="3C9A9B37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A9DC9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7FC9DF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03B2B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Miraí</w:t>
                  </w:r>
                </w:p>
              </w:tc>
            </w:tr>
            <w:tr w:rsidR="00903B12" w:rsidRPr="00DC7CEA" w14:paraId="296D323D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41687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51951D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D26B5A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Muriaé</w:t>
                  </w:r>
                </w:p>
              </w:tc>
            </w:tr>
            <w:tr w:rsidR="00903B12" w:rsidRPr="00DC7CEA" w14:paraId="0D021E50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2D202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368741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EF865A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Patrocínio do Muriaé</w:t>
                  </w:r>
                </w:p>
              </w:tc>
            </w:tr>
            <w:tr w:rsidR="00903B12" w:rsidRPr="00DC7CEA" w14:paraId="27DAD8AF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51A10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9B6BB3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F89EB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Rosário da Limeira</w:t>
                  </w:r>
                </w:p>
              </w:tc>
            </w:tr>
            <w:tr w:rsidR="00903B12" w:rsidRPr="00DC7CEA" w14:paraId="02A8ADF7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B78306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2A41AA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5F159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São Francisco do Glória</w:t>
                  </w:r>
                </w:p>
              </w:tc>
            </w:tr>
            <w:tr w:rsidR="00903B12" w:rsidRPr="00DC7CEA" w14:paraId="4D9B2403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268CE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F8989F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03CB4E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São Sebastião da Vargem Alegre</w:t>
                  </w:r>
                </w:p>
              </w:tc>
            </w:tr>
            <w:tr w:rsidR="00903B12" w:rsidRPr="00DC7CEA" w14:paraId="130AE06B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C1552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ED1070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9C6CE8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Vieiras</w:t>
                  </w:r>
                </w:p>
              </w:tc>
            </w:tr>
            <w:tr w:rsidR="00903B12" w:rsidRPr="00DC7CEA" w14:paraId="72198600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501E1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9E7107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63073E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Caiana</w:t>
                  </w:r>
                </w:p>
              </w:tc>
            </w:tr>
            <w:tr w:rsidR="00903B12" w:rsidRPr="00DC7CEA" w14:paraId="58F9EBF2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369BD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5A0A2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047A8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Carangola</w:t>
                  </w:r>
                </w:p>
              </w:tc>
            </w:tr>
            <w:tr w:rsidR="00903B12" w:rsidRPr="00DC7CEA" w14:paraId="610A7371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DD7CC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07C9C8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D4FD69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Divino</w:t>
                  </w:r>
                </w:p>
              </w:tc>
            </w:tr>
            <w:tr w:rsidR="00903B12" w:rsidRPr="00DC7CEA" w14:paraId="13BBCF9C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FBAF2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7A9993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16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62574B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Espera Feliz</w:t>
                  </w:r>
                </w:p>
              </w:tc>
            </w:tr>
            <w:tr w:rsidR="00903B12" w:rsidRPr="00DC7CEA" w14:paraId="55CF5452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1854C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976F0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17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D4BFD0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Faria Lemos</w:t>
                  </w:r>
                </w:p>
              </w:tc>
            </w:tr>
            <w:tr w:rsidR="00903B12" w:rsidRPr="00DC7CEA" w14:paraId="19A884E6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E2ABC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3B60C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18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CBC744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Orizânia</w:t>
                  </w:r>
                  <w:proofErr w:type="spellEnd"/>
                </w:p>
              </w:tc>
            </w:tr>
            <w:tr w:rsidR="00903B12" w:rsidRPr="00DC7CEA" w14:paraId="2C72D354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FF3582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B4A0C9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19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88E980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Pedra Bonita</w:t>
                  </w:r>
                </w:p>
              </w:tc>
            </w:tr>
            <w:tr w:rsidR="00903B12" w:rsidRPr="00DC7CEA" w14:paraId="3334FC36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2212D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3A577D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3B40E3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Pedra Dourada</w:t>
                  </w:r>
                </w:p>
              </w:tc>
            </w:tr>
            <w:tr w:rsidR="00903B12" w:rsidRPr="00DC7CEA" w14:paraId="46C4A57C" w14:textId="77777777" w:rsidTr="00903B12">
              <w:trPr>
                <w:trHeight w:val="304"/>
              </w:trPr>
              <w:tc>
                <w:tcPr>
                  <w:tcW w:w="306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BC82D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F4B9DD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21</w:t>
                  </w:r>
                </w:p>
              </w:tc>
              <w:tc>
                <w:tcPr>
                  <w:tcW w:w="1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8B36DE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Tombos</w:t>
                  </w:r>
                </w:p>
              </w:tc>
            </w:tr>
          </w:tbl>
          <w:p w14:paraId="010D60CA" w14:textId="77777777" w:rsidR="00F23DE3" w:rsidRDefault="00F23DE3" w:rsidP="00F23DE3"/>
          <w:p w14:paraId="7946D795" w14:textId="77777777" w:rsidR="00F23DE3" w:rsidRPr="00903B12" w:rsidRDefault="00F23DE3" w:rsidP="00F23DE3">
            <w:pPr>
              <w:rPr>
                <w:sz w:val="16"/>
                <w:szCs w:val="16"/>
              </w:rPr>
            </w:pPr>
          </w:p>
          <w:tbl>
            <w:tblPr>
              <w:tblW w:w="1088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88"/>
              <w:gridCol w:w="7"/>
              <w:gridCol w:w="856"/>
              <w:gridCol w:w="3436"/>
            </w:tblGrid>
            <w:tr w:rsidR="00F23DE3" w:rsidRPr="0057571F" w14:paraId="64FB9067" w14:textId="77777777" w:rsidTr="00903B12">
              <w:trPr>
                <w:trHeight w:val="623"/>
              </w:trPr>
              <w:tc>
                <w:tcPr>
                  <w:tcW w:w="302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DC963CB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BASE TERRITORIAL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– 25: 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ZONA DA MATA 3</w:t>
                  </w: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                               </w:t>
                  </w:r>
                </w:p>
              </w:tc>
              <w:tc>
                <w:tcPr>
                  <w:tcW w:w="197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2064115" w14:textId="77777777" w:rsidR="00F23DE3" w:rsidRPr="0057571F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57571F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MUNICÍPIOS CIRCUNSCRICIONAIS</w:t>
                  </w:r>
                </w:p>
              </w:tc>
            </w:tr>
            <w:tr w:rsidR="00514CE8" w:rsidRPr="00EE0A47" w14:paraId="2D8BE242" w14:textId="77777777" w:rsidTr="00903B12">
              <w:trPr>
                <w:trHeight w:val="291"/>
              </w:trPr>
              <w:tc>
                <w:tcPr>
                  <w:tcW w:w="3029" w:type="pct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DFAE17" w14:textId="77777777" w:rsidR="00F23DE3" w:rsidRPr="00B632A6" w:rsidRDefault="00F23DE3" w:rsidP="00F23DE3">
                  <w:pPr>
                    <w:spacing w:after="0"/>
                    <w:jc w:val="center"/>
                    <w:rPr>
                      <w:rFonts w:cs="Calibri"/>
                      <w:b/>
                      <w:bCs/>
                      <w:color w:val="002060"/>
                      <w:sz w:val="20"/>
                    </w:rPr>
                  </w:pPr>
                  <w:r w:rsidRPr="00B632A6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PONTE NOVA</w:t>
                  </w: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2666B3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3E994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Acaiaca</w:t>
                  </w:r>
                </w:p>
              </w:tc>
            </w:tr>
            <w:tr w:rsidR="00514CE8" w:rsidRPr="00EE0A47" w14:paraId="5798E684" w14:textId="77777777" w:rsidTr="00903B12">
              <w:trPr>
                <w:trHeight w:val="291"/>
              </w:trPr>
              <w:tc>
                <w:tcPr>
                  <w:tcW w:w="3029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73DC29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cs="Calibr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D1F718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14AA2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Amparo da Serra</w:t>
                  </w:r>
                </w:p>
              </w:tc>
            </w:tr>
            <w:tr w:rsidR="00514CE8" w:rsidRPr="00EE0A47" w14:paraId="3EB86576" w14:textId="77777777" w:rsidTr="00903B12">
              <w:trPr>
                <w:trHeight w:val="291"/>
              </w:trPr>
              <w:tc>
                <w:tcPr>
                  <w:tcW w:w="3029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D0429A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cs="Calibr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97CFF6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3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11C4D1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Barra Longa</w:t>
                  </w:r>
                </w:p>
              </w:tc>
            </w:tr>
            <w:tr w:rsidR="00514CE8" w:rsidRPr="00EE0A47" w14:paraId="35A249C2" w14:textId="77777777" w:rsidTr="00903B12">
              <w:trPr>
                <w:trHeight w:val="291"/>
              </w:trPr>
              <w:tc>
                <w:tcPr>
                  <w:tcW w:w="3029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192A0C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cs="Calibr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6EE175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4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CC09D7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Dom Silvério</w:t>
                  </w:r>
                </w:p>
              </w:tc>
            </w:tr>
            <w:tr w:rsidR="00514CE8" w:rsidRPr="00EE0A47" w14:paraId="33849753" w14:textId="77777777" w:rsidTr="00903B12">
              <w:trPr>
                <w:trHeight w:val="291"/>
              </w:trPr>
              <w:tc>
                <w:tcPr>
                  <w:tcW w:w="3029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F46A59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cs="Calibr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A0AE21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5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44DAA3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Guaraciaba</w:t>
                  </w:r>
                </w:p>
              </w:tc>
            </w:tr>
            <w:tr w:rsidR="00514CE8" w:rsidRPr="00EE0A47" w14:paraId="6E1001E7" w14:textId="77777777" w:rsidTr="00903B12">
              <w:trPr>
                <w:trHeight w:val="291"/>
              </w:trPr>
              <w:tc>
                <w:tcPr>
                  <w:tcW w:w="3029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AE2B97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cs="Calibr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CAEA91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6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9584AE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sz w:val="20"/>
                    </w:rPr>
                    <w:t>Jequeri</w:t>
                  </w:r>
                  <w:proofErr w:type="spellEnd"/>
                </w:p>
              </w:tc>
            </w:tr>
            <w:tr w:rsidR="00514CE8" w:rsidRPr="00EE0A47" w14:paraId="3461B82B" w14:textId="77777777" w:rsidTr="00903B12">
              <w:trPr>
                <w:trHeight w:val="291"/>
              </w:trPr>
              <w:tc>
                <w:tcPr>
                  <w:tcW w:w="3029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25F8A5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cs="Calibr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C0CA5B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7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1FB4A4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Oratórios</w:t>
                  </w:r>
                </w:p>
              </w:tc>
            </w:tr>
            <w:tr w:rsidR="00514CE8" w:rsidRPr="00EE0A47" w14:paraId="7096D0B3" w14:textId="77777777" w:rsidTr="00903B12">
              <w:trPr>
                <w:trHeight w:val="291"/>
              </w:trPr>
              <w:tc>
                <w:tcPr>
                  <w:tcW w:w="3029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E31321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cs="Calibr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6193BB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8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6D565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Piedade de Ponte Nova</w:t>
                  </w:r>
                </w:p>
              </w:tc>
            </w:tr>
            <w:tr w:rsidR="00514CE8" w:rsidRPr="00EE0A47" w14:paraId="0770A8BE" w14:textId="77777777" w:rsidTr="00903B12">
              <w:trPr>
                <w:trHeight w:val="291"/>
              </w:trPr>
              <w:tc>
                <w:tcPr>
                  <w:tcW w:w="3029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D15597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cs="Calibr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CD77B8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9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769CF7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Ponte Nova</w:t>
                  </w:r>
                </w:p>
              </w:tc>
            </w:tr>
            <w:tr w:rsidR="00514CE8" w:rsidRPr="00EE0A47" w14:paraId="6B2C5665" w14:textId="77777777" w:rsidTr="00903B12">
              <w:trPr>
                <w:trHeight w:val="291"/>
              </w:trPr>
              <w:tc>
                <w:tcPr>
                  <w:tcW w:w="3029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0641EA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cs="Calibr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1B6D05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10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324FCD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Rio Casca</w:t>
                  </w:r>
                </w:p>
              </w:tc>
            </w:tr>
            <w:tr w:rsidR="00514CE8" w:rsidRPr="00EE0A47" w14:paraId="1A2E9F3D" w14:textId="77777777" w:rsidTr="00903B12">
              <w:trPr>
                <w:trHeight w:val="291"/>
              </w:trPr>
              <w:tc>
                <w:tcPr>
                  <w:tcW w:w="3029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FB4253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cs="Calibr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2C37B4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11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61CE28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Rio Doce</w:t>
                  </w:r>
                </w:p>
              </w:tc>
            </w:tr>
            <w:tr w:rsidR="00514CE8" w:rsidRPr="00EE0A47" w14:paraId="710EF2B7" w14:textId="77777777" w:rsidTr="00903B12">
              <w:trPr>
                <w:trHeight w:val="291"/>
              </w:trPr>
              <w:tc>
                <w:tcPr>
                  <w:tcW w:w="3029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9F9E50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cs="Calibr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890A8D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12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66927F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Santa Cruz do Escalvado</w:t>
                  </w:r>
                </w:p>
              </w:tc>
            </w:tr>
            <w:tr w:rsidR="00514CE8" w:rsidRPr="00EE0A47" w14:paraId="2F404303" w14:textId="77777777" w:rsidTr="00903B12">
              <w:trPr>
                <w:trHeight w:val="291"/>
              </w:trPr>
              <w:tc>
                <w:tcPr>
                  <w:tcW w:w="3029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825BDA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cs="Calibr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0AA052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13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B559B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Santo Antônio do Grama</w:t>
                  </w:r>
                </w:p>
              </w:tc>
            </w:tr>
            <w:tr w:rsidR="00514CE8" w:rsidRPr="00EE0A47" w14:paraId="001AE69C" w14:textId="77777777" w:rsidTr="00903B12">
              <w:trPr>
                <w:trHeight w:val="291"/>
              </w:trPr>
              <w:tc>
                <w:tcPr>
                  <w:tcW w:w="3029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578907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cs="Calibr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30C18F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14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7E79FF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São Pedro dos Ferros</w:t>
                  </w:r>
                </w:p>
              </w:tc>
            </w:tr>
            <w:tr w:rsidR="00514CE8" w:rsidRPr="00EE0A47" w14:paraId="49252871" w14:textId="77777777" w:rsidTr="00903B12">
              <w:trPr>
                <w:trHeight w:val="291"/>
              </w:trPr>
              <w:tc>
                <w:tcPr>
                  <w:tcW w:w="3029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0DA047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cs="Calibr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CA80B6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15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B8A1D4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683EF8">
                    <w:rPr>
                      <w:rFonts w:ascii="Arial" w:hAnsi="Arial" w:cs="Arial"/>
                      <w:sz w:val="20"/>
                    </w:rPr>
                    <w:t>Sem Peixe</w:t>
                  </w:r>
                </w:p>
              </w:tc>
            </w:tr>
            <w:tr w:rsidR="00514CE8" w:rsidRPr="00EE0A47" w14:paraId="10427F7C" w14:textId="77777777" w:rsidTr="00903B12">
              <w:trPr>
                <w:trHeight w:val="291"/>
              </w:trPr>
              <w:tc>
                <w:tcPr>
                  <w:tcW w:w="3029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8D5C81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cs="Calibr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229875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16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3F80F2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sz w:val="20"/>
                    </w:rPr>
                    <w:t>Sericita</w:t>
                  </w:r>
                  <w:proofErr w:type="spellEnd"/>
                </w:p>
              </w:tc>
            </w:tr>
            <w:tr w:rsidR="00514CE8" w:rsidRPr="00EE0A47" w14:paraId="6EFBDF30" w14:textId="77777777" w:rsidTr="00903B12">
              <w:trPr>
                <w:trHeight w:val="291"/>
              </w:trPr>
              <w:tc>
                <w:tcPr>
                  <w:tcW w:w="3029" w:type="pct"/>
                  <w:gridSpan w:val="2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217B08" w14:textId="77777777" w:rsidR="00F23DE3" w:rsidRPr="0057571F" w:rsidRDefault="00F23DE3" w:rsidP="00F23DE3">
                  <w:pPr>
                    <w:spacing w:after="0"/>
                    <w:jc w:val="left"/>
                    <w:rPr>
                      <w:rFonts w:cs="Calibr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79CA95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17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5D8675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sz w:val="20"/>
                    </w:rPr>
                    <w:t>Urucrânia</w:t>
                  </w:r>
                  <w:proofErr w:type="spellEnd"/>
                </w:p>
              </w:tc>
            </w:tr>
            <w:tr w:rsidR="00974C49" w:rsidRPr="00DC7CEA" w14:paraId="7E160042" w14:textId="77777777" w:rsidTr="00903B12">
              <w:trPr>
                <w:trHeight w:val="301"/>
              </w:trPr>
              <w:tc>
                <w:tcPr>
                  <w:tcW w:w="3026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AE267A" w14:textId="77777777" w:rsidR="00F23DE3" w:rsidRPr="00B632A6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</w:pPr>
                  <w:r w:rsidRPr="00B632A6">
                    <w:rPr>
                      <w:rFonts w:ascii="Arial" w:hAnsi="Arial" w:cs="Arial"/>
                      <w:b/>
                      <w:bCs/>
                      <w:color w:val="002060"/>
                      <w:sz w:val="20"/>
                    </w:rPr>
                    <w:t>MICRORREGIÃO: VIÇOSA</w:t>
                  </w: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0701D7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DE880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Araponga</w:t>
                  </w:r>
                </w:p>
              </w:tc>
            </w:tr>
            <w:tr w:rsidR="00974C49" w:rsidRPr="00DC7CEA" w14:paraId="470FF0B4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14E44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856A42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4A14E2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Brás Pires</w:t>
                  </w:r>
                </w:p>
              </w:tc>
            </w:tr>
            <w:tr w:rsidR="00974C49" w:rsidRPr="00DC7CEA" w14:paraId="3F20C441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91F19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F3E7E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3D70E5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Cajuri</w:t>
                  </w:r>
                  <w:proofErr w:type="spellEnd"/>
                </w:p>
              </w:tc>
            </w:tr>
            <w:tr w:rsidR="00974C49" w:rsidRPr="00DC7CEA" w14:paraId="2847980E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15BAE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AFAF65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E8851E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Canaã</w:t>
                  </w:r>
                </w:p>
              </w:tc>
            </w:tr>
            <w:tr w:rsidR="00974C49" w:rsidRPr="00DC7CEA" w14:paraId="09FA61EB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A127D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2BD13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9C4470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Coimbra</w:t>
                  </w:r>
                </w:p>
              </w:tc>
            </w:tr>
            <w:tr w:rsidR="00974C49" w:rsidRPr="00DC7CEA" w14:paraId="2A652400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8B370E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CC0741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3F030F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Divinésia</w:t>
                  </w:r>
                </w:p>
              </w:tc>
            </w:tr>
            <w:tr w:rsidR="00974C49" w:rsidRPr="00DC7CEA" w14:paraId="52948899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22EDC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842E9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B9BCA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Dores do Turvo</w:t>
                  </w:r>
                </w:p>
              </w:tc>
            </w:tr>
            <w:tr w:rsidR="00974C49" w:rsidRPr="00DC7CEA" w14:paraId="1CA35C1F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4924D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17C624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193216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Ervália</w:t>
                  </w:r>
                </w:p>
              </w:tc>
            </w:tr>
            <w:tr w:rsidR="00974C49" w:rsidRPr="00DC7CEA" w14:paraId="563D774F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11DAE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8320D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74FDE7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Guarani</w:t>
                  </w:r>
                </w:p>
              </w:tc>
            </w:tr>
            <w:tr w:rsidR="00974C49" w:rsidRPr="00DC7CEA" w14:paraId="2EBB953A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16FD3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FD4048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97FC6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Guidoval</w:t>
                  </w:r>
                  <w:proofErr w:type="spellEnd"/>
                </w:p>
              </w:tc>
            </w:tr>
            <w:tr w:rsidR="00974C49" w:rsidRPr="00DC7CEA" w14:paraId="419836E5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588B50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E57392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8F9D74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Guiricema</w:t>
                  </w:r>
                  <w:proofErr w:type="spellEnd"/>
                </w:p>
              </w:tc>
            </w:tr>
            <w:tr w:rsidR="00974C49" w:rsidRPr="00DC7CEA" w14:paraId="3827733F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7EBB2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F4181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0C662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Mercês</w:t>
                  </w:r>
                </w:p>
              </w:tc>
            </w:tr>
            <w:tr w:rsidR="00974C49" w:rsidRPr="00DC7CEA" w14:paraId="250C2C4A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7D02F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797B8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B44D74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Paula Cândido</w:t>
                  </w:r>
                </w:p>
              </w:tc>
            </w:tr>
            <w:tr w:rsidR="00974C49" w:rsidRPr="00DC7CEA" w14:paraId="6C9AF5CF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0BE1D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E479A1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1B04F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Pedra do Anta</w:t>
                  </w:r>
                </w:p>
              </w:tc>
            </w:tr>
            <w:tr w:rsidR="00974C49" w:rsidRPr="00DC7CEA" w14:paraId="2A2391AA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D5043B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012FD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B55FA8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Piraúba</w:t>
                  </w:r>
                  <w:proofErr w:type="spellEnd"/>
                </w:p>
              </w:tc>
            </w:tr>
            <w:tr w:rsidR="00974C49" w:rsidRPr="00DC7CEA" w14:paraId="18881522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97F43C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817498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16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2BA0B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Porto Firme</w:t>
                  </w:r>
                </w:p>
              </w:tc>
            </w:tr>
            <w:tr w:rsidR="00974C49" w:rsidRPr="00DC7CEA" w14:paraId="3FFCFCA5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9F8AB9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99BF15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17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48DB3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Presidente Bernardes</w:t>
                  </w:r>
                </w:p>
              </w:tc>
            </w:tr>
            <w:tr w:rsidR="00974C49" w:rsidRPr="00DC7CEA" w14:paraId="7B545B50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75201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5C8CD0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18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2D077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Rio Pomba</w:t>
                  </w:r>
                </w:p>
              </w:tc>
            </w:tr>
            <w:tr w:rsidR="00974C49" w:rsidRPr="00DC7CEA" w14:paraId="01E27E45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401674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A4CDD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19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538357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Rodeiro</w:t>
                  </w:r>
                </w:p>
              </w:tc>
            </w:tr>
            <w:tr w:rsidR="00974C49" w:rsidRPr="00DC7CEA" w14:paraId="563B83E2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12D27D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1F2D0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CC12C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São Geraldo</w:t>
                  </w:r>
                </w:p>
              </w:tc>
            </w:tr>
            <w:tr w:rsidR="00974C49" w:rsidRPr="00DC7CEA" w14:paraId="418FFA16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3F5935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4E1381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21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F201E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São Miguel do Anta</w:t>
                  </w:r>
                </w:p>
              </w:tc>
            </w:tr>
            <w:tr w:rsidR="00974C49" w:rsidRPr="00DC7CEA" w14:paraId="396190A4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79FA0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8D44D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22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7562F1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Senador Firmino</w:t>
                  </w:r>
                </w:p>
              </w:tc>
            </w:tr>
            <w:tr w:rsidR="00974C49" w:rsidRPr="00DC7CEA" w14:paraId="36B5B385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F6BC4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A2657D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23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1C109B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Silveirânia</w:t>
                  </w:r>
                  <w:proofErr w:type="spellEnd"/>
                </w:p>
              </w:tc>
            </w:tr>
            <w:tr w:rsidR="00974C49" w:rsidRPr="00DC7CEA" w14:paraId="539CDD51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B4CB6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EC49AB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24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D30CBE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Tabuleiro</w:t>
                  </w:r>
                </w:p>
              </w:tc>
            </w:tr>
            <w:tr w:rsidR="00974C49" w:rsidRPr="00DC7CEA" w14:paraId="008FE51C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E355DA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61557B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18F586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Teixeiras</w:t>
                  </w:r>
                </w:p>
              </w:tc>
            </w:tr>
            <w:tr w:rsidR="00974C49" w:rsidRPr="00DC7CEA" w14:paraId="12B9A941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5504F7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AC4E7F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26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C5084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Tocantins</w:t>
                  </w:r>
                </w:p>
              </w:tc>
            </w:tr>
            <w:tr w:rsidR="00974C49" w:rsidRPr="00DC7CEA" w14:paraId="53BA1A3C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9ED928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FDDCBA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27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099586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Ubá</w:t>
                  </w:r>
                </w:p>
              </w:tc>
            </w:tr>
            <w:tr w:rsidR="00974C49" w:rsidRPr="00DC7CEA" w14:paraId="3671CB0C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8D407F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F013AA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28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F3E32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Viçosa</w:t>
                  </w:r>
                </w:p>
              </w:tc>
            </w:tr>
            <w:tr w:rsidR="00974C49" w:rsidRPr="00DC7CEA" w14:paraId="2F481C29" w14:textId="77777777" w:rsidTr="00903B12">
              <w:trPr>
                <w:trHeight w:val="301"/>
              </w:trPr>
              <w:tc>
                <w:tcPr>
                  <w:tcW w:w="302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875EC1" w14:textId="77777777" w:rsidR="00F23DE3" w:rsidRPr="00DC7CEA" w:rsidRDefault="00F23DE3" w:rsidP="00F23DE3">
                  <w:pPr>
                    <w:spacing w:after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39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4AF252" w14:textId="77777777" w:rsidR="00F23DE3" w:rsidRPr="00683EF8" w:rsidRDefault="00F23DE3" w:rsidP="00F23DE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29</w:t>
                  </w:r>
                </w:p>
              </w:tc>
              <w:tc>
                <w:tcPr>
                  <w:tcW w:w="1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3F1652" w14:textId="77777777" w:rsidR="00F23DE3" w:rsidRPr="00683EF8" w:rsidRDefault="00F23DE3" w:rsidP="00F23DE3">
                  <w:pPr>
                    <w:spacing w:after="0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683EF8">
                    <w:rPr>
                      <w:rFonts w:ascii="Arial" w:hAnsi="Arial" w:cs="Arial"/>
                      <w:color w:val="000000"/>
                      <w:sz w:val="20"/>
                    </w:rPr>
                    <w:t>Visconde do Rio Branco</w:t>
                  </w:r>
                </w:p>
              </w:tc>
            </w:tr>
          </w:tbl>
          <w:p w14:paraId="5440403D" w14:textId="77777777" w:rsidR="00F23DE3" w:rsidRPr="00DC7CEA" w:rsidRDefault="00F23DE3" w:rsidP="005243F6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243F6" w:rsidRPr="00DC7CEA" w14:paraId="269B4E66" w14:textId="77777777" w:rsidTr="00183186">
        <w:trPr>
          <w:trHeight w:val="210"/>
        </w:trPr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4578" w14:textId="77777777" w:rsidR="005243F6" w:rsidRPr="00DC7CEA" w:rsidRDefault="005243F6" w:rsidP="005243F6">
            <w:pPr>
              <w:spacing w:after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0A54" w14:textId="77777777" w:rsidR="005243F6" w:rsidRPr="00DC7CEA" w:rsidRDefault="005243F6" w:rsidP="005243F6">
            <w:pPr>
              <w:spacing w:after="0"/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E433" w14:textId="77777777" w:rsidR="005243F6" w:rsidRPr="00DC7CEA" w:rsidRDefault="005243F6" w:rsidP="005243F6">
            <w:pPr>
              <w:spacing w:after="0"/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26318469" w14:textId="48136DD6" w:rsidR="00967EAC" w:rsidRPr="00967EAC" w:rsidRDefault="00967EAC" w:rsidP="007B0F0F">
      <w:pPr>
        <w:pStyle w:val="Corpodetexto"/>
        <w:jc w:val="center"/>
        <w:rPr>
          <w:rFonts w:asciiTheme="majorHAnsi" w:hAnsiTheme="majorHAnsi" w:cstheme="majorHAnsi"/>
          <w:b/>
          <w:szCs w:val="28"/>
        </w:rPr>
      </w:pPr>
      <w:r w:rsidRPr="00967EAC">
        <w:rPr>
          <w:rFonts w:asciiTheme="majorHAnsi" w:hAnsiTheme="majorHAnsi" w:cstheme="majorHAnsi"/>
          <w:b/>
          <w:szCs w:val="28"/>
        </w:rPr>
        <w:t>ANEXO 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9133F6" w:rsidRPr="00F700EF" w14:paraId="2C21EE63" w14:textId="77777777" w:rsidTr="00DD47CA"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</w:tcPr>
          <w:p w14:paraId="63075A59" w14:textId="6EBADA45" w:rsidR="009133F6" w:rsidRPr="006C5DDB" w:rsidRDefault="009133F6" w:rsidP="00CD4FB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C5DDB">
              <w:rPr>
                <w:rFonts w:asciiTheme="majorHAnsi" w:hAnsiTheme="majorHAnsi" w:cstheme="majorHAnsi"/>
                <w:b/>
              </w:rPr>
              <w:t>EDITAL DE SELEÇÃO PARA REGISTRO DE INSCRIÇÃO E ESCOLHA DE REPRESENTANTE DO CRCMG</w:t>
            </w:r>
          </w:p>
        </w:tc>
      </w:tr>
      <w:tr w:rsidR="009133F6" w:rsidRPr="00F700EF" w14:paraId="52130999" w14:textId="77777777" w:rsidTr="00DD47CA">
        <w:tc>
          <w:tcPr>
            <w:tcW w:w="5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CC30E94" w14:textId="2C2A6B8F" w:rsidR="009133F6" w:rsidRPr="006C5DDB" w:rsidRDefault="009133F6" w:rsidP="00DE5F08">
            <w:pPr>
              <w:pStyle w:val="Corpodetexto"/>
              <w:spacing w:before="240" w:after="24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C5DDB">
              <w:rPr>
                <w:rFonts w:asciiTheme="majorHAnsi" w:hAnsiTheme="majorHAnsi" w:cstheme="majorHAnsi"/>
                <w:sz w:val="24"/>
                <w:szCs w:val="22"/>
              </w:rPr>
              <w:t xml:space="preserve">O Conselho Regional de Contabilidade de Minas Gerais (CRCMG) comunica que, entre os dias ___ e ___ de _______ </w:t>
            </w:r>
            <w:proofErr w:type="spellStart"/>
            <w:r w:rsidRPr="006C5DDB">
              <w:rPr>
                <w:rFonts w:asciiTheme="majorHAnsi" w:hAnsiTheme="majorHAnsi" w:cstheme="majorHAnsi"/>
                <w:sz w:val="24"/>
                <w:szCs w:val="22"/>
              </w:rPr>
              <w:t>de</w:t>
            </w:r>
            <w:proofErr w:type="spellEnd"/>
            <w:r w:rsidRPr="006C5DDB">
              <w:rPr>
                <w:rFonts w:asciiTheme="majorHAnsi" w:hAnsiTheme="majorHAnsi" w:cstheme="majorHAnsi"/>
                <w:sz w:val="24"/>
                <w:szCs w:val="22"/>
              </w:rPr>
              <w:t xml:space="preserve"> 20__, estará aberto o prazo para inscrição de contadores e/ou técnicos em contabilidade com registro ativo e regular no CRCMG, interessados em habilitar-se para o exercício da função honorífica de</w:t>
            </w:r>
            <w:r w:rsidRPr="006C5DDB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 xml:space="preserve"> representante do CRCMG</w:t>
            </w:r>
            <w:r w:rsidRPr="006C5DDB">
              <w:rPr>
                <w:rFonts w:asciiTheme="majorHAnsi" w:hAnsiTheme="majorHAnsi" w:cstheme="majorHAnsi"/>
                <w:sz w:val="24"/>
                <w:szCs w:val="22"/>
              </w:rPr>
              <w:t xml:space="preserve"> em uma das bases territoriais abaixo indicadas, para o mandato de </w:t>
            </w:r>
            <w:r w:rsidR="00DE5F08">
              <w:rPr>
                <w:rFonts w:asciiTheme="majorHAnsi" w:hAnsiTheme="majorHAnsi" w:cstheme="majorHAnsi"/>
                <w:sz w:val="24"/>
                <w:szCs w:val="22"/>
              </w:rPr>
              <w:t>___</w:t>
            </w:r>
            <w:r w:rsidRPr="006C5DDB">
              <w:rPr>
                <w:rFonts w:asciiTheme="majorHAnsi" w:hAnsiTheme="majorHAnsi" w:cstheme="majorHAnsi"/>
                <w:sz w:val="24"/>
                <w:szCs w:val="22"/>
              </w:rPr>
              <w:t xml:space="preserve"> (</w:t>
            </w:r>
            <w:r w:rsidR="00DE5F08">
              <w:rPr>
                <w:rFonts w:asciiTheme="majorHAnsi" w:hAnsiTheme="majorHAnsi" w:cstheme="majorHAnsi"/>
                <w:sz w:val="24"/>
                <w:szCs w:val="22"/>
              </w:rPr>
              <w:t>________</w:t>
            </w:r>
            <w:r w:rsidRPr="006C5DDB">
              <w:rPr>
                <w:rFonts w:asciiTheme="majorHAnsi" w:hAnsiTheme="majorHAnsi" w:cstheme="majorHAnsi"/>
                <w:sz w:val="24"/>
                <w:szCs w:val="22"/>
              </w:rPr>
              <w:t xml:space="preserve">) anos, conforme condições e requisitos especificados na Resolução CRCMG n.º </w:t>
            </w:r>
            <w:r w:rsidR="006C5DDB" w:rsidRPr="006C5DDB">
              <w:rPr>
                <w:rFonts w:asciiTheme="majorHAnsi" w:hAnsiTheme="majorHAnsi" w:cstheme="majorHAnsi"/>
                <w:sz w:val="24"/>
                <w:szCs w:val="22"/>
              </w:rPr>
              <w:t>476</w:t>
            </w:r>
            <w:r w:rsidRPr="006C5DDB">
              <w:rPr>
                <w:rFonts w:asciiTheme="majorHAnsi" w:hAnsiTheme="majorHAnsi" w:cstheme="majorHAnsi"/>
                <w:sz w:val="24"/>
                <w:szCs w:val="22"/>
              </w:rPr>
              <w:t>/2024:</w:t>
            </w:r>
          </w:p>
        </w:tc>
      </w:tr>
      <w:tr w:rsidR="009133F6" w:rsidRPr="00F700EF" w14:paraId="5A81495A" w14:textId="77777777" w:rsidTr="0015483C">
        <w:trPr>
          <w:trHeight w:val="1819"/>
        </w:trPr>
        <w:tc>
          <w:tcPr>
            <w:tcW w:w="5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F641783" w14:textId="314AB254" w:rsidR="009133F6" w:rsidRPr="00F700EF" w:rsidRDefault="009133F6" w:rsidP="00DD47CA">
            <w:pPr>
              <w:spacing w:before="240" w:after="240" w:line="276" w:lineRule="auto"/>
              <w:rPr>
                <w:b/>
              </w:rPr>
            </w:pPr>
            <w:r w:rsidRPr="00F700EF">
              <w:rPr>
                <w:b/>
              </w:rPr>
              <w:t>REPRESENTANTE(S) DO CRCMG:</w:t>
            </w:r>
          </w:p>
          <w:p w14:paraId="7DE6C9C3" w14:textId="70A8E581" w:rsidR="009133F6" w:rsidRPr="00F700EF" w:rsidRDefault="009133F6" w:rsidP="00DD47CA">
            <w:pPr>
              <w:spacing w:before="240" w:after="240" w:line="276" w:lineRule="auto"/>
            </w:pPr>
            <w:r w:rsidRPr="00F700EF">
              <w:t>Vaga(s) como representante(s) do CRCMG n</w:t>
            </w:r>
            <w:r>
              <w:t>a</w:t>
            </w:r>
            <w:r w:rsidRPr="00F700EF">
              <w:t xml:space="preserve">(s) seguinte(s) </w:t>
            </w:r>
            <w:r>
              <w:t>base(s) territorial(</w:t>
            </w:r>
            <w:proofErr w:type="spellStart"/>
            <w:r>
              <w:t>is</w:t>
            </w:r>
            <w:proofErr w:type="spellEnd"/>
            <w:r>
              <w:t>)</w:t>
            </w:r>
            <w:r w:rsidRPr="00F700EF">
              <w:t xml:space="preserve"> de atuação: </w:t>
            </w:r>
          </w:p>
          <w:p w14:paraId="71F837CB" w14:textId="0682EABF" w:rsidR="009133F6" w:rsidRPr="00F700EF" w:rsidRDefault="009133F6" w:rsidP="0015483C">
            <w:pPr>
              <w:spacing w:before="240" w:after="240" w:line="276" w:lineRule="auto"/>
              <w:rPr>
                <w:sz w:val="22"/>
                <w:szCs w:val="22"/>
              </w:rPr>
            </w:pPr>
            <w:r w:rsidRPr="00F700EF">
              <w:t>........</w:t>
            </w:r>
          </w:p>
        </w:tc>
      </w:tr>
      <w:tr w:rsidR="009133F6" w:rsidRPr="00F700EF" w14:paraId="561765DB" w14:textId="77777777" w:rsidTr="00DD47CA">
        <w:tc>
          <w:tcPr>
            <w:tcW w:w="5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CE7DD09" w14:textId="1C424EC0" w:rsidR="009133F6" w:rsidRPr="00F700EF" w:rsidRDefault="009133F6" w:rsidP="006C5DDB">
            <w:pPr>
              <w:spacing w:before="240" w:after="240" w:line="276" w:lineRule="auto"/>
            </w:pPr>
            <w:r w:rsidRPr="00F700EF">
              <w:t>O pedido de inscrição (</w:t>
            </w:r>
            <w:r w:rsidR="00A71964">
              <w:t>A</w:t>
            </w:r>
            <w:r w:rsidRPr="00F700EF">
              <w:t xml:space="preserve">nexo </w:t>
            </w:r>
            <w:r w:rsidR="00A71964">
              <w:t>III</w:t>
            </w:r>
            <w:r w:rsidRPr="00F700EF">
              <w:t xml:space="preserve"> da Resolução CRCMG n.º </w:t>
            </w:r>
            <w:r w:rsidR="006C5DDB" w:rsidRPr="006C5DDB">
              <w:t>476</w:t>
            </w:r>
            <w:r w:rsidRPr="006C5DDB">
              <w:t xml:space="preserve">/2024) deverá </w:t>
            </w:r>
            <w:r w:rsidRPr="00F700EF">
              <w:t xml:space="preserve">ser encaminhado via </w:t>
            </w:r>
            <w:r w:rsidR="004D0C7B">
              <w:t>protocolo digital, disponível no portal do CRCMG,</w:t>
            </w:r>
            <w:r w:rsidRPr="00F700EF">
              <w:t xml:space="preserve"> juntamente com o </w:t>
            </w:r>
            <w:r w:rsidRPr="00F700EF">
              <w:rPr>
                <w:i/>
                <w:iCs/>
              </w:rPr>
              <w:t>curriculum vitae</w:t>
            </w:r>
            <w:r w:rsidRPr="00F700EF">
              <w:t xml:space="preserve"> e </w:t>
            </w:r>
            <w:r>
              <w:t xml:space="preserve">a </w:t>
            </w:r>
            <w:r w:rsidRPr="00F700EF">
              <w:t xml:space="preserve">declaração de preenchimento de requisitos (Anexo </w:t>
            </w:r>
            <w:r w:rsidR="00A71964">
              <w:t>IV</w:t>
            </w:r>
            <w:r w:rsidRPr="00F700EF">
              <w:t xml:space="preserve"> da Resolução CRCMG n.º </w:t>
            </w:r>
            <w:r w:rsidR="006C5DDB" w:rsidRPr="006C5DDB">
              <w:t>476</w:t>
            </w:r>
            <w:r w:rsidRPr="006C5DDB">
              <w:t>/202</w:t>
            </w:r>
            <w:r w:rsidR="00A71964" w:rsidRPr="006C5DDB">
              <w:t>4</w:t>
            </w:r>
            <w:r w:rsidRPr="006C5DDB">
              <w:t xml:space="preserve">), assinado </w:t>
            </w:r>
            <w:r>
              <w:t>com certificação digital</w:t>
            </w:r>
            <w:r w:rsidRPr="00F700EF">
              <w:t>.</w:t>
            </w:r>
          </w:p>
        </w:tc>
      </w:tr>
      <w:tr w:rsidR="009133F6" w:rsidRPr="00F700EF" w14:paraId="7A18D154" w14:textId="77777777" w:rsidTr="00DD47CA">
        <w:tc>
          <w:tcPr>
            <w:tcW w:w="5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AAB5641" w14:textId="4108E96B" w:rsidR="009133F6" w:rsidRPr="00F700EF" w:rsidRDefault="009133F6" w:rsidP="00D72635">
            <w:pPr>
              <w:spacing w:before="240" w:after="240" w:line="276" w:lineRule="auto"/>
            </w:pPr>
            <w:r w:rsidRPr="00F700EF">
              <w:t>Outras informações e/ou esclarecimentos poderão ser obtidos no endereço acima indicado, no sítio eletrônico www.crcmg.org.br, ou pelo telefone do CRCMG.</w:t>
            </w:r>
          </w:p>
        </w:tc>
      </w:tr>
      <w:tr w:rsidR="009133F6" w:rsidRPr="00F700EF" w14:paraId="301DAF73" w14:textId="77777777" w:rsidTr="00DD47CA">
        <w:tc>
          <w:tcPr>
            <w:tcW w:w="50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7111B0" w14:textId="77777777" w:rsidR="0015483C" w:rsidRDefault="0015483C" w:rsidP="00DD47CA">
            <w:pPr>
              <w:jc w:val="center"/>
            </w:pPr>
          </w:p>
          <w:p w14:paraId="48A5AB96" w14:textId="2BA5606D" w:rsidR="009133F6" w:rsidRPr="00F700EF" w:rsidRDefault="009133F6" w:rsidP="00DD47CA">
            <w:pPr>
              <w:jc w:val="center"/>
            </w:pPr>
            <w:r w:rsidRPr="00F700EF">
              <w:t xml:space="preserve">____________ de ________________ </w:t>
            </w:r>
            <w:proofErr w:type="spellStart"/>
            <w:r w:rsidRPr="00F700EF">
              <w:t>de</w:t>
            </w:r>
            <w:proofErr w:type="spellEnd"/>
            <w:r w:rsidRPr="00F700EF">
              <w:t xml:space="preserve"> 20____</w:t>
            </w:r>
          </w:p>
          <w:p w14:paraId="16B46300" w14:textId="77777777" w:rsidR="009133F6" w:rsidRPr="00F700EF" w:rsidRDefault="009133F6" w:rsidP="00DD47CA">
            <w:pPr>
              <w:jc w:val="center"/>
            </w:pPr>
            <w:r w:rsidRPr="00F700EF">
              <w:t>_______________________________________</w:t>
            </w:r>
          </w:p>
          <w:p w14:paraId="2146B1BF" w14:textId="77777777" w:rsidR="009133F6" w:rsidRPr="00F700EF" w:rsidRDefault="009133F6" w:rsidP="00DD47CA">
            <w:pPr>
              <w:jc w:val="center"/>
            </w:pPr>
            <w:r w:rsidRPr="00F700EF">
              <w:t>Presidente do CRCMG</w:t>
            </w:r>
          </w:p>
        </w:tc>
      </w:tr>
    </w:tbl>
    <w:p w14:paraId="3B5FE42F" w14:textId="15F842A2" w:rsidR="00CD4FB2" w:rsidRDefault="00967EAC" w:rsidP="00967EAC">
      <w:pPr>
        <w:pStyle w:val="Corpodetexto"/>
        <w:jc w:val="center"/>
      </w:pPr>
      <w:r w:rsidRPr="00967EAC">
        <w:rPr>
          <w:rFonts w:asciiTheme="majorHAnsi" w:hAnsiTheme="majorHAnsi" w:cstheme="majorHAnsi"/>
          <w:b/>
          <w:szCs w:val="28"/>
        </w:rPr>
        <w:lastRenderedPageBreak/>
        <w:t>ANEXO III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CD4FB2" w:rsidRPr="00F700EF" w14:paraId="651E90A7" w14:textId="77777777" w:rsidTr="00CD4FB2">
        <w:tc>
          <w:tcPr>
            <w:tcW w:w="5000" w:type="pct"/>
            <w:shd w:val="clear" w:color="auto" w:fill="auto"/>
          </w:tcPr>
          <w:p w14:paraId="00E826A1" w14:textId="139277F0" w:rsidR="00CD4FB2" w:rsidRPr="00F700EF" w:rsidRDefault="00CD4FB2" w:rsidP="00DD47CA">
            <w:pPr>
              <w:shd w:val="clear" w:color="auto" w:fill="F2F2F2"/>
              <w:jc w:val="center"/>
            </w:pPr>
            <w:r w:rsidRPr="00F700EF">
              <w:rPr>
                <w:b/>
              </w:rPr>
              <w:t>PEDIDO DE INSCRIÇÃO PARA REPRESENTANTE DO CRCMG</w:t>
            </w:r>
          </w:p>
        </w:tc>
      </w:tr>
      <w:tr w:rsidR="00CD4FB2" w:rsidRPr="00F700EF" w14:paraId="50D3DD62" w14:textId="77777777" w:rsidTr="00CD4FB2">
        <w:tc>
          <w:tcPr>
            <w:tcW w:w="5000" w:type="pct"/>
            <w:shd w:val="clear" w:color="auto" w:fill="auto"/>
          </w:tcPr>
          <w:p w14:paraId="3D19BB9F" w14:textId="77777777" w:rsidR="00CD4FB2" w:rsidRDefault="00CD4FB2" w:rsidP="00CD4FB2">
            <w:pPr>
              <w:spacing w:before="240" w:after="240"/>
              <w:rPr>
                <w:b/>
              </w:rPr>
            </w:pPr>
            <w:r w:rsidRPr="00F700EF">
              <w:rPr>
                <w:b/>
              </w:rPr>
              <w:t>À COMISSÃO</w:t>
            </w:r>
          </w:p>
          <w:p w14:paraId="01349188" w14:textId="1076EAC8" w:rsidR="00CD4FB2" w:rsidRPr="00F700EF" w:rsidRDefault="00CD4FB2" w:rsidP="00CD4FB2">
            <w:pPr>
              <w:spacing w:before="240" w:after="240"/>
              <w:rPr>
                <w:b/>
              </w:rPr>
            </w:pPr>
            <w:r w:rsidRPr="00F700EF">
              <w:rPr>
                <w:b/>
              </w:rPr>
              <w:t xml:space="preserve">DO CONSELHO REGIONAL DE CONTABILIDADE DE MINAS GERAIS </w:t>
            </w:r>
          </w:p>
          <w:p w14:paraId="58BFCACC" w14:textId="1EBE7A01" w:rsidR="00CD4FB2" w:rsidRPr="00F700EF" w:rsidRDefault="00CD4FB2" w:rsidP="006C5DDB">
            <w:pPr>
              <w:spacing w:before="240" w:after="240" w:line="276" w:lineRule="auto"/>
            </w:pPr>
            <w:r w:rsidRPr="00F700EF">
              <w:t xml:space="preserve"> _________________________________________________________________ (nome), brasileiro(a), _____________ (estado civil), ______________________________ (categoria), registrado(a) no CRC</w:t>
            </w:r>
            <w:r w:rsidR="00D72635">
              <w:t>MG</w:t>
            </w:r>
            <w:r w:rsidRPr="00F700EF">
              <w:t xml:space="preserve"> sob o n.º _________, residente e domiciliado(a) na   ________ (endereço), vem, pelo presente, requerer a Vossa Senhoria, nos termos do artigo 4º da Resolução CRCMG n.º </w:t>
            </w:r>
            <w:r w:rsidR="006C5DDB" w:rsidRPr="006C5DDB">
              <w:t>476</w:t>
            </w:r>
            <w:r w:rsidRPr="006C5DDB">
              <w:t xml:space="preserve">/2024, a inscrição no processo seletivo para o exercício da função honorífica de </w:t>
            </w:r>
            <w:r w:rsidRPr="006C5DDB">
              <w:rPr>
                <w:b/>
                <w:bCs/>
              </w:rPr>
              <w:t>representante do CRCMG</w:t>
            </w:r>
            <w:r w:rsidRPr="006C5DDB">
              <w:t xml:space="preserve">, </w:t>
            </w:r>
            <w:r w:rsidR="00A71964" w:rsidRPr="006C5DDB">
              <w:t>n</w:t>
            </w:r>
            <w:r w:rsidRPr="006C5DDB">
              <w:t xml:space="preserve">a base territorial _______________, conforme condições, requisitos e especificações constantes na Resolução CRCMG n.º </w:t>
            </w:r>
            <w:r w:rsidR="006C5DDB" w:rsidRPr="006C5DDB">
              <w:t>476</w:t>
            </w:r>
            <w:r w:rsidRPr="006C5DDB">
              <w:t xml:space="preserve">/2024. </w:t>
            </w:r>
          </w:p>
        </w:tc>
      </w:tr>
      <w:tr w:rsidR="003B6A29" w:rsidRPr="00F700EF" w14:paraId="23EED5C5" w14:textId="77777777" w:rsidTr="00DD4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685BEA1" w14:textId="77777777" w:rsidR="003B6A29" w:rsidRPr="00F700EF" w:rsidRDefault="003B6A29" w:rsidP="00DD47CA">
            <w:pPr>
              <w:spacing w:before="240" w:after="240" w:line="276" w:lineRule="auto"/>
            </w:pPr>
            <w:r w:rsidRPr="00F700EF">
              <w:t xml:space="preserve">Comunicações e notificações referentes ao processo de escolha podem ser enviadas para o endereço eletrônico:  _____________________________. </w:t>
            </w:r>
          </w:p>
        </w:tc>
      </w:tr>
      <w:tr w:rsidR="003B6A29" w:rsidRPr="00F700EF" w14:paraId="482E5C8A" w14:textId="77777777" w:rsidTr="00DD4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C8BB1A6" w14:textId="77777777" w:rsidR="003B6A29" w:rsidRPr="00F700EF" w:rsidRDefault="003B6A29" w:rsidP="00DD47CA">
            <w:pPr>
              <w:spacing w:before="240" w:after="240" w:line="276" w:lineRule="auto"/>
            </w:pPr>
            <w:r w:rsidRPr="00F700EF">
              <w:t>Termos em que pede deferimento.</w:t>
            </w:r>
          </w:p>
          <w:p w14:paraId="362AE0EE" w14:textId="77777777" w:rsidR="003B6A29" w:rsidRPr="00F700EF" w:rsidRDefault="003B6A29" w:rsidP="00DD47CA">
            <w:pPr>
              <w:spacing w:before="240" w:after="240" w:line="276" w:lineRule="auto"/>
              <w:jc w:val="center"/>
            </w:pPr>
            <w:r w:rsidRPr="00F700EF">
              <w:t>_________________, ____de __________de 20___.</w:t>
            </w:r>
          </w:p>
          <w:p w14:paraId="2603EA12" w14:textId="77777777" w:rsidR="003B6A29" w:rsidRPr="00F700EF" w:rsidRDefault="003B6A29" w:rsidP="00DD47CA">
            <w:pPr>
              <w:spacing w:before="240" w:after="240" w:line="276" w:lineRule="auto"/>
              <w:jc w:val="center"/>
            </w:pPr>
          </w:p>
          <w:p w14:paraId="7F3785AF" w14:textId="77777777" w:rsidR="003B6A29" w:rsidRPr="00F700EF" w:rsidRDefault="003B6A29" w:rsidP="00DD47CA">
            <w:r w:rsidRPr="00F700EF">
              <w:t xml:space="preserve">                                   __________________________________________</w:t>
            </w:r>
          </w:p>
          <w:p w14:paraId="10107FEA" w14:textId="77777777" w:rsidR="003B6A29" w:rsidRPr="00F700EF" w:rsidRDefault="003B6A29" w:rsidP="00DD47CA">
            <w:pPr>
              <w:jc w:val="center"/>
            </w:pPr>
            <w:r w:rsidRPr="00F700EF">
              <w:t>Assinatura do(a) profissional interessado(a) (com certificação digital)</w:t>
            </w:r>
          </w:p>
          <w:p w14:paraId="6407F8DD" w14:textId="77777777" w:rsidR="003B6A29" w:rsidRPr="00F700EF" w:rsidRDefault="003B6A29" w:rsidP="00DD47CA">
            <w:pPr>
              <w:jc w:val="center"/>
            </w:pPr>
          </w:p>
          <w:p w14:paraId="20E333B8" w14:textId="77777777" w:rsidR="003B6A29" w:rsidRPr="00F700EF" w:rsidRDefault="003B6A29" w:rsidP="00DD47CA">
            <w:pPr>
              <w:jc w:val="center"/>
            </w:pPr>
            <w:r w:rsidRPr="00F700EF">
              <w:t>___________________________________________</w:t>
            </w:r>
          </w:p>
          <w:p w14:paraId="4743CFDE" w14:textId="77777777" w:rsidR="003B6A29" w:rsidRPr="00F700EF" w:rsidRDefault="003B6A29" w:rsidP="00DD47CA">
            <w:pPr>
              <w:jc w:val="center"/>
            </w:pPr>
            <w:r w:rsidRPr="00F700EF">
              <w:t>Nome do profissional interessado e n.º de registro no CRCMG</w:t>
            </w:r>
          </w:p>
          <w:p w14:paraId="0F8A5011" w14:textId="77777777" w:rsidR="003B6A29" w:rsidRPr="00F700EF" w:rsidRDefault="003B6A29" w:rsidP="00DD47CA">
            <w:pPr>
              <w:spacing w:before="240" w:after="240" w:line="276" w:lineRule="auto"/>
            </w:pPr>
          </w:p>
        </w:tc>
      </w:tr>
    </w:tbl>
    <w:p w14:paraId="21958429" w14:textId="1139AB04" w:rsidR="00CD4FB2" w:rsidRDefault="00CD4FB2" w:rsidP="007B0F0F">
      <w:pPr>
        <w:pStyle w:val="Corpodetex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80F91EB" w14:textId="77777777" w:rsidR="00CD4FB2" w:rsidRDefault="00CD4FB2" w:rsidP="007B0F0F">
      <w:pPr>
        <w:pStyle w:val="Corpodetex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11C3BD5" w14:textId="77777777" w:rsidR="008E66B6" w:rsidRDefault="008E66B6" w:rsidP="007B0F0F">
      <w:pPr>
        <w:pStyle w:val="Corpodetex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A1E4B6D" w14:textId="77777777" w:rsidR="00CD4FB2" w:rsidRDefault="00CD4FB2" w:rsidP="007B0F0F">
      <w:pPr>
        <w:pStyle w:val="Corpodetex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4157DB5" w14:textId="79104A3E" w:rsidR="00CD4FB2" w:rsidRDefault="00967EAC" w:rsidP="007B0F0F">
      <w:pPr>
        <w:pStyle w:val="Corpodetex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67EAC">
        <w:rPr>
          <w:rFonts w:asciiTheme="majorHAnsi" w:hAnsiTheme="majorHAnsi" w:cstheme="majorHAnsi"/>
          <w:b/>
          <w:szCs w:val="28"/>
        </w:rPr>
        <w:lastRenderedPageBreak/>
        <w:t>ANEXO IV</w:t>
      </w:r>
    </w:p>
    <w:tbl>
      <w:tblPr>
        <w:tblW w:w="5101" w:type="pct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"/>
        <w:gridCol w:w="6356"/>
        <w:gridCol w:w="1133"/>
        <w:gridCol w:w="2932"/>
        <w:gridCol w:w="187"/>
      </w:tblGrid>
      <w:tr w:rsidR="009133F6" w:rsidRPr="00526780" w14:paraId="3ED01AE6" w14:textId="77777777" w:rsidTr="00967EAC">
        <w:trPr>
          <w:gridBefore w:val="1"/>
          <w:gridAfter w:val="1"/>
          <w:wBefore w:w="11" w:type="pct"/>
          <w:wAfter w:w="88" w:type="pct"/>
          <w:trHeight w:val="359"/>
        </w:trPr>
        <w:tc>
          <w:tcPr>
            <w:tcW w:w="4901" w:type="pct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EB2DCDE" w14:textId="5B22E08B" w:rsidR="009133F6" w:rsidRPr="00D243D7" w:rsidRDefault="009133F6" w:rsidP="00D243D7">
            <w:pPr>
              <w:spacing w:after="0"/>
              <w:jc w:val="center"/>
              <w:rPr>
                <w:rFonts w:cs="Calibri"/>
                <w:b/>
                <w:sz w:val="20"/>
              </w:rPr>
            </w:pPr>
            <w:r w:rsidRPr="00D243D7">
              <w:rPr>
                <w:rFonts w:cs="Calibri"/>
                <w:b/>
                <w:sz w:val="20"/>
              </w:rPr>
              <w:t>DECLARAÇÃO AO CONSELHO REGIONAL DE CONTABILIDADE DE MINAS GERAIS</w:t>
            </w:r>
          </w:p>
        </w:tc>
      </w:tr>
      <w:tr w:rsidR="009133F6" w:rsidRPr="00526780" w14:paraId="596AA813" w14:textId="77777777" w:rsidTr="00967EAC">
        <w:trPr>
          <w:gridBefore w:val="1"/>
          <w:gridAfter w:val="1"/>
          <w:wBefore w:w="11" w:type="pct"/>
          <w:wAfter w:w="88" w:type="pct"/>
        </w:trPr>
        <w:tc>
          <w:tcPr>
            <w:tcW w:w="4901" w:type="pct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0A4B2C2" w14:textId="77777777" w:rsidR="009133F6" w:rsidRPr="00D243D7" w:rsidRDefault="009133F6" w:rsidP="00DD47CA">
            <w:pPr>
              <w:spacing w:before="240" w:after="240" w:line="276" w:lineRule="auto"/>
              <w:rPr>
                <w:rFonts w:cs="Calibri"/>
                <w:sz w:val="19"/>
                <w:szCs w:val="19"/>
              </w:rPr>
            </w:pPr>
            <w:r w:rsidRPr="00D243D7">
              <w:rPr>
                <w:rFonts w:cs="Calibri"/>
                <w:sz w:val="19"/>
                <w:szCs w:val="19"/>
              </w:rPr>
              <w:t xml:space="preserve">Eu, _______________________________________________________________________ _____ (nome, categoria profissional e número de registro), na condição de interessado em ser </w:t>
            </w:r>
            <w:r w:rsidRPr="00D243D7">
              <w:rPr>
                <w:rFonts w:cs="Calibri"/>
                <w:b/>
                <w:bCs/>
                <w:sz w:val="19"/>
                <w:szCs w:val="19"/>
              </w:rPr>
              <w:t>representante do CRCMG.</w:t>
            </w:r>
          </w:p>
        </w:tc>
      </w:tr>
      <w:tr w:rsidR="009133F6" w:rsidRPr="00526780" w14:paraId="5D633792" w14:textId="77777777" w:rsidTr="00967EAC">
        <w:trPr>
          <w:gridBefore w:val="1"/>
          <w:gridAfter w:val="1"/>
          <w:wBefore w:w="11" w:type="pct"/>
          <w:wAfter w:w="88" w:type="pct"/>
        </w:trPr>
        <w:tc>
          <w:tcPr>
            <w:tcW w:w="4901" w:type="pct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A4490CF" w14:textId="2564F276" w:rsidR="00D243D7" w:rsidRPr="00D243D7" w:rsidRDefault="00D243D7" w:rsidP="002B3FA6">
            <w:pPr>
              <w:pStyle w:val="Corpodetexto"/>
              <w:spacing w:after="0"/>
              <w:ind w:right="2"/>
              <w:rPr>
                <w:rFonts w:cs="Calibri"/>
                <w:b/>
                <w:bCs/>
                <w:sz w:val="19"/>
                <w:szCs w:val="19"/>
              </w:rPr>
            </w:pPr>
            <w:r w:rsidRPr="00D243D7">
              <w:rPr>
                <w:rFonts w:cs="Calibri"/>
                <w:b/>
                <w:bCs/>
                <w:sz w:val="19"/>
                <w:szCs w:val="19"/>
              </w:rPr>
              <w:t xml:space="preserve">Declaro que atendo aos requisitos descritos abaixo, conforme exigido pela Resolução CRCMG n.º </w:t>
            </w:r>
            <w:r w:rsidR="006C5DDB" w:rsidRPr="006C5DDB">
              <w:rPr>
                <w:rFonts w:cs="Calibri"/>
                <w:b/>
                <w:bCs/>
                <w:sz w:val="19"/>
                <w:szCs w:val="19"/>
              </w:rPr>
              <w:t>476</w:t>
            </w:r>
            <w:r w:rsidRPr="006C5DDB">
              <w:rPr>
                <w:rFonts w:cs="Calibri"/>
                <w:b/>
                <w:bCs/>
                <w:sz w:val="19"/>
                <w:szCs w:val="19"/>
              </w:rPr>
              <w:t>/2024:</w:t>
            </w:r>
          </w:p>
          <w:p w14:paraId="2BE30EFA" w14:textId="60033985" w:rsidR="005774DE" w:rsidRPr="00D243D7" w:rsidRDefault="005774DE" w:rsidP="002B3FA6">
            <w:pPr>
              <w:pStyle w:val="Corpodetexto"/>
              <w:spacing w:after="0"/>
              <w:ind w:left="1855" w:right="2" w:hanging="1701"/>
              <w:rPr>
                <w:rFonts w:ascii="Calibri" w:hAnsi="Calibri" w:cs="Calibri"/>
                <w:w w:val="105"/>
                <w:sz w:val="19"/>
                <w:szCs w:val="19"/>
              </w:rPr>
            </w:pPr>
            <w:r w:rsidRPr="00D243D7">
              <w:rPr>
                <w:rFonts w:ascii="Calibri" w:hAnsi="Calibri" w:cs="Calibri"/>
                <w:bCs/>
                <w:w w:val="105"/>
                <w:sz w:val="19"/>
                <w:szCs w:val="19"/>
              </w:rPr>
              <w:t>I -</w:t>
            </w:r>
            <w:r w:rsidRPr="00D243D7">
              <w:rPr>
                <w:rFonts w:ascii="Calibri" w:hAnsi="Calibri" w:cs="Calibri"/>
                <w:w w:val="105"/>
                <w:sz w:val="19"/>
                <w:szCs w:val="19"/>
              </w:rPr>
              <w:t xml:space="preserve"> </w:t>
            </w:r>
            <w:proofErr w:type="gramStart"/>
            <w:r w:rsidR="007E4645">
              <w:rPr>
                <w:rFonts w:ascii="Calibri" w:hAnsi="Calibri" w:cs="Calibri"/>
                <w:w w:val="105"/>
                <w:sz w:val="19"/>
                <w:szCs w:val="19"/>
              </w:rPr>
              <w:t>t</w:t>
            </w:r>
            <w:r w:rsidRPr="00D243D7">
              <w:rPr>
                <w:rFonts w:ascii="Calibri" w:hAnsi="Calibri" w:cs="Calibri"/>
                <w:w w:val="105"/>
                <w:sz w:val="19"/>
                <w:szCs w:val="19"/>
              </w:rPr>
              <w:t>er</w:t>
            </w:r>
            <w:proofErr w:type="gramEnd"/>
            <w:r w:rsidRPr="00D243D7">
              <w:rPr>
                <w:rFonts w:ascii="Calibri" w:hAnsi="Calibri" w:cs="Calibri"/>
                <w:w w:val="105"/>
                <w:sz w:val="19"/>
                <w:szCs w:val="19"/>
              </w:rPr>
              <w:t xml:space="preserve"> cidadania</w:t>
            </w:r>
            <w:r w:rsidRPr="00D243D7">
              <w:rPr>
                <w:rFonts w:ascii="Calibri" w:hAnsi="Calibri" w:cs="Calibri"/>
                <w:spacing w:val="1"/>
                <w:w w:val="105"/>
                <w:sz w:val="19"/>
                <w:szCs w:val="19"/>
              </w:rPr>
              <w:t xml:space="preserve"> </w:t>
            </w:r>
            <w:r w:rsidRPr="00D243D7">
              <w:rPr>
                <w:rFonts w:ascii="Calibri" w:hAnsi="Calibri" w:cs="Calibri"/>
                <w:w w:val="105"/>
                <w:sz w:val="19"/>
                <w:szCs w:val="19"/>
              </w:rPr>
              <w:t>brasileira;</w:t>
            </w:r>
          </w:p>
          <w:p w14:paraId="40C252A7" w14:textId="76C28013" w:rsidR="005774DE" w:rsidRPr="00D243D7" w:rsidRDefault="005774DE" w:rsidP="002B3FA6">
            <w:pPr>
              <w:pStyle w:val="Corpodetexto"/>
              <w:spacing w:after="0"/>
              <w:ind w:left="1855" w:right="2" w:hanging="1701"/>
              <w:rPr>
                <w:rFonts w:ascii="Calibri" w:hAnsi="Calibri" w:cs="Calibri"/>
                <w:bCs/>
                <w:w w:val="105"/>
                <w:sz w:val="19"/>
                <w:szCs w:val="19"/>
              </w:rPr>
            </w:pPr>
            <w:r w:rsidRPr="00D243D7">
              <w:rPr>
                <w:rFonts w:ascii="Calibri" w:hAnsi="Calibri" w:cs="Calibri"/>
                <w:bCs/>
                <w:w w:val="105"/>
                <w:sz w:val="19"/>
                <w:szCs w:val="19"/>
              </w:rPr>
              <w:t>II</w:t>
            </w:r>
            <w:r w:rsidR="007E4645">
              <w:rPr>
                <w:rFonts w:ascii="Calibri" w:hAnsi="Calibri" w:cs="Calibri"/>
                <w:bCs/>
                <w:w w:val="105"/>
                <w:sz w:val="19"/>
                <w:szCs w:val="19"/>
              </w:rPr>
              <w:t xml:space="preserve"> </w:t>
            </w:r>
            <w:r w:rsidRPr="00D243D7">
              <w:rPr>
                <w:rFonts w:ascii="Calibri" w:hAnsi="Calibri" w:cs="Calibri"/>
                <w:bCs/>
                <w:w w:val="105"/>
                <w:sz w:val="19"/>
                <w:szCs w:val="19"/>
              </w:rPr>
              <w:t xml:space="preserve">- </w:t>
            </w:r>
            <w:proofErr w:type="gramStart"/>
            <w:r w:rsidR="007E4645">
              <w:rPr>
                <w:rFonts w:ascii="Calibri" w:hAnsi="Calibri" w:cs="Calibri"/>
                <w:bCs/>
                <w:w w:val="105"/>
                <w:sz w:val="19"/>
                <w:szCs w:val="19"/>
              </w:rPr>
              <w:t>ter</w:t>
            </w:r>
            <w:proofErr w:type="gramEnd"/>
            <w:r w:rsidR="007E4645">
              <w:rPr>
                <w:rFonts w:ascii="Calibri" w:hAnsi="Calibri" w:cs="Calibri"/>
                <w:bCs/>
                <w:w w:val="105"/>
                <w:sz w:val="19"/>
                <w:szCs w:val="19"/>
              </w:rPr>
              <w:t xml:space="preserve"> h</w:t>
            </w:r>
            <w:r w:rsidRPr="00D243D7">
              <w:rPr>
                <w:rFonts w:ascii="Calibri" w:hAnsi="Calibri" w:cs="Calibri"/>
                <w:bCs/>
                <w:w w:val="105"/>
                <w:sz w:val="19"/>
                <w:szCs w:val="19"/>
              </w:rPr>
              <w:t>abilitação profissional na forma da legislação em vigor;</w:t>
            </w:r>
          </w:p>
          <w:p w14:paraId="79E9B598" w14:textId="1EB85429" w:rsidR="005774DE" w:rsidRPr="00D243D7" w:rsidRDefault="005774DE" w:rsidP="002B3FA6">
            <w:pPr>
              <w:tabs>
                <w:tab w:val="left" w:pos="1999"/>
              </w:tabs>
              <w:spacing w:after="0"/>
              <w:ind w:left="1855" w:hanging="1701"/>
              <w:rPr>
                <w:rFonts w:cs="Calibri"/>
                <w:w w:val="105"/>
                <w:sz w:val="19"/>
                <w:szCs w:val="19"/>
              </w:rPr>
            </w:pPr>
            <w:r w:rsidRPr="00D243D7">
              <w:rPr>
                <w:rFonts w:cs="Calibri"/>
                <w:w w:val="105"/>
                <w:sz w:val="19"/>
                <w:szCs w:val="19"/>
              </w:rPr>
              <w:t xml:space="preserve">III </w:t>
            </w:r>
            <w:r w:rsidR="007E4645">
              <w:rPr>
                <w:rFonts w:cs="Calibri"/>
                <w:w w:val="105"/>
                <w:sz w:val="19"/>
                <w:szCs w:val="19"/>
              </w:rPr>
              <w:t>-</w:t>
            </w:r>
            <w:r w:rsidRPr="00D243D7">
              <w:rPr>
                <w:rFonts w:cs="Calibri"/>
                <w:w w:val="105"/>
                <w:sz w:val="19"/>
                <w:szCs w:val="19"/>
              </w:rPr>
              <w:t xml:space="preserve"> </w:t>
            </w:r>
            <w:r w:rsidR="007E4645">
              <w:rPr>
                <w:rFonts w:cs="Calibri"/>
                <w:w w:val="105"/>
                <w:sz w:val="19"/>
                <w:szCs w:val="19"/>
              </w:rPr>
              <w:t>estar em p</w:t>
            </w:r>
            <w:r w:rsidRPr="00D243D7">
              <w:rPr>
                <w:rFonts w:cs="Calibri"/>
                <w:w w:val="105"/>
                <w:sz w:val="19"/>
                <w:szCs w:val="19"/>
              </w:rPr>
              <w:t>leno gozo dos direitos profissionais, civis e políticos;</w:t>
            </w:r>
          </w:p>
          <w:p w14:paraId="15E87BC3" w14:textId="3A667497" w:rsidR="005774DE" w:rsidRPr="00D243D7" w:rsidRDefault="005774DE" w:rsidP="002B3FA6">
            <w:pPr>
              <w:tabs>
                <w:tab w:val="left" w:pos="2084"/>
              </w:tabs>
              <w:spacing w:after="0"/>
              <w:ind w:left="1855" w:hanging="1701"/>
              <w:rPr>
                <w:rFonts w:cs="Calibri"/>
                <w:w w:val="105"/>
                <w:sz w:val="19"/>
                <w:szCs w:val="19"/>
              </w:rPr>
            </w:pPr>
            <w:r w:rsidRPr="00D243D7">
              <w:rPr>
                <w:rFonts w:cs="Calibri"/>
                <w:w w:val="105"/>
                <w:sz w:val="19"/>
                <w:szCs w:val="19"/>
              </w:rPr>
              <w:t xml:space="preserve">IV </w:t>
            </w:r>
            <w:r w:rsidR="007E4645">
              <w:rPr>
                <w:rFonts w:cs="Calibri"/>
                <w:w w:val="105"/>
                <w:sz w:val="19"/>
                <w:szCs w:val="19"/>
              </w:rPr>
              <w:t>-</w:t>
            </w:r>
            <w:r w:rsidRPr="00D243D7">
              <w:rPr>
                <w:rFonts w:cs="Calibri"/>
                <w:w w:val="105"/>
                <w:sz w:val="19"/>
                <w:szCs w:val="19"/>
              </w:rPr>
              <w:t xml:space="preserve"> </w:t>
            </w:r>
            <w:proofErr w:type="gramStart"/>
            <w:r w:rsidR="007E4645">
              <w:rPr>
                <w:rFonts w:cs="Calibri"/>
                <w:w w:val="105"/>
                <w:sz w:val="19"/>
                <w:szCs w:val="19"/>
              </w:rPr>
              <w:t>n</w:t>
            </w:r>
            <w:r w:rsidRPr="00D243D7">
              <w:rPr>
                <w:rFonts w:cs="Calibri"/>
                <w:w w:val="105"/>
                <w:sz w:val="19"/>
                <w:szCs w:val="19"/>
              </w:rPr>
              <w:t>ão</w:t>
            </w:r>
            <w:proofErr w:type="gramEnd"/>
            <w:r w:rsidRPr="00D243D7">
              <w:rPr>
                <w:rFonts w:cs="Calibri"/>
                <w:w w:val="105"/>
                <w:sz w:val="19"/>
                <w:szCs w:val="19"/>
              </w:rPr>
              <w:t xml:space="preserve"> </w:t>
            </w:r>
            <w:r w:rsidR="00D72635">
              <w:rPr>
                <w:rFonts w:cs="Calibri"/>
                <w:w w:val="105"/>
                <w:sz w:val="19"/>
                <w:szCs w:val="19"/>
              </w:rPr>
              <w:t>ter</w:t>
            </w:r>
            <w:r w:rsidRPr="00D243D7">
              <w:rPr>
                <w:rFonts w:cs="Calibri"/>
                <w:w w:val="105"/>
                <w:sz w:val="19"/>
                <w:szCs w:val="19"/>
              </w:rPr>
              <w:t>, nos últimos 5 (cinco) anos:</w:t>
            </w:r>
          </w:p>
          <w:p w14:paraId="12E09EEA" w14:textId="225C0529" w:rsidR="005774DE" w:rsidRPr="00D72635" w:rsidRDefault="007E4645" w:rsidP="002B3FA6">
            <w:pPr>
              <w:tabs>
                <w:tab w:val="left" w:pos="2084"/>
              </w:tabs>
              <w:spacing w:after="0"/>
              <w:ind w:left="1418"/>
              <w:rPr>
                <w:rFonts w:cs="Calibri"/>
                <w:w w:val="105"/>
                <w:sz w:val="19"/>
                <w:szCs w:val="19"/>
              </w:rPr>
            </w:pPr>
            <w:r>
              <w:rPr>
                <w:rFonts w:cs="Calibri"/>
                <w:w w:val="105"/>
                <w:sz w:val="19"/>
                <w:szCs w:val="19"/>
              </w:rPr>
              <w:t>a) c</w:t>
            </w:r>
            <w:r w:rsidR="005774DE" w:rsidRPr="00D72635">
              <w:rPr>
                <w:rFonts w:cs="Calibri"/>
                <w:w w:val="105"/>
                <w:sz w:val="19"/>
                <w:szCs w:val="19"/>
              </w:rPr>
              <w:t>ontas julgadas irregulares pelo CFC relativas ao exercício de cargos ou funções;</w:t>
            </w:r>
          </w:p>
          <w:p w14:paraId="4E3D3DE4" w14:textId="44B4CA6A" w:rsidR="005774DE" w:rsidRPr="00D72635" w:rsidRDefault="007E4645" w:rsidP="002B3FA6">
            <w:pPr>
              <w:tabs>
                <w:tab w:val="left" w:pos="2084"/>
              </w:tabs>
              <w:spacing w:after="0"/>
              <w:ind w:left="1418"/>
              <w:rPr>
                <w:rFonts w:cs="Calibri"/>
                <w:w w:val="105"/>
                <w:sz w:val="19"/>
                <w:szCs w:val="19"/>
              </w:rPr>
            </w:pPr>
            <w:r>
              <w:rPr>
                <w:rFonts w:cs="Calibri"/>
                <w:w w:val="105"/>
                <w:sz w:val="19"/>
                <w:szCs w:val="19"/>
              </w:rPr>
              <w:t>b) s</w:t>
            </w:r>
            <w:r w:rsidR="005774DE" w:rsidRPr="00D72635">
              <w:rPr>
                <w:rFonts w:cs="Calibri"/>
                <w:w w:val="105"/>
                <w:sz w:val="19"/>
                <w:szCs w:val="19"/>
              </w:rPr>
              <w:t xml:space="preserve">ofrido penalidade disciplinar ou ética, transitada em julgado, precedida de processo de fiscalização, aplicada </w:t>
            </w:r>
            <w:r w:rsidR="00D72635">
              <w:rPr>
                <w:rFonts w:cs="Calibri"/>
                <w:w w:val="105"/>
                <w:sz w:val="19"/>
                <w:szCs w:val="19"/>
              </w:rPr>
              <w:t>por</w:t>
            </w:r>
            <w:r w:rsidR="005774DE" w:rsidRPr="00D72635">
              <w:rPr>
                <w:rFonts w:cs="Calibri"/>
                <w:w w:val="105"/>
                <w:sz w:val="19"/>
                <w:szCs w:val="19"/>
              </w:rPr>
              <w:t xml:space="preserve"> CRC;</w:t>
            </w:r>
          </w:p>
          <w:p w14:paraId="1E7C273A" w14:textId="6763B496" w:rsidR="005774DE" w:rsidRPr="00D72635" w:rsidRDefault="007E4645" w:rsidP="002B3FA6">
            <w:pPr>
              <w:tabs>
                <w:tab w:val="left" w:pos="2084"/>
              </w:tabs>
              <w:spacing w:after="0"/>
              <w:ind w:left="1418"/>
              <w:rPr>
                <w:rFonts w:cs="Calibri"/>
                <w:w w:val="105"/>
                <w:sz w:val="19"/>
                <w:szCs w:val="19"/>
              </w:rPr>
            </w:pPr>
            <w:r>
              <w:rPr>
                <w:rFonts w:cs="Calibri"/>
                <w:w w:val="105"/>
                <w:sz w:val="19"/>
                <w:szCs w:val="19"/>
              </w:rPr>
              <w:t>c) r</w:t>
            </w:r>
            <w:r w:rsidR="005774DE" w:rsidRPr="00D72635">
              <w:rPr>
                <w:rFonts w:cs="Calibri"/>
                <w:w w:val="105"/>
                <w:sz w:val="19"/>
                <w:szCs w:val="19"/>
              </w:rPr>
              <w:t>enunciado ao mandato de conselheiro do Sistema CFC/CRCs, após abertura de processo de perda de mandato; ou</w:t>
            </w:r>
          </w:p>
          <w:p w14:paraId="1BF995EB" w14:textId="7713DE8B" w:rsidR="005774DE" w:rsidRPr="00D72635" w:rsidRDefault="007E4645" w:rsidP="002B3FA6">
            <w:pPr>
              <w:tabs>
                <w:tab w:val="left" w:pos="2084"/>
              </w:tabs>
              <w:spacing w:after="0"/>
              <w:ind w:left="1418"/>
              <w:rPr>
                <w:rFonts w:cs="Calibri"/>
                <w:w w:val="105"/>
                <w:sz w:val="19"/>
                <w:szCs w:val="19"/>
              </w:rPr>
            </w:pPr>
            <w:r>
              <w:rPr>
                <w:rFonts w:cs="Calibri"/>
                <w:w w:val="105"/>
                <w:sz w:val="19"/>
                <w:szCs w:val="19"/>
              </w:rPr>
              <w:t>d) s</w:t>
            </w:r>
            <w:r w:rsidR="005774DE" w:rsidRPr="00D72635">
              <w:rPr>
                <w:rFonts w:cs="Calibri"/>
                <w:w w:val="105"/>
                <w:sz w:val="19"/>
                <w:szCs w:val="19"/>
              </w:rPr>
              <w:t>ofrido penalidade, transitada em julgado, com fundamento no Código de Conduta do Sistema CFC/CRCs;</w:t>
            </w:r>
          </w:p>
          <w:p w14:paraId="50F9148A" w14:textId="59BDAB8C" w:rsidR="005774DE" w:rsidRPr="00D243D7" w:rsidRDefault="005774DE" w:rsidP="00220674">
            <w:pPr>
              <w:tabs>
                <w:tab w:val="left" w:pos="2084"/>
              </w:tabs>
              <w:spacing w:after="0"/>
              <w:ind w:left="1855" w:hanging="1701"/>
              <w:rPr>
                <w:rFonts w:cs="Calibri"/>
                <w:w w:val="105"/>
                <w:sz w:val="19"/>
                <w:szCs w:val="19"/>
              </w:rPr>
            </w:pPr>
            <w:r w:rsidRPr="00D243D7">
              <w:rPr>
                <w:rFonts w:cs="Calibri"/>
                <w:w w:val="105"/>
                <w:sz w:val="19"/>
                <w:szCs w:val="19"/>
              </w:rPr>
              <w:t>V</w:t>
            </w:r>
            <w:r w:rsidR="007E4645">
              <w:rPr>
                <w:rFonts w:cs="Calibri"/>
                <w:w w:val="105"/>
                <w:sz w:val="19"/>
                <w:szCs w:val="19"/>
              </w:rPr>
              <w:t xml:space="preserve"> </w:t>
            </w:r>
            <w:r w:rsidRPr="00D243D7">
              <w:rPr>
                <w:rFonts w:cs="Calibri"/>
                <w:w w:val="105"/>
                <w:sz w:val="19"/>
                <w:szCs w:val="19"/>
              </w:rPr>
              <w:t xml:space="preserve">- </w:t>
            </w:r>
            <w:proofErr w:type="gramStart"/>
            <w:r w:rsidR="007E4645">
              <w:rPr>
                <w:rFonts w:cs="Calibri"/>
                <w:w w:val="105"/>
                <w:sz w:val="19"/>
                <w:szCs w:val="19"/>
              </w:rPr>
              <w:t>n</w:t>
            </w:r>
            <w:r w:rsidRPr="00D243D7">
              <w:rPr>
                <w:rFonts w:cs="Calibri"/>
                <w:w w:val="105"/>
                <w:sz w:val="19"/>
                <w:szCs w:val="19"/>
              </w:rPr>
              <w:t>ão</w:t>
            </w:r>
            <w:proofErr w:type="gramEnd"/>
            <w:r w:rsidRPr="00D243D7">
              <w:rPr>
                <w:rFonts w:cs="Calibri"/>
                <w:w w:val="105"/>
                <w:sz w:val="19"/>
                <w:szCs w:val="19"/>
              </w:rPr>
              <w:t xml:space="preserve"> </w:t>
            </w:r>
            <w:r w:rsidR="00D72635">
              <w:rPr>
                <w:rFonts w:cs="Calibri"/>
                <w:w w:val="105"/>
                <w:sz w:val="19"/>
                <w:szCs w:val="19"/>
              </w:rPr>
              <w:t>ter</w:t>
            </w:r>
            <w:r w:rsidRPr="00D243D7">
              <w:rPr>
                <w:rFonts w:cs="Calibri"/>
                <w:w w:val="105"/>
                <w:sz w:val="19"/>
                <w:szCs w:val="19"/>
              </w:rPr>
              <w:t>, nos últimos 8 (oito) anos:</w:t>
            </w:r>
          </w:p>
          <w:p w14:paraId="7E95C680" w14:textId="4418FCDA" w:rsidR="005774DE" w:rsidRPr="00D243D7" w:rsidRDefault="007E4645" w:rsidP="00220674">
            <w:pPr>
              <w:pStyle w:val="PargrafodaLista"/>
              <w:tabs>
                <w:tab w:val="left" w:pos="2084"/>
              </w:tabs>
              <w:spacing w:after="0"/>
              <w:ind w:left="1004"/>
              <w:rPr>
                <w:rFonts w:cs="Calibri"/>
                <w:w w:val="105"/>
                <w:sz w:val="19"/>
                <w:szCs w:val="19"/>
              </w:rPr>
            </w:pPr>
            <w:r>
              <w:rPr>
                <w:rFonts w:cs="Calibri"/>
                <w:w w:val="105"/>
                <w:sz w:val="19"/>
                <w:szCs w:val="19"/>
              </w:rPr>
              <w:t>a) s</w:t>
            </w:r>
            <w:r w:rsidR="005774DE" w:rsidRPr="00D243D7">
              <w:rPr>
                <w:rFonts w:cs="Calibri"/>
                <w:w w:val="105"/>
                <w:sz w:val="19"/>
                <w:szCs w:val="19"/>
              </w:rPr>
              <w:t>ofrido a perda do mandato de conselheiro do Sistema CFC/CRCs;</w:t>
            </w:r>
          </w:p>
          <w:p w14:paraId="52ED0A92" w14:textId="0DA904AD" w:rsidR="005774DE" w:rsidRPr="00D243D7" w:rsidRDefault="007E4645" w:rsidP="00220674">
            <w:pPr>
              <w:pStyle w:val="PargrafodaLista"/>
              <w:tabs>
                <w:tab w:val="left" w:pos="2084"/>
              </w:tabs>
              <w:spacing w:after="0"/>
              <w:ind w:left="1004"/>
              <w:rPr>
                <w:rFonts w:cs="Calibri"/>
                <w:w w:val="105"/>
                <w:sz w:val="19"/>
                <w:szCs w:val="19"/>
              </w:rPr>
            </w:pPr>
            <w:r>
              <w:rPr>
                <w:rFonts w:cs="Calibri"/>
                <w:w w:val="105"/>
                <w:sz w:val="19"/>
                <w:szCs w:val="19"/>
              </w:rPr>
              <w:t>b) s</w:t>
            </w:r>
            <w:r w:rsidR="005774DE" w:rsidRPr="00D243D7">
              <w:rPr>
                <w:rFonts w:cs="Calibri"/>
                <w:w w:val="105"/>
                <w:sz w:val="19"/>
                <w:szCs w:val="19"/>
              </w:rPr>
              <w:t>ido destituído de cargo, função ou emprego, por efeito de causa relacionada à prática de ato irregular ou de improbidade na administração pública, declarada em decisão irrecorrível;</w:t>
            </w:r>
          </w:p>
          <w:p w14:paraId="6ABB566F" w14:textId="28250D48" w:rsidR="005774DE" w:rsidRPr="00D243D7" w:rsidRDefault="007E4645" w:rsidP="00220674">
            <w:pPr>
              <w:pStyle w:val="PargrafodaLista"/>
              <w:tabs>
                <w:tab w:val="left" w:pos="2084"/>
              </w:tabs>
              <w:spacing w:after="0"/>
              <w:ind w:left="1004"/>
              <w:rPr>
                <w:rFonts w:cs="Calibri"/>
                <w:w w:val="105"/>
                <w:sz w:val="19"/>
                <w:szCs w:val="19"/>
              </w:rPr>
            </w:pPr>
            <w:r>
              <w:rPr>
                <w:rFonts w:cs="Calibri"/>
                <w:w w:val="105"/>
                <w:sz w:val="19"/>
                <w:szCs w:val="19"/>
              </w:rPr>
              <w:t>c) s</w:t>
            </w:r>
            <w:r w:rsidR="005774DE" w:rsidRPr="00D243D7">
              <w:rPr>
                <w:rFonts w:cs="Calibri"/>
                <w:w w:val="105"/>
                <w:sz w:val="19"/>
                <w:szCs w:val="19"/>
              </w:rPr>
              <w:t>uas contas relativas ao exercício de cargos ou funções públicas rejeitadas pela prática de ato doloso de improbidade administrativa, por decisão irrecorrível do órgão competente;</w:t>
            </w:r>
          </w:p>
          <w:p w14:paraId="2FEFC089" w14:textId="5C6AF1AD" w:rsidR="005774DE" w:rsidRPr="00D243D7" w:rsidRDefault="007E4645" w:rsidP="00220674">
            <w:pPr>
              <w:pStyle w:val="PargrafodaLista"/>
              <w:tabs>
                <w:tab w:val="left" w:pos="2084"/>
              </w:tabs>
              <w:spacing w:after="0"/>
              <w:ind w:left="1004"/>
              <w:rPr>
                <w:rFonts w:cs="Calibri"/>
                <w:w w:val="105"/>
                <w:sz w:val="19"/>
                <w:szCs w:val="19"/>
              </w:rPr>
            </w:pPr>
            <w:r>
              <w:rPr>
                <w:rFonts w:cs="Calibri"/>
                <w:w w:val="105"/>
                <w:sz w:val="19"/>
                <w:szCs w:val="19"/>
              </w:rPr>
              <w:t>d) s</w:t>
            </w:r>
            <w:r w:rsidR="005774DE" w:rsidRPr="00D243D7">
              <w:rPr>
                <w:rFonts w:cs="Calibri"/>
                <w:w w:val="105"/>
                <w:sz w:val="19"/>
                <w:szCs w:val="19"/>
              </w:rPr>
              <w:t xml:space="preserve">ido condenado por crime, em decisão transitada em julgado ou proferida por órgão judicial colegiado; </w:t>
            </w:r>
          </w:p>
          <w:p w14:paraId="1BBA03F1" w14:textId="0604E753" w:rsidR="005774DE" w:rsidRPr="00D243D7" w:rsidRDefault="007E4645" w:rsidP="00220674">
            <w:pPr>
              <w:pStyle w:val="PargrafodaLista"/>
              <w:tabs>
                <w:tab w:val="left" w:pos="2084"/>
              </w:tabs>
              <w:spacing w:after="0"/>
              <w:ind w:left="1004"/>
              <w:rPr>
                <w:rFonts w:cs="Calibri"/>
                <w:w w:val="105"/>
                <w:sz w:val="19"/>
                <w:szCs w:val="19"/>
              </w:rPr>
            </w:pPr>
            <w:r>
              <w:rPr>
                <w:rFonts w:cs="Calibri"/>
                <w:w w:val="105"/>
                <w:sz w:val="19"/>
                <w:szCs w:val="19"/>
              </w:rPr>
              <w:t>e) r</w:t>
            </w:r>
            <w:r w:rsidR="005774DE" w:rsidRPr="00D243D7">
              <w:rPr>
                <w:rFonts w:cs="Calibri"/>
                <w:w w:val="105"/>
                <w:sz w:val="19"/>
                <w:szCs w:val="19"/>
              </w:rPr>
              <w:t>ealizado ato de improbidade administrativa no CFC ou qualquer CRC, apurado em processo transitado em julgado;</w:t>
            </w:r>
          </w:p>
          <w:p w14:paraId="4A35E28E" w14:textId="0DC64F32" w:rsidR="005774DE" w:rsidRPr="00D243D7" w:rsidRDefault="005774DE" w:rsidP="00220674">
            <w:pPr>
              <w:tabs>
                <w:tab w:val="left" w:pos="2084"/>
              </w:tabs>
              <w:spacing w:after="0"/>
              <w:ind w:left="1855" w:hanging="1701"/>
              <w:rPr>
                <w:rFonts w:cs="Calibri"/>
                <w:w w:val="105"/>
                <w:sz w:val="19"/>
                <w:szCs w:val="19"/>
              </w:rPr>
            </w:pPr>
            <w:r w:rsidRPr="00D243D7">
              <w:rPr>
                <w:rFonts w:cs="Calibri"/>
                <w:w w:val="105"/>
                <w:sz w:val="19"/>
                <w:szCs w:val="19"/>
              </w:rPr>
              <w:t xml:space="preserve">VI </w:t>
            </w:r>
            <w:r w:rsidR="007E4645">
              <w:rPr>
                <w:rFonts w:cs="Calibri"/>
                <w:w w:val="105"/>
                <w:sz w:val="19"/>
                <w:szCs w:val="19"/>
              </w:rPr>
              <w:t>-</w:t>
            </w:r>
            <w:r w:rsidRPr="00D243D7">
              <w:rPr>
                <w:rFonts w:cs="Calibri"/>
                <w:w w:val="105"/>
                <w:sz w:val="19"/>
                <w:szCs w:val="19"/>
              </w:rPr>
              <w:t xml:space="preserve"> </w:t>
            </w:r>
            <w:proofErr w:type="gramStart"/>
            <w:r w:rsidR="007E4645">
              <w:rPr>
                <w:rFonts w:cs="Calibri"/>
                <w:w w:val="105"/>
                <w:sz w:val="19"/>
                <w:szCs w:val="19"/>
              </w:rPr>
              <w:t>e</w:t>
            </w:r>
            <w:r w:rsidRPr="00D243D7">
              <w:rPr>
                <w:rFonts w:cs="Calibri"/>
                <w:w w:val="105"/>
                <w:sz w:val="19"/>
                <w:szCs w:val="19"/>
              </w:rPr>
              <w:t>star</w:t>
            </w:r>
            <w:proofErr w:type="gramEnd"/>
            <w:r w:rsidRPr="00D243D7">
              <w:rPr>
                <w:rFonts w:cs="Calibri"/>
                <w:w w:val="105"/>
                <w:sz w:val="19"/>
                <w:szCs w:val="19"/>
              </w:rPr>
              <w:t xml:space="preserve"> com registro ativo e em situação regular no CRCMG quanto a débitos de qualquer natureza;</w:t>
            </w:r>
          </w:p>
          <w:p w14:paraId="10414FA9" w14:textId="5E9836C6" w:rsidR="005774DE" w:rsidRPr="00D243D7" w:rsidRDefault="005774DE" w:rsidP="00220674">
            <w:pPr>
              <w:tabs>
                <w:tab w:val="left" w:pos="2084"/>
              </w:tabs>
              <w:spacing w:after="0"/>
              <w:ind w:left="1855" w:hanging="1701"/>
              <w:rPr>
                <w:rFonts w:cs="Calibri"/>
                <w:w w:val="105"/>
                <w:sz w:val="19"/>
                <w:szCs w:val="19"/>
              </w:rPr>
            </w:pPr>
            <w:r w:rsidRPr="00D243D7">
              <w:rPr>
                <w:rFonts w:cs="Calibri"/>
                <w:w w:val="105"/>
                <w:sz w:val="19"/>
                <w:szCs w:val="19"/>
              </w:rPr>
              <w:t xml:space="preserve">VII </w:t>
            </w:r>
            <w:r w:rsidR="007E4645">
              <w:rPr>
                <w:rFonts w:cs="Calibri"/>
                <w:w w:val="105"/>
                <w:sz w:val="19"/>
                <w:szCs w:val="19"/>
              </w:rPr>
              <w:t>-</w:t>
            </w:r>
            <w:r w:rsidRPr="00D243D7">
              <w:rPr>
                <w:rFonts w:cs="Calibri"/>
                <w:w w:val="105"/>
                <w:sz w:val="19"/>
                <w:szCs w:val="19"/>
              </w:rPr>
              <w:t xml:space="preserve"> </w:t>
            </w:r>
            <w:r w:rsidR="007E4645">
              <w:rPr>
                <w:rFonts w:cs="Calibri"/>
                <w:w w:val="105"/>
                <w:sz w:val="19"/>
                <w:szCs w:val="19"/>
              </w:rPr>
              <w:t>n</w:t>
            </w:r>
            <w:r w:rsidRPr="00D243D7">
              <w:rPr>
                <w:rFonts w:cs="Calibri"/>
                <w:w w:val="105"/>
                <w:sz w:val="19"/>
                <w:szCs w:val="19"/>
              </w:rPr>
              <w:t>ão ser ou não ter sido, nos últimos 2 (dois) anos, empregado do CRCMG;</w:t>
            </w:r>
          </w:p>
          <w:p w14:paraId="3499B35A" w14:textId="107A28A4" w:rsidR="005774DE" w:rsidRPr="00D243D7" w:rsidRDefault="005774DE" w:rsidP="00220674">
            <w:pPr>
              <w:tabs>
                <w:tab w:val="left" w:pos="2084"/>
              </w:tabs>
              <w:spacing w:after="0"/>
              <w:ind w:left="1855" w:hanging="1701"/>
              <w:rPr>
                <w:rFonts w:cs="Calibri"/>
                <w:w w:val="105"/>
                <w:sz w:val="19"/>
                <w:szCs w:val="19"/>
              </w:rPr>
            </w:pPr>
            <w:r w:rsidRPr="00D243D7">
              <w:rPr>
                <w:rFonts w:cs="Calibri"/>
                <w:w w:val="105"/>
                <w:sz w:val="19"/>
                <w:szCs w:val="19"/>
              </w:rPr>
              <w:t xml:space="preserve">VIII </w:t>
            </w:r>
            <w:r w:rsidR="007E4645">
              <w:rPr>
                <w:rFonts w:cs="Calibri"/>
                <w:w w:val="105"/>
                <w:sz w:val="19"/>
                <w:szCs w:val="19"/>
              </w:rPr>
              <w:t>-</w:t>
            </w:r>
            <w:r w:rsidRPr="00D243D7">
              <w:rPr>
                <w:rFonts w:cs="Calibri"/>
                <w:w w:val="105"/>
                <w:sz w:val="19"/>
                <w:szCs w:val="19"/>
              </w:rPr>
              <w:t xml:space="preserve"> </w:t>
            </w:r>
            <w:r w:rsidR="007E4645">
              <w:rPr>
                <w:rFonts w:cs="Calibri"/>
                <w:w w:val="105"/>
                <w:sz w:val="19"/>
                <w:szCs w:val="19"/>
              </w:rPr>
              <w:t>n</w:t>
            </w:r>
            <w:r w:rsidRPr="00D243D7">
              <w:rPr>
                <w:rFonts w:cs="Calibri"/>
                <w:w w:val="105"/>
                <w:sz w:val="19"/>
                <w:szCs w:val="19"/>
              </w:rPr>
              <w:t>ão ser conselheiro do CRCMG;</w:t>
            </w:r>
          </w:p>
          <w:p w14:paraId="07825CF0" w14:textId="3975E5D5" w:rsidR="005774DE" w:rsidRPr="00D243D7" w:rsidRDefault="005774DE" w:rsidP="00220674">
            <w:pPr>
              <w:tabs>
                <w:tab w:val="left" w:pos="2084"/>
              </w:tabs>
              <w:spacing w:after="0"/>
              <w:ind w:left="437" w:hanging="283"/>
              <w:rPr>
                <w:rFonts w:cs="Calibri"/>
                <w:color w:val="004995"/>
                <w:w w:val="105"/>
                <w:sz w:val="19"/>
                <w:szCs w:val="19"/>
              </w:rPr>
            </w:pPr>
            <w:r w:rsidRPr="007E4645">
              <w:rPr>
                <w:rFonts w:cs="Calibri"/>
                <w:w w:val="105"/>
                <w:sz w:val="19"/>
                <w:szCs w:val="19"/>
              </w:rPr>
              <w:t xml:space="preserve">IX - </w:t>
            </w:r>
            <w:proofErr w:type="gramStart"/>
            <w:r w:rsidR="007E4645">
              <w:rPr>
                <w:rFonts w:cs="Calibri"/>
                <w:w w:val="105"/>
                <w:sz w:val="19"/>
                <w:szCs w:val="19"/>
              </w:rPr>
              <w:t>c</w:t>
            </w:r>
            <w:r w:rsidRPr="007E4645">
              <w:rPr>
                <w:rFonts w:cs="Calibri"/>
                <w:w w:val="105"/>
                <w:sz w:val="19"/>
                <w:szCs w:val="19"/>
              </w:rPr>
              <w:t>oncordar</w:t>
            </w:r>
            <w:proofErr w:type="gramEnd"/>
            <w:r w:rsidRPr="007E4645">
              <w:rPr>
                <w:rFonts w:cs="Calibri"/>
                <w:w w:val="105"/>
                <w:sz w:val="19"/>
                <w:szCs w:val="19"/>
              </w:rPr>
              <w:t xml:space="preserve"> </w:t>
            </w:r>
            <w:r w:rsidRPr="00D243D7">
              <w:rPr>
                <w:rFonts w:cs="Calibri"/>
                <w:w w:val="105"/>
                <w:sz w:val="19"/>
                <w:szCs w:val="19"/>
              </w:rPr>
              <w:t>formalmente que, na data da posse, bem como no curso do mandato, não poderá presidir entidade sindical contábil nem possuir contrato firmado com o CRCMG, como Pessoa Física ou Jurídica, para prestação de serviços ou fornecimento de bens;</w:t>
            </w:r>
          </w:p>
          <w:p w14:paraId="6D4A7B25" w14:textId="7AFEF670" w:rsidR="009133F6" w:rsidRPr="00D243D7" w:rsidRDefault="005774DE" w:rsidP="00220674">
            <w:pPr>
              <w:tabs>
                <w:tab w:val="left" w:pos="2084"/>
              </w:tabs>
              <w:spacing w:after="0"/>
              <w:ind w:left="1855" w:hanging="1701"/>
              <w:rPr>
                <w:rFonts w:cs="Calibri"/>
                <w:sz w:val="19"/>
                <w:szCs w:val="19"/>
              </w:rPr>
            </w:pPr>
            <w:r w:rsidRPr="00D243D7">
              <w:rPr>
                <w:rFonts w:cs="Calibri"/>
                <w:bCs/>
                <w:sz w:val="19"/>
                <w:szCs w:val="19"/>
              </w:rPr>
              <w:t>X -</w:t>
            </w:r>
            <w:r w:rsidRPr="00D243D7">
              <w:rPr>
                <w:rFonts w:cs="Calibri"/>
                <w:sz w:val="19"/>
                <w:szCs w:val="19"/>
              </w:rPr>
              <w:t xml:space="preserve"> </w:t>
            </w:r>
            <w:proofErr w:type="gramStart"/>
            <w:r w:rsidR="007E4645">
              <w:rPr>
                <w:rFonts w:cs="Calibri"/>
                <w:sz w:val="19"/>
                <w:szCs w:val="19"/>
              </w:rPr>
              <w:t>t</w:t>
            </w:r>
            <w:r w:rsidRPr="00D243D7">
              <w:rPr>
                <w:rFonts w:cs="Calibri"/>
                <w:sz w:val="19"/>
                <w:szCs w:val="19"/>
              </w:rPr>
              <w:t>er</w:t>
            </w:r>
            <w:proofErr w:type="gramEnd"/>
            <w:r w:rsidRPr="00D243D7">
              <w:rPr>
                <w:rFonts w:cs="Calibri"/>
                <w:sz w:val="19"/>
                <w:szCs w:val="19"/>
              </w:rPr>
              <w:t xml:space="preserve"> domicílio profissional em um dos municípios da sua região de atuação.</w:t>
            </w:r>
          </w:p>
        </w:tc>
      </w:tr>
      <w:tr w:rsidR="009133F6" w:rsidRPr="00526780" w14:paraId="3BE333A6" w14:textId="77777777" w:rsidTr="00967EAC">
        <w:trPr>
          <w:gridBefore w:val="1"/>
          <w:gridAfter w:val="1"/>
          <w:wBefore w:w="11" w:type="pct"/>
          <w:wAfter w:w="88" w:type="pct"/>
        </w:trPr>
        <w:tc>
          <w:tcPr>
            <w:tcW w:w="4901" w:type="pct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257C311" w14:textId="6D9DA3F5" w:rsidR="009133F6" w:rsidRPr="00D243D7" w:rsidRDefault="009133F6" w:rsidP="006C5DDB">
            <w:pPr>
              <w:rPr>
                <w:rFonts w:cs="Calibri"/>
                <w:sz w:val="19"/>
                <w:szCs w:val="19"/>
              </w:rPr>
            </w:pPr>
            <w:r w:rsidRPr="00D243D7">
              <w:rPr>
                <w:rFonts w:cs="Calibri"/>
                <w:sz w:val="19"/>
                <w:szCs w:val="19"/>
              </w:rPr>
              <w:t xml:space="preserve">Declaro, ainda, estar ciente das disposições da </w:t>
            </w:r>
            <w:r w:rsidR="00D72635" w:rsidRPr="00D243D7">
              <w:rPr>
                <w:rFonts w:cs="Calibri"/>
                <w:sz w:val="19"/>
                <w:szCs w:val="19"/>
              </w:rPr>
              <w:t xml:space="preserve">Resolução </w:t>
            </w:r>
            <w:r w:rsidRPr="00D243D7">
              <w:rPr>
                <w:rFonts w:cs="Calibri"/>
                <w:sz w:val="19"/>
                <w:szCs w:val="19"/>
              </w:rPr>
              <w:t xml:space="preserve">CRCMG n.º </w:t>
            </w:r>
            <w:r w:rsidR="006C5DDB" w:rsidRPr="006C5DDB">
              <w:rPr>
                <w:rFonts w:cs="Calibri"/>
                <w:sz w:val="19"/>
                <w:szCs w:val="19"/>
              </w:rPr>
              <w:t>476</w:t>
            </w:r>
            <w:r w:rsidRPr="006C5DDB">
              <w:rPr>
                <w:rFonts w:cs="Calibri"/>
                <w:sz w:val="19"/>
                <w:szCs w:val="19"/>
              </w:rPr>
              <w:t>/2024 e, especialmente</w:t>
            </w:r>
            <w:r w:rsidRPr="00D243D7">
              <w:rPr>
                <w:rFonts w:cs="Calibri"/>
                <w:sz w:val="19"/>
                <w:szCs w:val="19"/>
              </w:rPr>
              <w:t>, do fato de que, sendo escolhido(a), deverei manter as condições declaradas durante o exercício do mandato, sob pena de perda do mandato, bem como que</w:t>
            </w:r>
            <w:r w:rsidR="005E5C8E">
              <w:rPr>
                <w:rFonts w:cs="Calibri"/>
                <w:sz w:val="19"/>
                <w:szCs w:val="19"/>
              </w:rPr>
              <w:t>,</w:t>
            </w:r>
            <w:r w:rsidRPr="00D243D7">
              <w:rPr>
                <w:rFonts w:cs="Calibri"/>
                <w:sz w:val="19"/>
                <w:szCs w:val="19"/>
              </w:rPr>
              <w:t xml:space="preserve"> aos representantes do CRCMG</w:t>
            </w:r>
            <w:r w:rsidR="005E5C8E">
              <w:rPr>
                <w:rFonts w:cs="Calibri"/>
                <w:sz w:val="19"/>
                <w:szCs w:val="19"/>
              </w:rPr>
              <w:t>,</w:t>
            </w:r>
            <w:r w:rsidRPr="00D243D7">
              <w:rPr>
                <w:rFonts w:cs="Calibri"/>
                <w:sz w:val="19"/>
                <w:szCs w:val="19"/>
              </w:rPr>
              <w:t xml:space="preserve"> se aplicam as disposições previstas no Código de Conduta publicado pelo CFC</w:t>
            </w:r>
            <w:r w:rsidR="004D0C7B">
              <w:rPr>
                <w:rFonts w:cs="Calibri"/>
                <w:sz w:val="19"/>
                <w:szCs w:val="19"/>
              </w:rPr>
              <w:t>, bem como nos normativos do CRCMG referentes ao uso de dados pessoais e segurança da informação</w:t>
            </w:r>
            <w:r w:rsidRPr="00D243D7">
              <w:rPr>
                <w:rFonts w:cs="Calibri"/>
                <w:sz w:val="19"/>
                <w:szCs w:val="19"/>
              </w:rPr>
              <w:t xml:space="preserve">. </w:t>
            </w:r>
          </w:p>
        </w:tc>
      </w:tr>
      <w:tr w:rsidR="009133F6" w:rsidRPr="00526780" w14:paraId="20774F4A" w14:textId="77777777" w:rsidTr="00967EAC">
        <w:trPr>
          <w:gridBefore w:val="1"/>
          <w:gridAfter w:val="1"/>
          <w:wBefore w:w="11" w:type="pct"/>
          <w:wAfter w:w="88" w:type="pct"/>
        </w:trPr>
        <w:tc>
          <w:tcPr>
            <w:tcW w:w="4901" w:type="pct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25ED502" w14:textId="77777777" w:rsidR="00D243D7" w:rsidRDefault="009133F6" w:rsidP="00D243D7">
            <w:pPr>
              <w:rPr>
                <w:rFonts w:cs="Calibri"/>
                <w:sz w:val="19"/>
                <w:szCs w:val="19"/>
              </w:rPr>
            </w:pPr>
            <w:r w:rsidRPr="00D243D7">
              <w:rPr>
                <w:rFonts w:cs="Calibri"/>
                <w:sz w:val="19"/>
                <w:szCs w:val="19"/>
              </w:rPr>
              <w:t xml:space="preserve">A presente declaração é expressão fiel da verdade, estando ciente de que, no caso de inclusão de dados inverídicos, incorrerei no item 5, letra “p”, da NBC PG 01 - Código de Ética Profissional do Contador, podendo resultar em aplicação de penalidade prevista na legislação da profissão contábil e na declaração da perda de condição de concorrer a qualquer vaga no âmbito do Sistema CFC/CRCs, pelo prazo de até 5 (cinco) anos. </w:t>
            </w:r>
          </w:p>
          <w:p w14:paraId="67516355" w14:textId="689B57D6" w:rsidR="009133F6" w:rsidRPr="00D243D7" w:rsidRDefault="00D243D7" w:rsidP="00D243D7">
            <w:pPr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 xml:space="preserve">                                                                          </w:t>
            </w:r>
            <w:r w:rsidR="009133F6" w:rsidRPr="00D243D7">
              <w:rPr>
                <w:rFonts w:cs="Calibri"/>
                <w:sz w:val="19"/>
                <w:szCs w:val="19"/>
              </w:rPr>
              <w:t xml:space="preserve">_________________, ____de __________de 20__. </w:t>
            </w:r>
          </w:p>
          <w:p w14:paraId="385C91D7" w14:textId="3A501E34" w:rsidR="009133F6" w:rsidRPr="00D243D7" w:rsidRDefault="003B6A29" w:rsidP="003B6A29">
            <w:pPr>
              <w:jc w:val="left"/>
              <w:rPr>
                <w:rFonts w:cs="Calibri"/>
                <w:sz w:val="19"/>
                <w:szCs w:val="19"/>
              </w:rPr>
            </w:pPr>
            <w:r w:rsidRPr="003B6A29">
              <w:rPr>
                <w:sz w:val="18"/>
                <w:szCs w:val="18"/>
              </w:rPr>
              <w:t>Assinatura do(a) profissional interessado(a) (com certificação digital)</w:t>
            </w:r>
            <w:r>
              <w:rPr>
                <w:sz w:val="18"/>
                <w:szCs w:val="18"/>
              </w:rPr>
              <w:t xml:space="preserve">: </w:t>
            </w:r>
            <w:r w:rsidR="009133F6" w:rsidRPr="00D243D7">
              <w:rPr>
                <w:rFonts w:cs="Calibri"/>
                <w:sz w:val="19"/>
                <w:szCs w:val="19"/>
              </w:rPr>
              <w:t>__________________________________________</w:t>
            </w:r>
          </w:p>
          <w:p w14:paraId="62C0FB58" w14:textId="77777777" w:rsidR="009133F6" w:rsidRPr="00D243D7" w:rsidRDefault="009133F6" w:rsidP="00DD47CA">
            <w:pPr>
              <w:jc w:val="center"/>
              <w:rPr>
                <w:rFonts w:cs="Calibri"/>
                <w:sz w:val="19"/>
                <w:szCs w:val="19"/>
              </w:rPr>
            </w:pPr>
            <w:r w:rsidRPr="00D243D7">
              <w:rPr>
                <w:rFonts w:cs="Calibri"/>
                <w:sz w:val="19"/>
                <w:szCs w:val="19"/>
              </w:rPr>
              <w:t>Nome do(a) profissional interessado(a) e n.º de registro no CRCMG</w:t>
            </w:r>
          </w:p>
        </w:tc>
      </w:tr>
      <w:tr w:rsidR="00DA062D" w:rsidRPr="0057571F" w14:paraId="26543318" w14:textId="77777777" w:rsidTr="00967E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40"/>
        </w:trPr>
        <w:tc>
          <w:tcPr>
            <w:tcW w:w="3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153A" w14:textId="77777777" w:rsidR="00C60867" w:rsidRDefault="00C60867" w:rsidP="00C60867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433FAAAE" w14:textId="77777777" w:rsidR="00C60867" w:rsidRDefault="00C60867" w:rsidP="00C60867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5FFB9E2" w14:textId="33301127" w:rsidR="00DA062D" w:rsidRPr="0057571F" w:rsidRDefault="00DA062D" w:rsidP="00967EA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D723" w14:textId="77777777" w:rsidR="00DA062D" w:rsidRPr="0057571F" w:rsidRDefault="00DA062D" w:rsidP="00DD47CA">
            <w:pPr>
              <w:spacing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3C5A" w14:textId="77777777" w:rsidR="00DA062D" w:rsidRPr="0057571F" w:rsidRDefault="00DA062D" w:rsidP="00DD47CA">
            <w:pPr>
              <w:spacing w:after="0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00B39FA2" w14:textId="77777777" w:rsidR="00DA062D" w:rsidRDefault="00DA062D" w:rsidP="00F83EF4">
      <w:pPr>
        <w:pStyle w:val="Corpodetexto"/>
        <w:jc w:val="center"/>
        <w:rPr>
          <w:rFonts w:asciiTheme="majorHAnsi" w:hAnsiTheme="majorHAnsi" w:cstheme="majorHAnsi"/>
          <w:b/>
          <w:sz w:val="24"/>
          <w:szCs w:val="24"/>
        </w:rPr>
      </w:pPr>
    </w:p>
    <w:sectPr w:rsidR="00DA062D" w:rsidSect="00514CE8">
      <w:headerReference w:type="default" r:id="rId82"/>
      <w:footerReference w:type="even" r:id="rId83"/>
      <w:footerReference w:type="default" r:id="rId84"/>
      <w:headerReference w:type="first" r:id="rId85"/>
      <w:footerReference w:type="first" r:id="rId86"/>
      <w:pgSz w:w="11907" w:h="16840" w:code="9"/>
      <w:pgMar w:top="720" w:right="720" w:bottom="720" w:left="720" w:header="57" w:footer="22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9BC9B" w14:textId="77777777" w:rsidR="00DE5F08" w:rsidRDefault="00DE5F08">
      <w:r>
        <w:separator/>
      </w:r>
    </w:p>
  </w:endnote>
  <w:endnote w:type="continuationSeparator" w:id="0">
    <w:p w14:paraId="7121AD0B" w14:textId="77777777" w:rsidR="00DE5F08" w:rsidRDefault="00DE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3AA0E" w14:textId="77777777" w:rsidR="00DE5F08" w:rsidRDefault="00DE5F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86FBFDD" w14:textId="77777777" w:rsidR="00DE5F08" w:rsidRDefault="00DE5F0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0660A" w14:textId="77777777" w:rsidR="00DE5F08" w:rsidRDefault="00DE5F08" w:rsidP="003323FE">
    <w:pPr>
      <w:pStyle w:val="Rodap"/>
      <w:jc w:val="center"/>
    </w:pPr>
    <w:r>
      <w:rPr>
        <w:noProof/>
      </w:rPr>
      <w:drawing>
        <wp:anchor distT="0" distB="0" distL="114300" distR="114300" simplePos="0" relativeHeight="251713024" behindDoc="0" locked="0" layoutInCell="1" allowOverlap="1" wp14:anchorId="0E04F6E3" wp14:editId="6F800BBF">
          <wp:simplePos x="0" y="0"/>
          <wp:positionH relativeFrom="column">
            <wp:posOffset>-3201035</wp:posOffset>
          </wp:positionH>
          <wp:positionV relativeFrom="paragraph">
            <wp:posOffset>-2929255</wp:posOffset>
          </wp:positionV>
          <wp:extent cx="4358244" cy="5592106"/>
          <wp:effectExtent l="0" t="0" r="0" b="0"/>
          <wp:wrapNone/>
          <wp:docPr id="24" name="Imagem 24" descr="Placa co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Placa co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4358244" cy="5592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14048" behindDoc="0" locked="0" layoutInCell="1" allowOverlap="1" wp14:anchorId="1E4FA1D0" wp14:editId="6FFF731D">
              <wp:simplePos x="0" y="0"/>
              <wp:positionH relativeFrom="margin">
                <wp:posOffset>3175</wp:posOffset>
              </wp:positionH>
              <wp:positionV relativeFrom="paragraph">
                <wp:posOffset>18671</wp:posOffset>
              </wp:positionV>
              <wp:extent cx="6454140" cy="22860"/>
              <wp:effectExtent l="0" t="0" r="22860" b="34290"/>
              <wp:wrapNone/>
              <wp:docPr id="22" name="Conector re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54140" cy="2286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8E8A45" id="Conector reto 22" o:spid="_x0000_s1026" style="position:absolute;flip:y;z-index:25171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5pt,1.45pt" to="508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" strokecolor="#0f243e [1615]">
              <w10:wrap anchorx="margin"/>
            </v:line>
          </w:pict>
        </mc:Fallback>
      </mc:AlternateContent>
    </w:r>
  </w:p>
  <w:p w14:paraId="1637545E" w14:textId="77777777" w:rsidR="00DE5F08" w:rsidRDefault="00DE5F08" w:rsidP="003323FE">
    <w:pPr>
      <w:pStyle w:val="Rodap"/>
      <w:spacing w:after="0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5072" behindDoc="0" locked="0" layoutInCell="1" allowOverlap="1" wp14:anchorId="35F01579" wp14:editId="56749933">
              <wp:simplePos x="0" y="0"/>
              <wp:positionH relativeFrom="column">
                <wp:posOffset>4996543</wp:posOffset>
              </wp:positionH>
              <wp:positionV relativeFrom="paragraph">
                <wp:posOffset>66040</wp:posOffset>
              </wp:positionV>
              <wp:extent cx="1330325" cy="337820"/>
              <wp:effectExtent l="0" t="0" r="0" b="0"/>
              <wp:wrapNone/>
              <wp:docPr id="23" name="Caixa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4206F" w14:textId="77777777" w:rsidR="00DE5F08" w:rsidRPr="007747EB" w:rsidRDefault="00DE5F08" w:rsidP="003323FE">
                          <w:pPr>
                            <w:spacing w:after="0"/>
                            <w:jc w:val="right"/>
                            <w:rPr>
                              <w:rFonts w:asciiTheme="majorHAnsi" w:hAnsiTheme="majorHAnsi" w:cstheme="majorHAnsi"/>
                              <w:color w:val="1D2644"/>
                              <w:sz w:val="16"/>
                              <w:szCs w:val="16"/>
                            </w:rPr>
                          </w:pPr>
                          <w:r w:rsidRPr="007747EB">
                            <w:rPr>
                              <w:rFonts w:asciiTheme="majorHAnsi" w:hAnsiTheme="majorHAnsi" w:cstheme="majorHAnsi"/>
                              <w:color w:val="1D2644"/>
                              <w:sz w:val="16"/>
                              <w:szCs w:val="16"/>
                            </w:rPr>
                            <w:t>PG-001/AQ</w:t>
                          </w:r>
                        </w:p>
                        <w:p w14:paraId="6AAD1AAA" w14:textId="77777777" w:rsidR="00DE5F08" w:rsidRDefault="00DE5F08" w:rsidP="003323FE">
                          <w:pPr>
                            <w:spacing w:after="0"/>
                            <w:jc w:val="right"/>
                            <w:rPr>
                              <w:rFonts w:asciiTheme="majorHAnsi" w:hAnsiTheme="majorHAnsi" w:cstheme="majorHAnsi"/>
                              <w:color w:val="1D2644"/>
                              <w:sz w:val="16"/>
                              <w:szCs w:val="16"/>
                            </w:rPr>
                          </w:pPr>
                          <w:r w:rsidRPr="007747EB">
                            <w:rPr>
                              <w:rFonts w:asciiTheme="majorHAnsi" w:hAnsiTheme="majorHAnsi" w:cstheme="majorHAnsi"/>
                              <w:color w:val="1D2644"/>
                              <w:sz w:val="16"/>
                              <w:szCs w:val="16"/>
                            </w:rPr>
                            <w:t>2/1/2023</w:t>
                          </w:r>
                        </w:p>
                        <w:p w14:paraId="0DE4CB85" w14:textId="4968C8E7" w:rsidR="00DE5F08" w:rsidRPr="007747EB" w:rsidRDefault="00DE5F08" w:rsidP="003323FE">
                          <w:pPr>
                            <w:spacing w:after="0"/>
                            <w:jc w:val="right"/>
                            <w:rPr>
                              <w:rFonts w:asciiTheme="majorHAnsi" w:hAnsiTheme="majorHAnsi" w:cstheme="majorHAnsi"/>
                              <w:color w:val="1D26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D2644"/>
                              <w:sz w:val="16"/>
                              <w:szCs w:val="16"/>
                            </w:rPr>
                            <w:t>REV DIREX 191/2024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F01579" id="_x0000_t202" coordsize="21600,21600" o:spt="202" path="m,l,21600r21600,l21600,xe">
              <v:stroke joinstyle="miter"/>
              <v:path gradientshapeok="t" o:connecttype="rect"/>
            </v:shapetype>
            <v:shape id="Caixa de Texto 23" o:spid="_x0000_s1027" type="#_x0000_t202" style="position:absolute;left:0;text-align:left;margin-left:393.45pt;margin-top:5.2pt;width:104.75pt;height:26.6pt;z-index:251715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" filled="f" stroked="f">
              <v:textbox style="mso-fit-shape-to-text:t">
                <w:txbxContent>
                  <w:p w14:paraId="4194206F" w14:textId="77777777" w:rsidR="00A35157" w:rsidRPr="007747EB" w:rsidRDefault="00A35157" w:rsidP="003323FE">
                    <w:pPr>
                      <w:spacing w:after="0"/>
                      <w:jc w:val="right"/>
                      <w:rPr>
                        <w:rFonts w:asciiTheme="majorHAnsi" w:hAnsiTheme="majorHAnsi" w:cstheme="majorHAnsi"/>
                        <w:color w:val="1D2644"/>
                        <w:sz w:val="16"/>
                        <w:szCs w:val="16"/>
                      </w:rPr>
                    </w:pPr>
                    <w:r w:rsidRPr="007747EB">
                      <w:rPr>
                        <w:rFonts w:asciiTheme="majorHAnsi" w:hAnsiTheme="majorHAnsi" w:cstheme="majorHAnsi"/>
                        <w:color w:val="1D2644"/>
                        <w:sz w:val="16"/>
                        <w:szCs w:val="16"/>
                      </w:rPr>
                      <w:t>PG-001/AQ</w:t>
                    </w:r>
                  </w:p>
                  <w:p w14:paraId="6AAD1AAA" w14:textId="77777777" w:rsidR="00A35157" w:rsidRDefault="00A35157" w:rsidP="003323FE">
                    <w:pPr>
                      <w:spacing w:after="0"/>
                      <w:jc w:val="right"/>
                      <w:rPr>
                        <w:rFonts w:asciiTheme="majorHAnsi" w:hAnsiTheme="majorHAnsi" w:cstheme="majorHAnsi"/>
                        <w:color w:val="1D2644"/>
                        <w:sz w:val="16"/>
                        <w:szCs w:val="16"/>
                      </w:rPr>
                    </w:pPr>
                    <w:r w:rsidRPr="007747EB">
                      <w:rPr>
                        <w:rFonts w:asciiTheme="majorHAnsi" w:hAnsiTheme="majorHAnsi" w:cstheme="majorHAnsi"/>
                        <w:color w:val="1D2644"/>
                        <w:sz w:val="16"/>
                        <w:szCs w:val="16"/>
                      </w:rPr>
                      <w:t>2/1/2023</w:t>
                    </w:r>
                  </w:p>
                  <w:p w14:paraId="0DE4CB85" w14:textId="4968C8E7" w:rsidR="00A35157" w:rsidRPr="007747EB" w:rsidRDefault="00A35157" w:rsidP="003323FE">
                    <w:pPr>
                      <w:spacing w:after="0"/>
                      <w:jc w:val="right"/>
                      <w:rPr>
                        <w:rFonts w:asciiTheme="majorHAnsi" w:hAnsiTheme="majorHAnsi" w:cstheme="majorHAnsi"/>
                        <w:color w:val="1D2644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D2644"/>
                        <w:sz w:val="16"/>
                        <w:szCs w:val="16"/>
                      </w:rPr>
                      <w:t>REV DIREX 191/2024</w:t>
                    </w:r>
                  </w:p>
                </w:txbxContent>
              </v:textbox>
            </v:shape>
          </w:pict>
        </mc:Fallback>
      </mc:AlternateContent>
    </w:r>
  </w:p>
  <w:p w14:paraId="63AC5F9B" w14:textId="77777777" w:rsidR="00DE5F08" w:rsidRPr="007747EB" w:rsidRDefault="00DE5F08" w:rsidP="003323FE">
    <w:pPr>
      <w:pStyle w:val="Rodap"/>
      <w:spacing w:after="0"/>
      <w:jc w:val="center"/>
      <w:rPr>
        <w:rFonts w:asciiTheme="majorHAnsi" w:hAnsiTheme="majorHAnsi" w:cstheme="majorHAnsi"/>
        <w:color w:val="1D2644"/>
        <w:sz w:val="16"/>
        <w:szCs w:val="16"/>
      </w:rPr>
    </w:pPr>
    <w:r w:rsidRPr="007747EB">
      <w:rPr>
        <w:rFonts w:asciiTheme="majorHAnsi" w:hAnsiTheme="majorHAnsi" w:cstheme="majorHAnsi"/>
        <w:color w:val="1D2644"/>
        <w:sz w:val="16"/>
        <w:szCs w:val="16"/>
      </w:rPr>
      <w:t>Rua Cláudio Manoel, 639 - Bairro Savassi</w:t>
    </w:r>
  </w:p>
  <w:p w14:paraId="66DCA5C2" w14:textId="77777777" w:rsidR="00DE5F08" w:rsidRPr="007747EB" w:rsidRDefault="00DE5F08" w:rsidP="003323FE">
    <w:pPr>
      <w:pStyle w:val="Rodap"/>
      <w:spacing w:after="0"/>
      <w:jc w:val="center"/>
      <w:rPr>
        <w:rFonts w:asciiTheme="majorHAnsi" w:hAnsiTheme="majorHAnsi" w:cstheme="majorHAnsi"/>
        <w:color w:val="1D2644"/>
        <w:sz w:val="16"/>
        <w:szCs w:val="16"/>
      </w:rPr>
    </w:pPr>
    <w:r w:rsidRPr="007747EB">
      <w:rPr>
        <w:rFonts w:asciiTheme="majorHAnsi" w:hAnsiTheme="majorHAnsi" w:cstheme="majorHAnsi"/>
        <w:color w:val="1D2644"/>
        <w:sz w:val="16"/>
        <w:szCs w:val="16"/>
      </w:rPr>
      <w:t>Telefone: (31) 3269-8400 – CEP: 30140-105 – Belo Horizonte/MG</w:t>
    </w:r>
  </w:p>
  <w:p w14:paraId="39CFE542" w14:textId="77777777" w:rsidR="00DE5F08" w:rsidRPr="007747EB" w:rsidRDefault="00DE5F08" w:rsidP="003323FE">
    <w:pPr>
      <w:pStyle w:val="Rodap"/>
      <w:tabs>
        <w:tab w:val="left" w:pos="2140"/>
        <w:tab w:val="center" w:pos="4393"/>
      </w:tabs>
      <w:spacing w:after="0"/>
      <w:jc w:val="center"/>
      <w:rPr>
        <w:rFonts w:asciiTheme="majorHAnsi" w:hAnsiTheme="majorHAnsi" w:cstheme="majorHAnsi"/>
        <w:color w:val="1D2644"/>
        <w:sz w:val="16"/>
        <w:szCs w:val="16"/>
      </w:rPr>
    </w:pPr>
    <w:r w:rsidRPr="007747EB">
      <w:rPr>
        <w:rFonts w:asciiTheme="majorHAnsi" w:hAnsiTheme="majorHAnsi" w:cstheme="majorHAnsi"/>
        <w:color w:val="1D2644"/>
        <w:sz w:val="16"/>
        <w:szCs w:val="16"/>
      </w:rPr>
      <w:t xml:space="preserve">crcmg@crcmg.org.br – </w:t>
    </w:r>
    <w:hyperlink r:id="rId2" w:history="1">
      <w:r w:rsidRPr="007747EB">
        <w:rPr>
          <w:rFonts w:asciiTheme="majorHAnsi" w:hAnsiTheme="majorHAnsi" w:cstheme="majorHAnsi"/>
          <w:color w:val="1D2644"/>
          <w:sz w:val="16"/>
          <w:szCs w:val="16"/>
        </w:rPr>
        <w:t>www.crcmg.org.br</w:t>
      </w:r>
    </w:hyperlink>
  </w:p>
  <w:sdt>
    <w:sdtPr>
      <w:id w:val="649562289"/>
      <w:docPartObj>
        <w:docPartGallery w:val="Page Numbers (Bottom of Page)"/>
        <w:docPartUnique/>
      </w:docPartObj>
    </w:sdtPr>
    <w:sdtEndPr/>
    <w:sdtContent>
      <w:p w14:paraId="07E761C7" w14:textId="46942B6B" w:rsidR="00DE5F08" w:rsidRDefault="00DE5F08" w:rsidP="003323F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2C5">
          <w:rPr>
            <w:noProof/>
          </w:rPr>
          <w:t>20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4B5AF" w14:textId="77777777" w:rsidR="00DE5F08" w:rsidRDefault="00DE5F08" w:rsidP="003323FE">
    <w:pPr>
      <w:pStyle w:val="Rodap"/>
      <w:jc w:val="center"/>
    </w:pPr>
    <w:r>
      <w:rPr>
        <w:noProof/>
      </w:rPr>
      <w:drawing>
        <wp:anchor distT="0" distB="0" distL="114300" distR="114300" simplePos="0" relativeHeight="251708928" behindDoc="0" locked="0" layoutInCell="1" allowOverlap="1" wp14:anchorId="7E460C7E" wp14:editId="605A2E50">
          <wp:simplePos x="0" y="0"/>
          <wp:positionH relativeFrom="column">
            <wp:posOffset>-3201035</wp:posOffset>
          </wp:positionH>
          <wp:positionV relativeFrom="paragraph">
            <wp:posOffset>-2929255</wp:posOffset>
          </wp:positionV>
          <wp:extent cx="4358244" cy="5592106"/>
          <wp:effectExtent l="0" t="0" r="0" b="0"/>
          <wp:wrapNone/>
          <wp:docPr id="18" name="Imagem 18" descr="Placa co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Placa co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4358244" cy="5592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9952" behindDoc="0" locked="0" layoutInCell="1" allowOverlap="1" wp14:anchorId="7EAFACAB" wp14:editId="348014C2">
              <wp:simplePos x="0" y="0"/>
              <wp:positionH relativeFrom="margin">
                <wp:posOffset>3175</wp:posOffset>
              </wp:positionH>
              <wp:positionV relativeFrom="paragraph">
                <wp:posOffset>18671</wp:posOffset>
              </wp:positionV>
              <wp:extent cx="6454140" cy="22860"/>
              <wp:effectExtent l="0" t="0" r="22860" b="34290"/>
              <wp:wrapNone/>
              <wp:docPr id="17" name="Conector re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54140" cy="2286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AB770D" id="Conector reto 17" o:spid="_x0000_s1026" style="position:absolute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5pt,1.45pt" to="508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" strokecolor="#0f243e [1615]">
              <w10:wrap anchorx="margin"/>
            </v:line>
          </w:pict>
        </mc:Fallback>
      </mc:AlternateContent>
    </w:r>
  </w:p>
  <w:p w14:paraId="51AAB83D" w14:textId="77777777" w:rsidR="00DE5F08" w:rsidRDefault="00DE5F08" w:rsidP="003323FE">
    <w:pPr>
      <w:pStyle w:val="Rodap"/>
      <w:spacing w:after="0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0976" behindDoc="0" locked="0" layoutInCell="1" allowOverlap="1" wp14:anchorId="30A91B0A" wp14:editId="627F09D3">
              <wp:simplePos x="0" y="0"/>
              <wp:positionH relativeFrom="column">
                <wp:posOffset>4895088</wp:posOffset>
              </wp:positionH>
              <wp:positionV relativeFrom="paragraph">
                <wp:posOffset>66421</wp:posOffset>
              </wp:positionV>
              <wp:extent cx="1330325" cy="33782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69B08D" w14:textId="77777777" w:rsidR="00DE5F08" w:rsidRPr="007747EB" w:rsidRDefault="00DE5F08" w:rsidP="003323FE">
                          <w:pPr>
                            <w:spacing w:after="0"/>
                            <w:jc w:val="right"/>
                            <w:rPr>
                              <w:rFonts w:asciiTheme="majorHAnsi" w:hAnsiTheme="majorHAnsi" w:cstheme="majorHAnsi"/>
                              <w:color w:val="1D2644"/>
                              <w:sz w:val="16"/>
                              <w:szCs w:val="16"/>
                            </w:rPr>
                          </w:pPr>
                          <w:r w:rsidRPr="007747EB">
                            <w:rPr>
                              <w:rFonts w:asciiTheme="majorHAnsi" w:hAnsiTheme="majorHAnsi" w:cstheme="majorHAnsi"/>
                              <w:color w:val="1D2644"/>
                              <w:sz w:val="16"/>
                              <w:szCs w:val="16"/>
                            </w:rPr>
                            <w:t>PG-001/AQ</w:t>
                          </w:r>
                        </w:p>
                        <w:p w14:paraId="23A6FEC5" w14:textId="77777777" w:rsidR="00DE5F08" w:rsidRDefault="00DE5F08" w:rsidP="003323FE">
                          <w:pPr>
                            <w:spacing w:after="0"/>
                            <w:jc w:val="right"/>
                            <w:rPr>
                              <w:rFonts w:asciiTheme="majorHAnsi" w:hAnsiTheme="majorHAnsi" w:cstheme="majorHAnsi"/>
                              <w:color w:val="1D2644"/>
                              <w:sz w:val="16"/>
                              <w:szCs w:val="16"/>
                            </w:rPr>
                          </w:pPr>
                          <w:r w:rsidRPr="007747EB">
                            <w:rPr>
                              <w:rFonts w:asciiTheme="majorHAnsi" w:hAnsiTheme="majorHAnsi" w:cstheme="majorHAnsi"/>
                              <w:color w:val="1D2644"/>
                              <w:sz w:val="16"/>
                              <w:szCs w:val="16"/>
                            </w:rPr>
                            <w:t>2/1/2023</w:t>
                          </w:r>
                        </w:p>
                        <w:p w14:paraId="58889478" w14:textId="481BE930" w:rsidR="00DE5F08" w:rsidRPr="007747EB" w:rsidRDefault="00DE5F08" w:rsidP="003323FE">
                          <w:pPr>
                            <w:spacing w:after="0"/>
                            <w:jc w:val="right"/>
                            <w:rPr>
                              <w:rFonts w:asciiTheme="majorHAnsi" w:hAnsiTheme="majorHAnsi" w:cstheme="majorHAnsi"/>
                              <w:color w:val="1D26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D2644"/>
                              <w:sz w:val="16"/>
                              <w:szCs w:val="16"/>
                            </w:rPr>
                            <w:t>REV DIREX 191/2024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A91B0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9" type="#_x0000_t202" style="position:absolute;left:0;text-align:left;margin-left:385.45pt;margin-top:5.25pt;width:104.75pt;height:26.6pt;z-index:251710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" filled="f" stroked="f">
              <v:textbox style="mso-fit-shape-to-text:t">
                <w:txbxContent>
                  <w:p w14:paraId="5A69B08D" w14:textId="77777777" w:rsidR="00A35157" w:rsidRPr="007747EB" w:rsidRDefault="00A35157" w:rsidP="003323FE">
                    <w:pPr>
                      <w:spacing w:after="0"/>
                      <w:jc w:val="right"/>
                      <w:rPr>
                        <w:rFonts w:asciiTheme="majorHAnsi" w:hAnsiTheme="majorHAnsi" w:cstheme="majorHAnsi"/>
                        <w:color w:val="1D2644"/>
                        <w:sz w:val="16"/>
                        <w:szCs w:val="16"/>
                      </w:rPr>
                    </w:pPr>
                    <w:r w:rsidRPr="007747EB">
                      <w:rPr>
                        <w:rFonts w:asciiTheme="majorHAnsi" w:hAnsiTheme="majorHAnsi" w:cstheme="majorHAnsi"/>
                        <w:color w:val="1D2644"/>
                        <w:sz w:val="16"/>
                        <w:szCs w:val="16"/>
                      </w:rPr>
                      <w:t>PG-001/AQ</w:t>
                    </w:r>
                  </w:p>
                  <w:p w14:paraId="23A6FEC5" w14:textId="77777777" w:rsidR="00A35157" w:rsidRDefault="00A35157" w:rsidP="003323FE">
                    <w:pPr>
                      <w:spacing w:after="0"/>
                      <w:jc w:val="right"/>
                      <w:rPr>
                        <w:rFonts w:asciiTheme="majorHAnsi" w:hAnsiTheme="majorHAnsi" w:cstheme="majorHAnsi"/>
                        <w:color w:val="1D2644"/>
                        <w:sz w:val="16"/>
                        <w:szCs w:val="16"/>
                      </w:rPr>
                    </w:pPr>
                    <w:r w:rsidRPr="007747EB">
                      <w:rPr>
                        <w:rFonts w:asciiTheme="majorHAnsi" w:hAnsiTheme="majorHAnsi" w:cstheme="majorHAnsi"/>
                        <w:color w:val="1D2644"/>
                        <w:sz w:val="16"/>
                        <w:szCs w:val="16"/>
                      </w:rPr>
                      <w:t>2/1/2023</w:t>
                    </w:r>
                  </w:p>
                  <w:p w14:paraId="58889478" w14:textId="481BE930" w:rsidR="00A35157" w:rsidRPr="007747EB" w:rsidRDefault="00A35157" w:rsidP="003323FE">
                    <w:pPr>
                      <w:spacing w:after="0"/>
                      <w:jc w:val="right"/>
                      <w:rPr>
                        <w:rFonts w:asciiTheme="majorHAnsi" w:hAnsiTheme="majorHAnsi" w:cstheme="majorHAnsi"/>
                        <w:color w:val="1D2644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D2644"/>
                        <w:sz w:val="16"/>
                        <w:szCs w:val="16"/>
                      </w:rPr>
                      <w:t>REV DIREX 191/2024</w:t>
                    </w:r>
                  </w:p>
                </w:txbxContent>
              </v:textbox>
            </v:shape>
          </w:pict>
        </mc:Fallback>
      </mc:AlternateContent>
    </w:r>
  </w:p>
  <w:p w14:paraId="1D6AE8CF" w14:textId="77777777" w:rsidR="00DE5F08" w:rsidRPr="007747EB" w:rsidRDefault="00DE5F08" w:rsidP="003323FE">
    <w:pPr>
      <w:pStyle w:val="Rodap"/>
      <w:spacing w:after="0"/>
      <w:jc w:val="center"/>
      <w:rPr>
        <w:rFonts w:asciiTheme="majorHAnsi" w:hAnsiTheme="majorHAnsi" w:cstheme="majorHAnsi"/>
        <w:color w:val="1D2644"/>
        <w:sz w:val="16"/>
        <w:szCs w:val="16"/>
      </w:rPr>
    </w:pPr>
    <w:r w:rsidRPr="007747EB">
      <w:rPr>
        <w:rFonts w:asciiTheme="majorHAnsi" w:hAnsiTheme="majorHAnsi" w:cstheme="majorHAnsi"/>
        <w:color w:val="1D2644"/>
        <w:sz w:val="16"/>
        <w:szCs w:val="16"/>
      </w:rPr>
      <w:t>Rua Cláudio Manoel, 639 - Bairro Savassi</w:t>
    </w:r>
  </w:p>
  <w:p w14:paraId="29720F36" w14:textId="77777777" w:rsidR="00DE5F08" w:rsidRPr="007747EB" w:rsidRDefault="00DE5F08" w:rsidP="003323FE">
    <w:pPr>
      <w:pStyle w:val="Rodap"/>
      <w:spacing w:after="0"/>
      <w:jc w:val="center"/>
      <w:rPr>
        <w:rFonts w:asciiTheme="majorHAnsi" w:hAnsiTheme="majorHAnsi" w:cstheme="majorHAnsi"/>
        <w:color w:val="1D2644"/>
        <w:sz w:val="16"/>
        <w:szCs w:val="16"/>
      </w:rPr>
    </w:pPr>
    <w:r w:rsidRPr="007747EB">
      <w:rPr>
        <w:rFonts w:asciiTheme="majorHAnsi" w:hAnsiTheme="majorHAnsi" w:cstheme="majorHAnsi"/>
        <w:color w:val="1D2644"/>
        <w:sz w:val="16"/>
        <w:szCs w:val="16"/>
      </w:rPr>
      <w:t>Telefone: (31) 3269-8400 – CEP: 30140-105 – Belo Horizonte/MG</w:t>
    </w:r>
  </w:p>
  <w:p w14:paraId="17BE656F" w14:textId="77777777" w:rsidR="00DE5F08" w:rsidRPr="007747EB" w:rsidRDefault="00DE5F08" w:rsidP="003323FE">
    <w:pPr>
      <w:pStyle w:val="Rodap"/>
      <w:tabs>
        <w:tab w:val="left" w:pos="2140"/>
        <w:tab w:val="center" w:pos="4393"/>
      </w:tabs>
      <w:spacing w:after="0"/>
      <w:jc w:val="center"/>
      <w:rPr>
        <w:rFonts w:asciiTheme="majorHAnsi" w:hAnsiTheme="majorHAnsi" w:cstheme="majorHAnsi"/>
        <w:color w:val="1D2644"/>
        <w:sz w:val="16"/>
        <w:szCs w:val="16"/>
      </w:rPr>
    </w:pPr>
    <w:r w:rsidRPr="007747EB">
      <w:rPr>
        <w:rFonts w:asciiTheme="majorHAnsi" w:hAnsiTheme="majorHAnsi" w:cstheme="majorHAnsi"/>
        <w:color w:val="1D2644"/>
        <w:sz w:val="16"/>
        <w:szCs w:val="16"/>
      </w:rPr>
      <w:t xml:space="preserve">crcmg@crcmg.org.br – </w:t>
    </w:r>
    <w:hyperlink r:id="rId2" w:history="1">
      <w:r w:rsidRPr="007747EB">
        <w:rPr>
          <w:rFonts w:asciiTheme="majorHAnsi" w:hAnsiTheme="majorHAnsi" w:cstheme="majorHAnsi"/>
          <w:color w:val="1D2644"/>
          <w:sz w:val="16"/>
          <w:szCs w:val="16"/>
        </w:rPr>
        <w:t>www.crcmg.org.br</w:t>
      </w:r>
    </w:hyperlink>
  </w:p>
  <w:p w14:paraId="650C8866" w14:textId="73AD973E" w:rsidR="00DE5F08" w:rsidRDefault="00DE5F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0A982" w14:textId="77777777" w:rsidR="00DE5F08" w:rsidRDefault="00DE5F08">
      <w:r>
        <w:separator/>
      </w:r>
    </w:p>
  </w:footnote>
  <w:footnote w:type="continuationSeparator" w:id="0">
    <w:p w14:paraId="3F01B5CC" w14:textId="77777777" w:rsidR="00DE5F08" w:rsidRDefault="00DE5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7BD08" w14:textId="77777777" w:rsidR="00DE5F08" w:rsidRDefault="00DE5F08" w:rsidP="004E648C">
    <w:pPr>
      <w:pStyle w:val="Cabealho"/>
      <w:tabs>
        <w:tab w:val="clear" w:pos="4419"/>
        <w:tab w:val="clear" w:pos="8838"/>
        <w:tab w:val="left" w:pos="3801"/>
      </w:tabs>
      <w:spacing w:before="120"/>
      <w:jc w:val="center"/>
      <w:rPr>
        <w:noProof/>
      </w:rPr>
    </w:pPr>
    <w:r>
      <w:rPr>
        <w:noProof/>
      </w:rPr>
      <w:drawing>
        <wp:anchor distT="0" distB="0" distL="114300" distR="114300" simplePos="0" relativeHeight="251697664" behindDoc="0" locked="0" layoutInCell="1" allowOverlap="1" wp14:anchorId="7D28FAAE" wp14:editId="2825E80A">
          <wp:simplePos x="0" y="0"/>
          <wp:positionH relativeFrom="column">
            <wp:posOffset>5221605</wp:posOffset>
          </wp:positionH>
          <wp:positionV relativeFrom="paragraph">
            <wp:posOffset>-1425575</wp:posOffset>
          </wp:positionV>
          <wp:extent cx="3817332" cy="4898433"/>
          <wp:effectExtent l="0" t="0" r="0" b="0"/>
          <wp:wrapNone/>
          <wp:docPr id="8" name="Imagem 8" descr="Placa co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Placa co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7332" cy="4898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96640" behindDoc="0" locked="0" layoutInCell="1" allowOverlap="1" wp14:anchorId="514380CD" wp14:editId="25B12904">
              <wp:simplePos x="0" y="0"/>
              <wp:positionH relativeFrom="column">
                <wp:posOffset>4509770</wp:posOffset>
              </wp:positionH>
              <wp:positionV relativeFrom="paragraph">
                <wp:posOffset>-244475</wp:posOffset>
              </wp:positionV>
              <wp:extent cx="1212215" cy="1132840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215" cy="1132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3141F" w14:textId="77777777" w:rsidR="00DE5F08" w:rsidRDefault="00DE5F08" w:rsidP="004E648C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4380C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355.1pt;margin-top:-19.25pt;width:95.45pt;height:89.2pt;z-index:2516966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" filled="f" stroked="f">
              <v:textbox style="mso-fit-shape-to-text:t">
                <w:txbxContent>
                  <w:p w14:paraId="4D83141F" w14:textId="77777777" w:rsidR="00A35157" w:rsidRDefault="00A35157" w:rsidP="004E648C"/>
                </w:txbxContent>
              </v:textbox>
            </v:shape>
          </w:pict>
        </mc:Fallback>
      </mc:AlternateContent>
    </w:r>
    <w:r w:rsidRPr="00503587">
      <w:rPr>
        <w:noProof/>
      </w:rPr>
      <w:drawing>
        <wp:inline distT="0" distB="0" distL="0" distR="0" wp14:anchorId="187F518D" wp14:editId="6768528E">
          <wp:extent cx="1939834" cy="605916"/>
          <wp:effectExtent l="0" t="0" r="3810" b="3810"/>
          <wp:docPr id="10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735" cy="615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BB898" w14:textId="77777777" w:rsidR="00DE5F08" w:rsidRDefault="00DE5F08" w:rsidP="004E648C">
    <w:pPr>
      <w:pStyle w:val="Cabealho"/>
      <w:tabs>
        <w:tab w:val="clear" w:pos="4419"/>
        <w:tab w:val="clear" w:pos="8838"/>
        <w:tab w:val="left" w:pos="3801"/>
      </w:tabs>
      <w:spacing w:after="0"/>
      <w:rPr>
        <w:noProof/>
      </w:rPr>
    </w:pPr>
  </w:p>
  <w:p w14:paraId="5AB56D25" w14:textId="77777777" w:rsidR="00DE5F08" w:rsidRDefault="00DE5F08" w:rsidP="004E648C">
    <w:pPr>
      <w:pStyle w:val="Cabealho"/>
      <w:tabs>
        <w:tab w:val="clear" w:pos="4419"/>
        <w:tab w:val="clear" w:pos="8838"/>
        <w:tab w:val="left" w:pos="3801"/>
      </w:tabs>
      <w:spacing w:after="0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2834049A" wp14:editId="6EA15AD0">
              <wp:simplePos x="0" y="0"/>
              <wp:positionH relativeFrom="margin">
                <wp:posOffset>0</wp:posOffset>
              </wp:positionH>
              <wp:positionV relativeFrom="paragraph">
                <wp:posOffset>7620</wp:posOffset>
              </wp:positionV>
              <wp:extent cx="6454140" cy="22860"/>
              <wp:effectExtent l="0" t="0" r="22860" b="3429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54140" cy="2286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5432A2" id="Conector reto 6" o:spid="_x0000_s1026" style="position:absolute;flip:y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6pt" to="508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" strokecolor="#0f243e [1615]">
              <w10:wrap anchorx="margin"/>
            </v:line>
          </w:pict>
        </mc:Fallback>
      </mc:AlternateContent>
    </w:r>
  </w:p>
  <w:p w14:paraId="15151D8E" w14:textId="4554490B" w:rsidR="00DE5F08" w:rsidRPr="004E648C" w:rsidRDefault="00DE5F08" w:rsidP="004E648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0D20F" w14:textId="77777777" w:rsidR="00DE5F08" w:rsidRDefault="00DE5F08" w:rsidP="004E648C">
    <w:pPr>
      <w:pStyle w:val="Cabealho"/>
      <w:tabs>
        <w:tab w:val="clear" w:pos="4419"/>
        <w:tab w:val="clear" w:pos="8838"/>
        <w:tab w:val="left" w:pos="3801"/>
      </w:tabs>
      <w:spacing w:before="120"/>
      <w:jc w:val="center"/>
      <w:rPr>
        <w:noProof/>
      </w:rPr>
    </w:pPr>
    <w:r>
      <w:rPr>
        <w:noProof/>
      </w:rPr>
      <w:drawing>
        <wp:anchor distT="0" distB="0" distL="114300" distR="114300" simplePos="0" relativeHeight="251693568" behindDoc="0" locked="0" layoutInCell="1" allowOverlap="1" wp14:anchorId="38426A85" wp14:editId="66FD4BE0">
          <wp:simplePos x="0" y="0"/>
          <wp:positionH relativeFrom="column">
            <wp:posOffset>5221605</wp:posOffset>
          </wp:positionH>
          <wp:positionV relativeFrom="paragraph">
            <wp:posOffset>-1425575</wp:posOffset>
          </wp:positionV>
          <wp:extent cx="3817332" cy="4898433"/>
          <wp:effectExtent l="0" t="0" r="0" b="0"/>
          <wp:wrapNone/>
          <wp:docPr id="15" name="Imagem 15" descr="Placa co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Placa co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7332" cy="4898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1E54CF3B" wp14:editId="369ED1C4">
              <wp:simplePos x="0" y="0"/>
              <wp:positionH relativeFrom="column">
                <wp:posOffset>4509770</wp:posOffset>
              </wp:positionH>
              <wp:positionV relativeFrom="paragraph">
                <wp:posOffset>-244475</wp:posOffset>
              </wp:positionV>
              <wp:extent cx="1212215" cy="1132840"/>
              <wp:effectExtent l="0" t="0" r="0" b="0"/>
              <wp:wrapNone/>
              <wp:docPr id="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215" cy="1132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31672" w14:textId="77777777" w:rsidR="00DE5F08" w:rsidRDefault="00DE5F08" w:rsidP="004E648C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54CF3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55.1pt;margin-top:-19.25pt;width:95.45pt;height:89.2pt;z-index:25169254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" filled="f" stroked="f">
              <v:textbox style="mso-fit-shape-to-text:t">
                <w:txbxContent>
                  <w:p w14:paraId="24A31672" w14:textId="77777777" w:rsidR="00A35157" w:rsidRDefault="00A35157" w:rsidP="004E648C"/>
                </w:txbxContent>
              </v:textbox>
            </v:shape>
          </w:pict>
        </mc:Fallback>
      </mc:AlternateContent>
    </w:r>
    <w:r w:rsidRPr="00503587">
      <w:rPr>
        <w:noProof/>
      </w:rPr>
      <w:drawing>
        <wp:inline distT="0" distB="0" distL="0" distR="0" wp14:anchorId="05E2230D" wp14:editId="4F674AD7">
          <wp:extent cx="1939834" cy="605916"/>
          <wp:effectExtent l="0" t="0" r="3810" b="3810"/>
          <wp:docPr id="11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735" cy="615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A742BB" w14:textId="77777777" w:rsidR="00DE5F08" w:rsidRDefault="00DE5F08" w:rsidP="004E648C">
    <w:pPr>
      <w:pStyle w:val="Cabealho"/>
      <w:tabs>
        <w:tab w:val="clear" w:pos="4419"/>
        <w:tab w:val="clear" w:pos="8838"/>
        <w:tab w:val="left" w:pos="3801"/>
      </w:tabs>
      <w:spacing w:after="0"/>
      <w:rPr>
        <w:noProof/>
      </w:rPr>
    </w:pPr>
  </w:p>
  <w:p w14:paraId="66B7E7BF" w14:textId="77777777" w:rsidR="00DE5F08" w:rsidRDefault="00DE5F08" w:rsidP="004E648C">
    <w:pPr>
      <w:pStyle w:val="Cabealho"/>
      <w:tabs>
        <w:tab w:val="clear" w:pos="4419"/>
        <w:tab w:val="clear" w:pos="8838"/>
        <w:tab w:val="left" w:pos="3801"/>
      </w:tabs>
      <w:spacing w:after="0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4592" behindDoc="0" locked="0" layoutInCell="1" allowOverlap="1" wp14:anchorId="48AEFEE2" wp14:editId="7C7509B3">
              <wp:simplePos x="0" y="0"/>
              <wp:positionH relativeFrom="margin">
                <wp:posOffset>0</wp:posOffset>
              </wp:positionH>
              <wp:positionV relativeFrom="paragraph">
                <wp:posOffset>7620</wp:posOffset>
              </wp:positionV>
              <wp:extent cx="6454140" cy="22860"/>
              <wp:effectExtent l="0" t="0" r="22860" b="34290"/>
              <wp:wrapNone/>
              <wp:docPr id="14" name="Conector re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54140" cy="2286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C27521" id="Conector reto 14" o:spid="_x0000_s1026" style="position:absolute;flip:y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6pt" to="508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" strokecolor="#0f243e [1615]">
              <w10:wrap anchorx="margin"/>
            </v:line>
          </w:pict>
        </mc:Fallback>
      </mc:AlternateContent>
    </w:r>
  </w:p>
  <w:p w14:paraId="5D6147C6" w14:textId="00B7C23C" w:rsidR="00DE5F08" w:rsidRPr="004E648C" w:rsidRDefault="00DE5F08" w:rsidP="004E64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D3A8B2C"/>
    <w:lvl w:ilvl="0">
      <w:start w:val="1"/>
      <w:numFmt w:val="bullet"/>
      <w:lvlText w:val=""/>
      <w:lvlJc w:val="left"/>
      <w:pPr>
        <w:tabs>
          <w:tab w:val="num" w:pos="4383"/>
        </w:tabs>
        <w:ind w:left="4383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103"/>
        </w:tabs>
        <w:ind w:left="5463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5823"/>
        </w:tabs>
        <w:ind w:left="6183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6543"/>
        </w:tabs>
        <w:ind w:left="6903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7263"/>
        </w:tabs>
        <w:ind w:left="7623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7983"/>
        </w:tabs>
        <w:ind w:left="8343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8703"/>
        </w:tabs>
        <w:ind w:left="9063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9423"/>
        </w:tabs>
        <w:ind w:left="9783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10143"/>
        </w:tabs>
        <w:ind w:left="10503" w:hanging="360"/>
      </w:pPr>
      <w:rPr>
        <w:rFonts w:ascii="Wingdings" w:hAnsi="Wingdings" w:hint="default"/>
      </w:rPr>
    </w:lvl>
  </w:abstractNum>
  <w:abstractNum w:abstractNumId="1" w15:restartNumberingAfterBreak="0">
    <w:nsid w:val="01401C48"/>
    <w:multiLevelType w:val="hybridMultilevel"/>
    <w:tmpl w:val="AFF6E4DE"/>
    <w:lvl w:ilvl="0" w:tplc="7470925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4C86EB2"/>
    <w:multiLevelType w:val="singleLevel"/>
    <w:tmpl w:val="BC744DF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3" w15:restartNumberingAfterBreak="0">
    <w:nsid w:val="159F16A3"/>
    <w:multiLevelType w:val="hybridMultilevel"/>
    <w:tmpl w:val="887A3E5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F5EE2"/>
    <w:multiLevelType w:val="singleLevel"/>
    <w:tmpl w:val="7C843DA8"/>
    <w:lvl w:ilvl="0">
      <w:start w:val="8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5" w15:restartNumberingAfterBreak="0">
    <w:nsid w:val="1E3F14B0"/>
    <w:multiLevelType w:val="hybridMultilevel"/>
    <w:tmpl w:val="BACCCD6C"/>
    <w:lvl w:ilvl="0" w:tplc="5FCA654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12D6762"/>
    <w:multiLevelType w:val="hybridMultilevel"/>
    <w:tmpl w:val="887A3E5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E57F3"/>
    <w:multiLevelType w:val="hybridMultilevel"/>
    <w:tmpl w:val="D46E0AA0"/>
    <w:lvl w:ilvl="0" w:tplc="E89EAAB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BA63B91"/>
    <w:multiLevelType w:val="singleLevel"/>
    <w:tmpl w:val="E046733C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9" w15:restartNumberingAfterBreak="0">
    <w:nsid w:val="35CB7188"/>
    <w:multiLevelType w:val="hybridMultilevel"/>
    <w:tmpl w:val="02EC6588"/>
    <w:lvl w:ilvl="0" w:tplc="6AB635B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86D16"/>
    <w:multiLevelType w:val="hybridMultilevel"/>
    <w:tmpl w:val="0E36A21E"/>
    <w:lvl w:ilvl="0" w:tplc="36DAA712">
      <w:start w:val="3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4C79"/>
    <w:multiLevelType w:val="singleLevel"/>
    <w:tmpl w:val="EA04464A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2" w15:restartNumberingAfterBreak="0">
    <w:nsid w:val="628D1318"/>
    <w:multiLevelType w:val="hybridMultilevel"/>
    <w:tmpl w:val="6E9A7FE0"/>
    <w:lvl w:ilvl="0" w:tplc="0416000F">
      <w:start w:val="1"/>
      <w:numFmt w:val="decimal"/>
      <w:lvlText w:val="%1.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50B08"/>
    <w:multiLevelType w:val="hybridMultilevel"/>
    <w:tmpl w:val="E40EA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B3E29"/>
    <w:multiLevelType w:val="hybridMultilevel"/>
    <w:tmpl w:val="8EEEDCBC"/>
    <w:lvl w:ilvl="0" w:tplc="A37C6C2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8764A"/>
    <w:multiLevelType w:val="hybridMultilevel"/>
    <w:tmpl w:val="1A245E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92CA4"/>
    <w:multiLevelType w:val="singleLevel"/>
    <w:tmpl w:val="9A4CCEBE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num w:numId="1" w16cid:durableId="775902218">
    <w:abstractNumId w:val="8"/>
  </w:num>
  <w:num w:numId="2" w16cid:durableId="590893821">
    <w:abstractNumId w:val="2"/>
  </w:num>
  <w:num w:numId="3" w16cid:durableId="1964573210">
    <w:abstractNumId w:val="4"/>
  </w:num>
  <w:num w:numId="4" w16cid:durableId="827862306">
    <w:abstractNumId w:val="11"/>
  </w:num>
  <w:num w:numId="5" w16cid:durableId="1182160667">
    <w:abstractNumId w:val="16"/>
  </w:num>
  <w:num w:numId="6" w16cid:durableId="1108738547">
    <w:abstractNumId w:val="0"/>
  </w:num>
  <w:num w:numId="7" w16cid:durableId="1503933502">
    <w:abstractNumId w:val="1"/>
  </w:num>
  <w:num w:numId="8" w16cid:durableId="3056699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0761009">
    <w:abstractNumId w:val="12"/>
  </w:num>
  <w:num w:numId="10" w16cid:durableId="71582449">
    <w:abstractNumId w:val="13"/>
  </w:num>
  <w:num w:numId="11" w16cid:durableId="1101217478">
    <w:abstractNumId w:val="6"/>
  </w:num>
  <w:num w:numId="12" w16cid:durableId="1900290199">
    <w:abstractNumId w:val="3"/>
  </w:num>
  <w:num w:numId="13" w16cid:durableId="503396572">
    <w:abstractNumId w:val="10"/>
  </w:num>
  <w:num w:numId="14" w16cid:durableId="202525577">
    <w:abstractNumId w:val="14"/>
  </w:num>
  <w:num w:numId="15" w16cid:durableId="816343664">
    <w:abstractNumId w:val="9"/>
  </w:num>
  <w:num w:numId="16" w16cid:durableId="1648823079">
    <w:abstractNumId w:val="7"/>
  </w:num>
  <w:num w:numId="17" w16cid:durableId="1621718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190"/>
    <w:rsid w:val="0000444B"/>
    <w:rsid w:val="00004791"/>
    <w:rsid w:val="00013040"/>
    <w:rsid w:val="000144D4"/>
    <w:rsid w:val="00015D42"/>
    <w:rsid w:val="00017FF5"/>
    <w:rsid w:val="00021899"/>
    <w:rsid w:val="00021F0F"/>
    <w:rsid w:val="00022F8F"/>
    <w:rsid w:val="000247CD"/>
    <w:rsid w:val="00035BF8"/>
    <w:rsid w:val="00041946"/>
    <w:rsid w:val="00044198"/>
    <w:rsid w:val="000452B4"/>
    <w:rsid w:val="000456FE"/>
    <w:rsid w:val="00047BCE"/>
    <w:rsid w:val="00056F54"/>
    <w:rsid w:val="00066B1E"/>
    <w:rsid w:val="00073C49"/>
    <w:rsid w:val="00080705"/>
    <w:rsid w:val="00080CF3"/>
    <w:rsid w:val="00090FA9"/>
    <w:rsid w:val="00092F5F"/>
    <w:rsid w:val="000A2D2E"/>
    <w:rsid w:val="000A4309"/>
    <w:rsid w:val="000A604F"/>
    <w:rsid w:val="000A6BA4"/>
    <w:rsid w:val="000B5137"/>
    <w:rsid w:val="000B757E"/>
    <w:rsid w:val="000C1D81"/>
    <w:rsid w:val="000C6E1C"/>
    <w:rsid w:val="000D16B8"/>
    <w:rsid w:val="000D3F7C"/>
    <w:rsid w:val="000D50F9"/>
    <w:rsid w:val="000D782F"/>
    <w:rsid w:val="001079DD"/>
    <w:rsid w:val="00113971"/>
    <w:rsid w:val="00113AEA"/>
    <w:rsid w:val="0011677B"/>
    <w:rsid w:val="001208E0"/>
    <w:rsid w:val="001246EF"/>
    <w:rsid w:val="0013665E"/>
    <w:rsid w:val="00136A1F"/>
    <w:rsid w:val="00140697"/>
    <w:rsid w:val="00143244"/>
    <w:rsid w:val="00144DB0"/>
    <w:rsid w:val="001453D3"/>
    <w:rsid w:val="00154763"/>
    <w:rsid w:val="0015483C"/>
    <w:rsid w:val="00162866"/>
    <w:rsid w:val="00166BB5"/>
    <w:rsid w:val="00172900"/>
    <w:rsid w:val="00174838"/>
    <w:rsid w:val="0017798C"/>
    <w:rsid w:val="00183186"/>
    <w:rsid w:val="0019070E"/>
    <w:rsid w:val="00191FB1"/>
    <w:rsid w:val="001B592B"/>
    <w:rsid w:val="001B6984"/>
    <w:rsid w:val="001C0AA6"/>
    <w:rsid w:val="001C13FA"/>
    <w:rsid w:val="001C6C98"/>
    <w:rsid w:val="001D15CB"/>
    <w:rsid w:val="001F12DB"/>
    <w:rsid w:val="001F197B"/>
    <w:rsid w:val="002007B6"/>
    <w:rsid w:val="00203C9E"/>
    <w:rsid w:val="00214082"/>
    <w:rsid w:val="00216F06"/>
    <w:rsid w:val="00217603"/>
    <w:rsid w:val="00220674"/>
    <w:rsid w:val="00220C61"/>
    <w:rsid w:val="00225F2D"/>
    <w:rsid w:val="00250C02"/>
    <w:rsid w:val="002528D8"/>
    <w:rsid w:val="00254AE9"/>
    <w:rsid w:val="00263A41"/>
    <w:rsid w:val="002649AD"/>
    <w:rsid w:val="00266A5B"/>
    <w:rsid w:val="00275C7E"/>
    <w:rsid w:val="00276B58"/>
    <w:rsid w:val="002774CA"/>
    <w:rsid w:val="002827B6"/>
    <w:rsid w:val="00285C28"/>
    <w:rsid w:val="002911A0"/>
    <w:rsid w:val="00291361"/>
    <w:rsid w:val="002A0A44"/>
    <w:rsid w:val="002A1DD0"/>
    <w:rsid w:val="002A6649"/>
    <w:rsid w:val="002B06A8"/>
    <w:rsid w:val="002B078E"/>
    <w:rsid w:val="002B3FA6"/>
    <w:rsid w:val="002B437B"/>
    <w:rsid w:val="002B68E3"/>
    <w:rsid w:val="002B737B"/>
    <w:rsid w:val="002C4394"/>
    <w:rsid w:val="002C5705"/>
    <w:rsid w:val="002C58B2"/>
    <w:rsid w:val="002C7233"/>
    <w:rsid w:val="002C72BB"/>
    <w:rsid w:val="002E17C0"/>
    <w:rsid w:val="002E1A3D"/>
    <w:rsid w:val="002E5893"/>
    <w:rsid w:val="002F11D1"/>
    <w:rsid w:val="002F1C47"/>
    <w:rsid w:val="002F51BA"/>
    <w:rsid w:val="002F7D79"/>
    <w:rsid w:val="003005AD"/>
    <w:rsid w:val="00300874"/>
    <w:rsid w:val="00305F21"/>
    <w:rsid w:val="00307218"/>
    <w:rsid w:val="00310C81"/>
    <w:rsid w:val="003155C1"/>
    <w:rsid w:val="00324878"/>
    <w:rsid w:val="00327512"/>
    <w:rsid w:val="00331D32"/>
    <w:rsid w:val="003323FE"/>
    <w:rsid w:val="0036169B"/>
    <w:rsid w:val="00362EFC"/>
    <w:rsid w:val="00365CA3"/>
    <w:rsid w:val="00367520"/>
    <w:rsid w:val="0036766C"/>
    <w:rsid w:val="00386377"/>
    <w:rsid w:val="003907AD"/>
    <w:rsid w:val="003956BE"/>
    <w:rsid w:val="00395742"/>
    <w:rsid w:val="003971F2"/>
    <w:rsid w:val="00397916"/>
    <w:rsid w:val="003A4C75"/>
    <w:rsid w:val="003A64A0"/>
    <w:rsid w:val="003A7029"/>
    <w:rsid w:val="003B0625"/>
    <w:rsid w:val="003B497F"/>
    <w:rsid w:val="003B6A29"/>
    <w:rsid w:val="003C26FA"/>
    <w:rsid w:val="003C487B"/>
    <w:rsid w:val="003C4F9C"/>
    <w:rsid w:val="003D40CD"/>
    <w:rsid w:val="003E12AC"/>
    <w:rsid w:val="003E6310"/>
    <w:rsid w:val="003F0318"/>
    <w:rsid w:val="003F4E6E"/>
    <w:rsid w:val="0040079F"/>
    <w:rsid w:val="00400C63"/>
    <w:rsid w:val="00402FD4"/>
    <w:rsid w:val="00410CF3"/>
    <w:rsid w:val="0041261E"/>
    <w:rsid w:val="00414CD4"/>
    <w:rsid w:val="00420404"/>
    <w:rsid w:val="004214B8"/>
    <w:rsid w:val="004232C5"/>
    <w:rsid w:val="00423ECD"/>
    <w:rsid w:val="00426425"/>
    <w:rsid w:val="0043284E"/>
    <w:rsid w:val="0043660E"/>
    <w:rsid w:val="00445FEA"/>
    <w:rsid w:val="004465F2"/>
    <w:rsid w:val="00456DD0"/>
    <w:rsid w:val="004648F1"/>
    <w:rsid w:val="0046632B"/>
    <w:rsid w:val="00472F42"/>
    <w:rsid w:val="00477F02"/>
    <w:rsid w:val="0049439C"/>
    <w:rsid w:val="004964D8"/>
    <w:rsid w:val="00496965"/>
    <w:rsid w:val="004A0998"/>
    <w:rsid w:val="004A0EF9"/>
    <w:rsid w:val="004A62D9"/>
    <w:rsid w:val="004B203C"/>
    <w:rsid w:val="004C1945"/>
    <w:rsid w:val="004C249B"/>
    <w:rsid w:val="004C3DFB"/>
    <w:rsid w:val="004C4638"/>
    <w:rsid w:val="004D0C7B"/>
    <w:rsid w:val="004D10F0"/>
    <w:rsid w:val="004D55E2"/>
    <w:rsid w:val="004D652A"/>
    <w:rsid w:val="004E507E"/>
    <w:rsid w:val="004E648C"/>
    <w:rsid w:val="004E7DBD"/>
    <w:rsid w:val="004E7E3C"/>
    <w:rsid w:val="004F4860"/>
    <w:rsid w:val="004F7590"/>
    <w:rsid w:val="0050774D"/>
    <w:rsid w:val="00510ECB"/>
    <w:rsid w:val="00514404"/>
    <w:rsid w:val="00514BDC"/>
    <w:rsid w:val="00514CE8"/>
    <w:rsid w:val="00516DD0"/>
    <w:rsid w:val="005243F6"/>
    <w:rsid w:val="00525B4C"/>
    <w:rsid w:val="00530661"/>
    <w:rsid w:val="00532EFD"/>
    <w:rsid w:val="00552200"/>
    <w:rsid w:val="005569B1"/>
    <w:rsid w:val="0056397B"/>
    <w:rsid w:val="00564AC0"/>
    <w:rsid w:val="00566380"/>
    <w:rsid w:val="0057571F"/>
    <w:rsid w:val="0057572A"/>
    <w:rsid w:val="005774DE"/>
    <w:rsid w:val="005811CB"/>
    <w:rsid w:val="00583F9E"/>
    <w:rsid w:val="00585CCB"/>
    <w:rsid w:val="005866D5"/>
    <w:rsid w:val="005A0077"/>
    <w:rsid w:val="005A0BD7"/>
    <w:rsid w:val="005A1B86"/>
    <w:rsid w:val="005A34BB"/>
    <w:rsid w:val="005B2C5D"/>
    <w:rsid w:val="005B5198"/>
    <w:rsid w:val="005C5D4E"/>
    <w:rsid w:val="005D0593"/>
    <w:rsid w:val="005D6A44"/>
    <w:rsid w:val="005E5C8E"/>
    <w:rsid w:val="005F41AF"/>
    <w:rsid w:val="00601C8A"/>
    <w:rsid w:val="00606F34"/>
    <w:rsid w:val="00610865"/>
    <w:rsid w:val="006154BA"/>
    <w:rsid w:val="00615DD7"/>
    <w:rsid w:val="00622947"/>
    <w:rsid w:val="006269B5"/>
    <w:rsid w:val="00627036"/>
    <w:rsid w:val="00647F20"/>
    <w:rsid w:val="006549F9"/>
    <w:rsid w:val="00657BA6"/>
    <w:rsid w:val="0066378C"/>
    <w:rsid w:val="00666D03"/>
    <w:rsid w:val="006709B0"/>
    <w:rsid w:val="006741BC"/>
    <w:rsid w:val="00674B5F"/>
    <w:rsid w:val="00680E3A"/>
    <w:rsid w:val="00681A8D"/>
    <w:rsid w:val="00683D7E"/>
    <w:rsid w:val="00690923"/>
    <w:rsid w:val="00691956"/>
    <w:rsid w:val="00692564"/>
    <w:rsid w:val="00692C02"/>
    <w:rsid w:val="00692CF6"/>
    <w:rsid w:val="006949EC"/>
    <w:rsid w:val="006965A2"/>
    <w:rsid w:val="00696A8E"/>
    <w:rsid w:val="006A183E"/>
    <w:rsid w:val="006A3807"/>
    <w:rsid w:val="006B1C72"/>
    <w:rsid w:val="006B45AF"/>
    <w:rsid w:val="006C5DDB"/>
    <w:rsid w:val="006C6469"/>
    <w:rsid w:val="006C706D"/>
    <w:rsid w:val="006D16EC"/>
    <w:rsid w:val="006D6A4C"/>
    <w:rsid w:val="006D6D56"/>
    <w:rsid w:val="006E0A52"/>
    <w:rsid w:val="006E380F"/>
    <w:rsid w:val="006F6BF4"/>
    <w:rsid w:val="00702FBF"/>
    <w:rsid w:val="00713028"/>
    <w:rsid w:val="0072652B"/>
    <w:rsid w:val="00727D98"/>
    <w:rsid w:val="007318AD"/>
    <w:rsid w:val="0073260D"/>
    <w:rsid w:val="00733306"/>
    <w:rsid w:val="00733382"/>
    <w:rsid w:val="00740194"/>
    <w:rsid w:val="0074778C"/>
    <w:rsid w:val="00765F01"/>
    <w:rsid w:val="00766E01"/>
    <w:rsid w:val="007731D4"/>
    <w:rsid w:val="00773A20"/>
    <w:rsid w:val="00776F7D"/>
    <w:rsid w:val="007854F1"/>
    <w:rsid w:val="007911FA"/>
    <w:rsid w:val="007A0B66"/>
    <w:rsid w:val="007A1CD4"/>
    <w:rsid w:val="007A65F0"/>
    <w:rsid w:val="007A6BC1"/>
    <w:rsid w:val="007B0416"/>
    <w:rsid w:val="007B0F0F"/>
    <w:rsid w:val="007B2886"/>
    <w:rsid w:val="007B3009"/>
    <w:rsid w:val="007B4368"/>
    <w:rsid w:val="007B5BAE"/>
    <w:rsid w:val="007B78A6"/>
    <w:rsid w:val="007C075F"/>
    <w:rsid w:val="007C68E2"/>
    <w:rsid w:val="007D0439"/>
    <w:rsid w:val="007D7C4A"/>
    <w:rsid w:val="007E00D9"/>
    <w:rsid w:val="007E377F"/>
    <w:rsid w:val="007E4645"/>
    <w:rsid w:val="007F1105"/>
    <w:rsid w:val="00800384"/>
    <w:rsid w:val="00801CFA"/>
    <w:rsid w:val="00802F34"/>
    <w:rsid w:val="00807407"/>
    <w:rsid w:val="00812D0D"/>
    <w:rsid w:val="00823295"/>
    <w:rsid w:val="0082547F"/>
    <w:rsid w:val="00834BF1"/>
    <w:rsid w:val="0084075A"/>
    <w:rsid w:val="00843DA4"/>
    <w:rsid w:val="00844890"/>
    <w:rsid w:val="00853CBD"/>
    <w:rsid w:val="00864642"/>
    <w:rsid w:val="008650FA"/>
    <w:rsid w:val="00865AC0"/>
    <w:rsid w:val="00865F4C"/>
    <w:rsid w:val="0088123E"/>
    <w:rsid w:val="008936C0"/>
    <w:rsid w:val="008A1F25"/>
    <w:rsid w:val="008B5741"/>
    <w:rsid w:val="008C0C5D"/>
    <w:rsid w:val="008C2F07"/>
    <w:rsid w:val="008C60B3"/>
    <w:rsid w:val="008C60EF"/>
    <w:rsid w:val="008C7C97"/>
    <w:rsid w:val="008D6280"/>
    <w:rsid w:val="008D6375"/>
    <w:rsid w:val="008D6D94"/>
    <w:rsid w:val="008E66B6"/>
    <w:rsid w:val="008F42C8"/>
    <w:rsid w:val="008F63A0"/>
    <w:rsid w:val="008F6D9B"/>
    <w:rsid w:val="00902DC8"/>
    <w:rsid w:val="00903B12"/>
    <w:rsid w:val="00911FCC"/>
    <w:rsid w:val="009130C9"/>
    <w:rsid w:val="009133F6"/>
    <w:rsid w:val="00922BD3"/>
    <w:rsid w:val="00926B67"/>
    <w:rsid w:val="009302B8"/>
    <w:rsid w:val="009357E4"/>
    <w:rsid w:val="0094587A"/>
    <w:rsid w:val="009503F9"/>
    <w:rsid w:val="00950775"/>
    <w:rsid w:val="00951498"/>
    <w:rsid w:val="0096074F"/>
    <w:rsid w:val="00962004"/>
    <w:rsid w:val="00962203"/>
    <w:rsid w:val="00963E2E"/>
    <w:rsid w:val="00964F70"/>
    <w:rsid w:val="00967EAC"/>
    <w:rsid w:val="00971280"/>
    <w:rsid w:val="00974C49"/>
    <w:rsid w:val="00976CE5"/>
    <w:rsid w:val="009874E4"/>
    <w:rsid w:val="009946C7"/>
    <w:rsid w:val="00996CD2"/>
    <w:rsid w:val="009B5A5B"/>
    <w:rsid w:val="009C19ED"/>
    <w:rsid w:val="009C621F"/>
    <w:rsid w:val="009D04F5"/>
    <w:rsid w:val="009D1A96"/>
    <w:rsid w:val="009E1339"/>
    <w:rsid w:val="009F73ED"/>
    <w:rsid w:val="00A032AA"/>
    <w:rsid w:val="00A078CD"/>
    <w:rsid w:val="00A112EE"/>
    <w:rsid w:val="00A13E2F"/>
    <w:rsid w:val="00A1684D"/>
    <w:rsid w:val="00A17768"/>
    <w:rsid w:val="00A2321B"/>
    <w:rsid w:val="00A35157"/>
    <w:rsid w:val="00A4152D"/>
    <w:rsid w:val="00A42363"/>
    <w:rsid w:val="00A43B28"/>
    <w:rsid w:val="00A534AF"/>
    <w:rsid w:val="00A55DF2"/>
    <w:rsid w:val="00A60C7A"/>
    <w:rsid w:val="00A633A3"/>
    <w:rsid w:val="00A647A7"/>
    <w:rsid w:val="00A65FCB"/>
    <w:rsid w:val="00A70910"/>
    <w:rsid w:val="00A70D6C"/>
    <w:rsid w:val="00A71964"/>
    <w:rsid w:val="00A73530"/>
    <w:rsid w:val="00A74F78"/>
    <w:rsid w:val="00A75046"/>
    <w:rsid w:val="00A838F6"/>
    <w:rsid w:val="00A840DF"/>
    <w:rsid w:val="00A871A2"/>
    <w:rsid w:val="00A92F8A"/>
    <w:rsid w:val="00A951E7"/>
    <w:rsid w:val="00A957F7"/>
    <w:rsid w:val="00A96EE0"/>
    <w:rsid w:val="00AA2CAE"/>
    <w:rsid w:val="00AB03D8"/>
    <w:rsid w:val="00AB4E97"/>
    <w:rsid w:val="00AC7D41"/>
    <w:rsid w:val="00AD2E34"/>
    <w:rsid w:val="00AE3B9E"/>
    <w:rsid w:val="00AE5862"/>
    <w:rsid w:val="00AF04A1"/>
    <w:rsid w:val="00AF104B"/>
    <w:rsid w:val="00B0578F"/>
    <w:rsid w:val="00B112CC"/>
    <w:rsid w:val="00B157AB"/>
    <w:rsid w:val="00B2081C"/>
    <w:rsid w:val="00B23A86"/>
    <w:rsid w:val="00B2588D"/>
    <w:rsid w:val="00B25A1E"/>
    <w:rsid w:val="00B313BC"/>
    <w:rsid w:val="00B31633"/>
    <w:rsid w:val="00B3584A"/>
    <w:rsid w:val="00B433F5"/>
    <w:rsid w:val="00B4353F"/>
    <w:rsid w:val="00B47428"/>
    <w:rsid w:val="00B47E10"/>
    <w:rsid w:val="00B62F9F"/>
    <w:rsid w:val="00B67FFC"/>
    <w:rsid w:val="00B71165"/>
    <w:rsid w:val="00B7311F"/>
    <w:rsid w:val="00B73ADA"/>
    <w:rsid w:val="00B755A5"/>
    <w:rsid w:val="00B802F8"/>
    <w:rsid w:val="00B8109B"/>
    <w:rsid w:val="00B82DAB"/>
    <w:rsid w:val="00B90A83"/>
    <w:rsid w:val="00B91C99"/>
    <w:rsid w:val="00B96B7A"/>
    <w:rsid w:val="00BA2E78"/>
    <w:rsid w:val="00BB7230"/>
    <w:rsid w:val="00BC29B0"/>
    <w:rsid w:val="00BC4A1C"/>
    <w:rsid w:val="00BC7EE7"/>
    <w:rsid w:val="00BD07F4"/>
    <w:rsid w:val="00BD23C6"/>
    <w:rsid w:val="00BD7116"/>
    <w:rsid w:val="00BE3C3F"/>
    <w:rsid w:val="00BE3FAC"/>
    <w:rsid w:val="00BF0E6C"/>
    <w:rsid w:val="00C1161C"/>
    <w:rsid w:val="00C13C80"/>
    <w:rsid w:val="00C2416E"/>
    <w:rsid w:val="00C256BC"/>
    <w:rsid w:val="00C46095"/>
    <w:rsid w:val="00C5328D"/>
    <w:rsid w:val="00C5670A"/>
    <w:rsid w:val="00C60867"/>
    <w:rsid w:val="00C6282C"/>
    <w:rsid w:val="00C649E6"/>
    <w:rsid w:val="00C64CBE"/>
    <w:rsid w:val="00C6569D"/>
    <w:rsid w:val="00C667E3"/>
    <w:rsid w:val="00C671BA"/>
    <w:rsid w:val="00C72049"/>
    <w:rsid w:val="00C754D1"/>
    <w:rsid w:val="00C75FD9"/>
    <w:rsid w:val="00CA3764"/>
    <w:rsid w:val="00CA3821"/>
    <w:rsid w:val="00CA5508"/>
    <w:rsid w:val="00CB7C27"/>
    <w:rsid w:val="00CC2A42"/>
    <w:rsid w:val="00CD282C"/>
    <w:rsid w:val="00CD4FB2"/>
    <w:rsid w:val="00CE074F"/>
    <w:rsid w:val="00CE24C4"/>
    <w:rsid w:val="00CE3DB0"/>
    <w:rsid w:val="00CE472A"/>
    <w:rsid w:val="00CE5CD6"/>
    <w:rsid w:val="00CE653B"/>
    <w:rsid w:val="00CF1146"/>
    <w:rsid w:val="00CF1458"/>
    <w:rsid w:val="00CF6E00"/>
    <w:rsid w:val="00D044AA"/>
    <w:rsid w:val="00D058F7"/>
    <w:rsid w:val="00D06B7A"/>
    <w:rsid w:val="00D07F42"/>
    <w:rsid w:val="00D11BEC"/>
    <w:rsid w:val="00D14526"/>
    <w:rsid w:val="00D2035C"/>
    <w:rsid w:val="00D243D7"/>
    <w:rsid w:val="00D257A4"/>
    <w:rsid w:val="00D319E1"/>
    <w:rsid w:val="00D4269B"/>
    <w:rsid w:val="00D44589"/>
    <w:rsid w:val="00D449B6"/>
    <w:rsid w:val="00D52337"/>
    <w:rsid w:val="00D564B5"/>
    <w:rsid w:val="00D71E00"/>
    <w:rsid w:val="00D72635"/>
    <w:rsid w:val="00D75385"/>
    <w:rsid w:val="00D768B7"/>
    <w:rsid w:val="00D76F66"/>
    <w:rsid w:val="00D81C82"/>
    <w:rsid w:val="00D86A37"/>
    <w:rsid w:val="00D87A40"/>
    <w:rsid w:val="00D921D4"/>
    <w:rsid w:val="00D925F0"/>
    <w:rsid w:val="00D95713"/>
    <w:rsid w:val="00DA062D"/>
    <w:rsid w:val="00DA1BFE"/>
    <w:rsid w:val="00DA5BBA"/>
    <w:rsid w:val="00DA6AB2"/>
    <w:rsid w:val="00DA6E26"/>
    <w:rsid w:val="00DB5AE4"/>
    <w:rsid w:val="00DB6067"/>
    <w:rsid w:val="00DC0A42"/>
    <w:rsid w:val="00DC126F"/>
    <w:rsid w:val="00DC23C6"/>
    <w:rsid w:val="00DC3C2D"/>
    <w:rsid w:val="00DC59C7"/>
    <w:rsid w:val="00DC6141"/>
    <w:rsid w:val="00DC7CEA"/>
    <w:rsid w:val="00DD1D18"/>
    <w:rsid w:val="00DD47CA"/>
    <w:rsid w:val="00DD5190"/>
    <w:rsid w:val="00DE5F08"/>
    <w:rsid w:val="00DF2B84"/>
    <w:rsid w:val="00DF7D94"/>
    <w:rsid w:val="00E01380"/>
    <w:rsid w:val="00E0162E"/>
    <w:rsid w:val="00E02309"/>
    <w:rsid w:val="00E046B1"/>
    <w:rsid w:val="00E13ED1"/>
    <w:rsid w:val="00E15ED4"/>
    <w:rsid w:val="00E205D7"/>
    <w:rsid w:val="00E21A26"/>
    <w:rsid w:val="00E24827"/>
    <w:rsid w:val="00E27056"/>
    <w:rsid w:val="00E31755"/>
    <w:rsid w:val="00E32A01"/>
    <w:rsid w:val="00E3481F"/>
    <w:rsid w:val="00E355F0"/>
    <w:rsid w:val="00E35D9A"/>
    <w:rsid w:val="00E44EA1"/>
    <w:rsid w:val="00E4625F"/>
    <w:rsid w:val="00E52268"/>
    <w:rsid w:val="00E563C8"/>
    <w:rsid w:val="00E624EB"/>
    <w:rsid w:val="00E84E0A"/>
    <w:rsid w:val="00E867EF"/>
    <w:rsid w:val="00E95385"/>
    <w:rsid w:val="00E979F2"/>
    <w:rsid w:val="00EA4910"/>
    <w:rsid w:val="00EC59BE"/>
    <w:rsid w:val="00EC78D2"/>
    <w:rsid w:val="00ED1585"/>
    <w:rsid w:val="00ED3E8F"/>
    <w:rsid w:val="00ED633B"/>
    <w:rsid w:val="00EE00FE"/>
    <w:rsid w:val="00EE17C1"/>
    <w:rsid w:val="00EE3F47"/>
    <w:rsid w:val="00EE51FD"/>
    <w:rsid w:val="00EE60BB"/>
    <w:rsid w:val="00EE77C2"/>
    <w:rsid w:val="00EF2533"/>
    <w:rsid w:val="00EF61EA"/>
    <w:rsid w:val="00EF7C60"/>
    <w:rsid w:val="00F02CFF"/>
    <w:rsid w:val="00F04018"/>
    <w:rsid w:val="00F13D0D"/>
    <w:rsid w:val="00F23DE3"/>
    <w:rsid w:val="00F24CE9"/>
    <w:rsid w:val="00F273CB"/>
    <w:rsid w:val="00F33DF0"/>
    <w:rsid w:val="00F342A0"/>
    <w:rsid w:val="00F46A37"/>
    <w:rsid w:val="00F51089"/>
    <w:rsid w:val="00F624BA"/>
    <w:rsid w:val="00F67169"/>
    <w:rsid w:val="00F753B0"/>
    <w:rsid w:val="00F76EA2"/>
    <w:rsid w:val="00F77B80"/>
    <w:rsid w:val="00F8201A"/>
    <w:rsid w:val="00F82161"/>
    <w:rsid w:val="00F83D65"/>
    <w:rsid w:val="00F83EF4"/>
    <w:rsid w:val="00F853DC"/>
    <w:rsid w:val="00F90559"/>
    <w:rsid w:val="00F9533D"/>
    <w:rsid w:val="00F960C4"/>
    <w:rsid w:val="00FA4500"/>
    <w:rsid w:val="00FB17B3"/>
    <w:rsid w:val="00FB5539"/>
    <w:rsid w:val="00FB5D36"/>
    <w:rsid w:val="00FD04D4"/>
    <w:rsid w:val="00FD0ACE"/>
    <w:rsid w:val="00FD14D6"/>
    <w:rsid w:val="00FD55A8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C3B6ED"/>
  <w14:defaultImageDpi w14:val="330"/>
  <w15:docId w15:val="{CEDA3949-595E-43E4-A0AB-9B0C4432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590"/>
    <w:pPr>
      <w:spacing w:after="120"/>
      <w:jc w:val="both"/>
    </w:pPr>
    <w:rPr>
      <w:rFonts w:ascii="Calibri" w:hAnsi="Calibri"/>
      <w:sz w:val="24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i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i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i/>
      <w:sz w:val="2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i/>
      <w:sz w:val="28"/>
      <w:u w:val="single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i/>
      <w:sz w:val="16"/>
      <w:u w:val="single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i/>
      <w:sz w:val="28"/>
      <w:u w:val="single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qFormat/>
    <w:pPr>
      <w:keepNext/>
      <w:jc w:val="right"/>
      <w:outlineLvl w:val="8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pPr>
      <w:ind w:firstLine="1418"/>
    </w:pPr>
    <w:rPr>
      <w:i/>
      <w:sz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semiHidden/>
    <w:pPr>
      <w:ind w:firstLine="1701"/>
    </w:pPr>
    <w:rPr>
      <w:sz w:val="28"/>
    </w:rPr>
  </w:style>
  <w:style w:type="paragraph" w:styleId="Recuodecorpodetexto3">
    <w:name w:val="Body Text Indent 3"/>
    <w:basedOn w:val="Normal"/>
    <w:semiHidden/>
    <w:pPr>
      <w:ind w:firstLine="1418"/>
    </w:pPr>
    <w:rPr>
      <w:sz w:val="28"/>
    </w:rPr>
  </w:style>
  <w:style w:type="paragraph" w:styleId="Corpodetexto">
    <w:name w:val="Body Text"/>
    <w:basedOn w:val="Normal"/>
    <w:link w:val="CorpodetextoChar"/>
    <w:qFormat/>
    <w:pPr>
      <w:tabs>
        <w:tab w:val="left" w:pos="1418"/>
      </w:tabs>
    </w:pPr>
    <w:rPr>
      <w:rFonts w:ascii="Arial" w:hAnsi="Arial"/>
      <w:sz w:val="28"/>
    </w:rPr>
  </w:style>
  <w:style w:type="paragraph" w:styleId="Corpodetexto2">
    <w:name w:val="Body Text 2"/>
    <w:basedOn w:val="Normal"/>
    <w:semiHidden/>
    <w:pPr>
      <w:tabs>
        <w:tab w:val="left" w:pos="1418"/>
      </w:tabs>
      <w:ind w:right="-1"/>
    </w:pPr>
    <w:rPr>
      <w:rFonts w:ascii="Arial" w:hAnsi="Arial"/>
      <w:sz w:val="26"/>
    </w:rPr>
  </w:style>
  <w:style w:type="character" w:styleId="Nmerodepgina">
    <w:name w:val="page number"/>
    <w:basedOn w:val="Fontepargpadro"/>
    <w:semiHidden/>
  </w:style>
  <w:style w:type="paragraph" w:styleId="Corpodetexto3">
    <w:name w:val="Body Text 3"/>
    <w:basedOn w:val="Normal"/>
    <w:semiHidden/>
    <w:pPr>
      <w:tabs>
        <w:tab w:val="left" w:pos="1701"/>
      </w:tabs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0D16B8"/>
    <w:pPr>
      <w:spacing w:before="100" w:beforeAutospacing="1" w:after="100" w:afterAutospacing="1"/>
    </w:pPr>
    <w:rPr>
      <w:rFonts w:eastAsia="Calibri"/>
      <w:szCs w:val="24"/>
    </w:rPr>
  </w:style>
  <w:style w:type="table" w:styleId="Tabelacomgrade">
    <w:name w:val="Table Grid"/>
    <w:basedOn w:val="Tabelanormal"/>
    <w:uiPriority w:val="39"/>
    <w:rsid w:val="00AE3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386377"/>
  </w:style>
  <w:style w:type="character" w:customStyle="1" w:styleId="RodapChar">
    <w:name w:val="Rodapé Char"/>
    <w:basedOn w:val="Fontepargpadro"/>
    <w:link w:val="Rodap"/>
    <w:uiPriority w:val="99"/>
    <w:rsid w:val="00865AC0"/>
  </w:style>
  <w:style w:type="character" w:customStyle="1" w:styleId="apple-converted-space">
    <w:name w:val="apple-converted-space"/>
    <w:basedOn w:val="Fontepargpadro"/>
    <w:rsid w:val="00F82161"/>
  </w:style>
  <w:style w:type="character" w:customStyle="1" w:styleId="highlight">
    <w:name w:val="highlight"/>
    <w:basedOn w:val="Fontepargpadro"/>
    <w:rsid w:val="00F82161"/>
  </w:style>
  <w:style w:type="paragraph" w:styleId="Textodebalo">
    <w:name w:val="Balloon Text"/>
    <w:basedOn w:val="Normal"/>
    <w:link w:val="TextodebaloChar"/>
    <w:uiPriority w:val="99"/>
    <w:semiHidden/>
    <w:unhideWhenUsed/>
    <w:rsid w:val="005A34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34B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A3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34B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34B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34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34BB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4F70"/>
    <w:rPr>
      <w:sz w:val="28"/>
    </w:rPr>
  </w:style>
  <w:style w:type="character" w:styleId="Forte">
    <w:name w:val="Strong"/>
    <w:basedOn w:val="Fontepargpadro"/>
    <w:uiPriority w:val="22"/>
    <w:qFormat/>
    <w:rsid w:val="007A65F0"/>
    <w:rPr>
      <w:b/>
      <w:bCs/>
    </w:rPr>
  </w:style>
  <w:style w:type="character" w:styleId="Hyperlink">
    <w:name w:val="Hyperlink"/>
    <w:basedOn w:val="Fontepargpadro"/>
    <w:uiPriority w:val="99"/>
    <w:unhideWhenUsed/>
    <w:rsid w:val="007A65F0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rsid w:val="00250C02"/>
    <w:rPr>
      <w:rFonts w:ascii="Arial" w:hAnsi="Arial"/>
      <w:sz w:val="28"/>
      <w:lang w:val="pt-BR" w:eastAsia="pt-BR"/>
    </w:rPr>
  </w:style>
  <w:style w:type="paragraph" w:customStyle="1" w:styleId="IASBNormalnpara">
    <w:name w:val="IASB Normal npara"/>
    <w:basedOn w:val="Normal"/>
    <w:rsid w:val="00F853DC"/>
    <w:pPr>
      <w:spacing w:before="100" w:after="0"/>
      <w:ind w:left="782" w:hanging="782"/>
    </w:pPr>
    <w:rPr>
      <w:rFonts w:ascii="Times New Roman" w:hAnsi="Times New Roman"/>
      <w:sz w:val="19"/>
    </w:rPr>
  </w:style>
  <w:style w:type="paragraph" w:customStyle="1" w:styleId="IASBSectionTitle1NonInd">
    <w:name w:val="IASB Section Title 1 NonInd"/>
    <w:basedOn w:val="Normal"/>
    <w:rsid w:val="00F853DC"/>
    <w:pPr>
      <w:keepNext/>
      <w:keepLines/>
      <w:pBdr>
        <w:bottom w:val="single" w:sz="4" w:space="0" w:color="auto"/>
      </w:pBdr>
      <w:spacing w:before="400" w:after="200"/>
      <w:jc w:val="left"/>
    </w:pPr>
    <w:rPr>
      <w:rFonts w:ascii="Arial" w:hAnsi="Arial" w:cs="Arial"/>
      <w:b/>
      <w:sz w:val="26"/>
    </w:rPr>
  </w:style>
  <w:style w:type="paragraph" w:customStyle="1" w:styleId="IASBTableBoldArial">
    <w:name w:val="IASB Table Bold Arial"/>
    <w:basedOn w:val="Normal"/>
    <w:qFormat/>
    <w:rsid w:val="00F853DC"/>
    <w:pPr>
      <w:spacing w:before="120" w:after="0"/>
      <w:jc w:val="left"/>
    </w:pPr>
    <w:rPr>
      <w:rFonts w:ascii="Arial" w:hAnsi="Arial"/>
      <w:b/>
      <w:sz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A6649"/>
    <w:pPr>
      <w:spacing w:after="0"/>
      <w:jc w:val="left"/>
    </w:pPr>
    <w:rPr>
      <w:rFonts w:ascii="Times New Roman" w:hAnsi="Times New Roman"/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A6649"/>
    <w:rPr>
      <w:lang w:val="pt-BR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A6649"/>
    <w:rPr>
      <w:vertAlign w:val="superscri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13040"/>
    <w:rPr>
      <w:rFonts w:ascii="Calibri" w:hAnsi="Calibri"/>
      <w:i/>
      <w:sz w:val="28"/>
      <w:lang w:val="pt-BR" w:eastAsia="pt-BR"/>
    </w:rPr>
  </w:style>
  <w:style w:type="character" w:customStyle="1" w:styleId="Ttulo3Char">
    <w:name w:val="Título 3 Char"/>
    <w:basedOn w:val="Fontepargpadro"/>
    <w:link w:val="Ttulo3"/>
    <w:rsid w:val="00C1161C"/>
    <w:rPr>
      <w:rFonts w:ascii="Calibri" w:hAnsi="Calibri"/>
      <w:b/>
      <w:i/>
      <w:sz w:val="26"/>
      <w:lang w:val="pt-BR" w:eastAsia="pt-BR"/>
    </w:rPr>
  </w:style>
  <w:style w:type="paragraph" w:styleId="Textoembloco">
    <w:name w:val="Block Text"/>
    <w:basedOn w:val="Normal"/>
    <w:rsid w:val="00C1161C"/>
    <w:pPr>
      <w:spacing w:after="0"/>
      <w:ind w:left="3402" w:right="22"/>
    </w:pPr>
    <w:rPr>
      <w:rFonts w:ascii="Century Schoolbook" w:hAnsi="Century Schoolbook"/>
      <w:b/>
      <w:i/>
      <w:sz w:val="28"/>
    </w:rPr>
  </w:style>
  <w:style w:type="paragraph" w:styleId="PargrafodaLista">
    <w:name w:val="List Paragraph"/>
    <w:basedOn w:val="Normal"/>
    <w:uiPriority w:val="34"/>
    <w:qFormat/>
    <w:rsid w:val="00C1161C"/>
    <w:pPr>
      <w:ind w:left="720"/>
      <w:contextualSpacing/>
      <w:jc w:val="left"/>
    </w:pPr>
  </w:style>
  <w:style w:type="paragraph" w:styleId="Reviso">
    <w:name w:val="Revision"/>
    <w:hidden/>
    <w:uiPriority w:val="71"/>
    <w:rsid w:val="00B96B7A"/>
    <w:rPr>
      <w:rFonts w:ascii="Calibri" w:hAnsi="Calibri"/>
      <w:sz w:val="24"/>
      <w:lang w:val="pt-BR" w:eastAsia="pt-BR"/>
    </w:rPr>
  </w:style>
  <w:style w:type="paragraph" w:customStyle="1" w:styleId="Normal1">
    <w:name w:val="Normal1"/>
    <w:rsid w:val="00266A5B"/>
    <w:rPr>
      <w:color w:val="000000"/>
      <w:sz w:val="24"/>
      <w:szCs w:val="24"/>
      <w:lang w:val="pt-BR" w:eastAsia="pt-BR"/>
    </w:rPr>
  </w:style>
  <w:style w:type="paragraph" w:customStyle="1" w:styleId="Ttulo11">
    <w:name w:val="Título 11"/>
    <w:basedOn w:val="Normal"/>
    <w:uiPriority w:val="1"/>
    <w:qFormat/>
    <w:rsid w:val="002E1A3D"/>
    <w:pPr>
      <w:widowControl w:val="0"/>
      <w:autoSpaceDE w:val="0"/>
      <w:autoSpaceDN w:val="0"/>
      <w:spacing w:after="0"/>
      <w:ind w:left="1055"/>
      <w:jc w:val="left"/>
      <w:outlineLvl w:val="1"/>
    </w:pPr>
    <w:rPr>
      <w:rFonts w:ascii="Arial" w:eastAsia="Arial" w:hAnsi="Arial" w:cs="Arial"/>
      <w:b/>
      <w:bCs/>
      <w:sz w:val="21"/>
      <w:szCs w:val="21"/>
      <w:lang w:val="pt-PT" w:eastAsia="pt-PT" w:bidi="pt-PT"/>
    </w:rPr>
  </w:style>
  <w:style w:type="paragraph" w:customStyle="1" w:styleId="Ttulo12">
    <w:name w:val="Título 12"/>
    <w:basedOn w:val="Normal"/>
    <w:uiPriority w:val="1"/>
    <w:qFormat/>
    <w:rsid w:val="002E1A3D"/>
    <w:pPr>
      <w:widowControl w:val="0"/>
      <w:autoSpaceDE w:val="0"/>
      <w:autoSpaceDN w:val="0"/>
      <w:spacing w:after="0"/>
      <w:ind w:left="1055"/>
      <w:jc w:val="left"/>
      <w:outlineLvl w:val="1"/>
    </w:pPr>
    <w:rPr>
      <w:rFonts w:ascii="Arial" w:eastAsia="Arial" w:hAnsi="Arial" w:cs="Arial"/>
      <w:b/>
      <w:bCs/>
      <w:sz w:val="21"/>
      <w:szCs w:val="21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57571F"/>
    <w:rPr>
      <w:color w:val="954F72"/>
      <w:u w:val="single"/>
    </w:rPr>
  </w:style>
  <w:style w:type="paragraph" w:customStyle="1" w:styleId="msonormal0">
    <w:name w:val="msonormal"/>
    <w:basedOn w:val="Normal"/>
    <w:rsid w:val="0057571F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xl65">
    <w:name w:val="xl65"/>
    <w:basedOn w:val="Normal"/>
    <w:rsid w:val="005757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6">
    <w:name w:val="xl66"/>
    <w:basedOn w:val="Normal"/>
    <w:rsid w:val="005757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7">
    <w:name w:val="xl67"/>
    <w:basedOn w:val="Normal"/>
    <w:rsid w:val="005757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Normal"/>
    <w:rsid w:val="005757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Normal"/>
    <w:rsid w:val="005757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Normal"/>
    <w:rsid w:val="005757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1">
    <w:name w:val="xl71"/>
    <w:basedOn w:val="Normal"/>
    <w:rsid w:val="005757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2060"/>
      <w:sz w:val="18"/>
      <w:szCs w:val="18"/>
    </w:rPr>
  </w:style>
  <w:style w:type="paragraph" w:customStyle="1" w:styleId="xl72">
    <w:name w:val="xl72"/>
    <w:basedOn w:val="Normal"/>
    <w:rsid w:val="005757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xl73">
    <w:name w:val="xl73"/>
    <w:basedOn w:val="Normal"/>
    <w:rsid w:val="005757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4">
    <w:name w:val="xl74"/>
    <w:basedOn w:val="Normal"/>
    <w:rsid w:val="005757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2060"/>
      <w:sz w:val="18"/>
      <w:szCs w:val="18"/>
    </w:rPr>
  </w:style>
  <w:style w:type="paragraph" w:customStyle="1" w:styleId="xl75">
    <w:name w:val="xl75"/>
    <w:basedOn w:val="Normal"/>
    <w:rsid w:val="005757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2060"/>
      <w:sz w:val="18"/>
      <w:szCs w:val="18"/>
    </w:rPr>
  </w:style>
  <w:style w:type="paragraph" w:customStyle="1" w:styleId="xl76">
    <w:name w:val="xl76"/>
    <w:basedOn w:val="Normal"/>
    <w:rsid w:val="005757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2060"/>
      <w:sz w:val="18"/>
      <w:szCs w:val="18"/>
    </w:rPr>
  </w:style>
  <w:style w:type="paragraph" w:customStyle="1" w:styleId="xl77">
    <w:name w:val="xl77"/>
    <w:basedOn w:val="Normal"/>
    <w:rsid w:val="005757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/>
      <w:b/>
      <w:bCs/>
      <w:szCs w:val="24"/>
    </w:rPr>
  </w:style>
  <w:style w:type="paragraph" w:customStyle="1" w:styleId="xl78">
    <w:name w:val="xl78"/>
    <w:basedOn w:val="Normal"/>
    <w:rsid w:val="0057571F"/>
    <w:pPr>
      <w:pBdr>
        <w:top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9">
    <w:name w:val="xl79"/>
    <w:basedOn w:val="Normal"/>
    <w:rsid w:val="0057571F"/>
    <w:pPr>
      <w:pBdr>
        <w:top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xl80">
    <w:name w:val="xl80"/>
    <w:basedOn w:val="Normal"/>
    <w:rsid w:val="0057571F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xl81">
    <w:name w:val="xl81"/>
    <w:basedOn w:val="Normal"/>
    <w:rsid w:val="005757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82">
    <w:name w:val="xl82"/>
    <w:basedOn w:val="Normal"/>
    <w:rsid w:val="0057571F"/>
    <w:pPr>
      <w:spacing w:before="100" w:beforeAutospacing="1" w:after="100" w:afterAutospacing="1"/>
      <w:jc w:val="left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Normal"/>
    <w:rsid w:val="0057571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xl84">
    <w:name w:val="xl84"/>
    <w:basedOn w:val="Normal"/>
    <w:rsid w:val="005757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Normal"/>
    <w:rsid w:val="005757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5757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2060"/>
      <w:sz w:val="18"/>
      <w:szCs w:val="18"/>
    </w:rPr>
  </w:style>
  <w:style w:type="paragraph" w:customStyle="1" w:styleId="xl87">
    <w:name w:val="xl87"/>
    <w:basedOn w:val="Normal"/>
    <w:rsid w:val="005757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2060"/>
      <w:sz w:val="18"/>
      <w:szCs w:val="18"/>
    </w:rPr>
  </w:style>
  <w:style w:type="paragraph" w:customStyle="1" w:styleId="xl88">
    <w:name w:val="xl88"/>
    <w:basedOn w:val="Normal"/>
    <w:rsid w:val="005757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2060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133F6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F23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5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7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1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9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1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t.wikipedia.org/wiki/Ibirit%C3%A9" TargetMode="External"/><Relationship Id="rId18" Type="http://schemas.openxmlformats.org/officeDocument/2006/relationships/hyperlink" Target="https://pt.wikipedia.org/wiki/Mateus_Leme" TargetMode="External"/><Relationship Id="rId26" Type="http://schemas.openxmlformats.org/officeDocument/2006/relationships/hyperlink" Target="https://pt.wikipedia.org/wiki/S%C3%A3o_Joaquim_de_Bicas" TargetMode="External"/><Relationship Id="rId39" Type="http://schemas.openxmlformats.org/officeDocument/2006/relationships/hyperlink" Target="https://pt.wikipedia.org/wiki/Nova_Uni%C3%A3o_(Minas_Gerais)" TargetMode="External"/><Relationship Id="rId21" Type="http://schemas.openxmlformats.org/officeDocument/2006/relationships/hyperlink" Target="https://pt.wikipedia.org/wiki/Raposos" TargetMode="External"/><Relationship Id="rId34" Type="http://schemas.openxmlformats.org/officeDocument/2006/relationships/hyperlink" Target="https://pt.wikipedia.org/wiki/Dion%C3%ADsio_(Minas_Gerais)" TargetMode="External"/><Relationship Id="rId42" Type="http://schemas.openxmlformats.org/officeDocument/2006/relationships/hyperlink" Target="https://pt.wikipedia.org/wiki/Santa_Maria_de_Itabira" TargetMode="External"/><Relationship Id="rId47" Type="http://schemas.openxmlformats.org/officeDocument/2006/relationships/hyperlink" Target="https://pt.wikipedia.org/wiki/Belo_Vale" TargetMode="External"/><Relationship Id="rId50" Type="http://schemas.openxmlformats.org/officeDocument/2006/relationships/hyperlink" Target="https://pt.wikipedia.org/wiki/Itaguara" TargetMode="External"/><Relationship Id="rId55" Type="http://schemas.openxmlformats.org/officeDocument/2006/relationships/hyperlink" Target="https://pt.wikipedia.org/wiki/Rio_Manso" TargetMode="External"/><Relationship Id="rId63" Type="http://schemas.openxmlformats.org/officeDocument/2006/relationships/hyperlink" Target="https://pt.wikipedia.org/wiki/Pitangui" TargetMode="External"/><Relationship Id="rId68" Type="http://schemas.openxmlformats.org/officeDocument/2006/relationships/hyperlink" Target="https://pt.wikipedia.org/wiki/Santo_Ant%C3%B4nio_do_Rio_Abaixo" TargetMode="External"/><Relationship Id="rId76" Type="http://schemas.openxmlformats.org/officeDocument/2006/relationships/hyperlink" Target="https://pt.wikipedia.org/wiki/Entre_Rios_de_Minas" TargetMode="External"/><Relationship Id="rId84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https://pt.wikipedia.org/wiki/Catas_Altas_da_Norueg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t.wikipedia.org/wiki/Lagoa_Santa_(Minas_Gerais)" TargetMode="External"/><Relationship Id="rId29" Type="http://schemas.openxmlformats.org/officeDocument/2006/relationships/hyperlink" Target="https://pt.wikipedia.org/wiki/Vespasiano_(Minas_Gerais)" TargetMode="External"/><Relationship Id="rId11" Type="http://schemas.openxmlformats.org/officeDocument/2006/relationships/hyperlink" Target="https://pt.wikipedia.org/wiki/Confins" TargetMode="External"/><Relationship Id="rId24" Type="http://schemas.openxmlformats.org/officeDocument/2006/relationships/hyperlink" Target="https://pt.wikipedia.org/wiki/Sabar%C3%A1" TargetMode="External"/><Relationship Id="rId32" Type="http://schemas.openxmlformats.org/officeDocument/2006/relationships/hyperlink" Target="https://pt.wikipedia.org/wiki/Bom_Jesus_do_Amparo" TargetMode="External"/><Relationship Id="rId37" Type="http://schemas.openxmlformats.org/officeDocument/2006/relationships/hyperlink" Target="https://pt.wikipedia.org/wiki/Jo%C3%A3o_Monlevade" TargetMode="External"/><Relationship Id="rId40" Type="http://schemas.openxmlformats.org/officeDocument/2006/relationships/hyperlink" Target="https://pt.wikipedia.org/wiki/Rio_Piracicaba_(munic%C3%ADpio)" TargetMode="External"/><Relationship Id="rId45" Type="http://schemas.openxmlformats.org/officeDocument/2006/relationships/hyperlink" Target="https://pt.wikipedia.org/wiki/S%C3%A3o_Jos%C3%A9_do_Goiabal" TargetMode="External"/><Relationship Id="rId53" Type="http://schemas.openxmlformats.org/officeDocument/2006/relationships/hyperlink" Target="https://pt.wikipedia.org/wiki/Moeda_(Minas_Gerais)" TargetMode="External"/><Relationship Id="rId58" Type="http://schemas.openxmlformats.org/officeDocument/2006/relationships/hyperlink" Target="https://pt.wikipedia.org/wiki/Mariana" TargetMode="External"/><Relationship Id="rId66" Type="http://schemas.openxmlformats.org/officeDocument/2006/relationships/hyperlink" Target="https://pt.wikipedia.org/wiki/Itamb%C3%A9_do_Mato_Dentro" TargetMode="External"/><Relationship Id="rId74" Type="http://schemas.openxmlformats.org/officeDocument/2006/relationships/hyperlink" Target="https://pt.wikipedia.org/wiki/Cristiano_Otoni" TargetMode="External"/><Relationship Id="rId79" Type="http://schemas.openxmlformats.org/officeDocument/2006/relationships/hyperlink" Target="https://pt.wikipedia.org/wiki/Queluzito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pt.wikipedia.org/wiki/On%C3%A7a_de_Pitangui" TargetMode="External"/><Relationship Id="rId82" Type="http://schemas.openxmlformats.org/officeDocument/2006/relationships/header" Target="header1.xml"/><Relationship Id="rId19" Type="http://schemas.openxmlformats.org/officeDocument/2006/relationships/hyperlink" Target="https://pt.wikipedia.org/wiki/Nova_Li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t.wikipedia.org/wiki/Brumadinho" TargetMode="External"/><Relationship Id="rId14" Type="http://schemas.openxmlformats.org/officeDocument/2006/relationships/hyperlink" Target="https://pt.wikipedia.org/wiki/Igarap%C3%A9_(Minas_Gerais)" TargetMode="External"/><Relationship Id="rId22" Type="http://schemas.openxmlformats.org/officeDocument/2006/relationships/hyperlink" Target="https://pt.wikipedia.org/wiki/Ribeir%C3%A3o_das_Neves" TargetMode="External"/><Relationship Id="rId27" Type="http://schemas.openxmlformats.org/officeDocument/2006/relationships/hyperlink" Target="https://pt.wikipedia.org/wiki/S%C3%A3o_Jos%C3%A9_da_Lapa" TargetMode="External"/><Relationship Id="rId30" Type="http://schemas.openxmlformats.org/officeDocument/2006/relationships/hyperlink" Target="https://pt.wikipedia.org/wiki/Alvin%C3%B3polis" TargetMode="External"/><Relationship Id="rId35" Type="http://schemas.openxmlformats.org/officeDocument/2006/relationships/hyperlink" Target="https://pt.wikipedia.org/wiki/Ferros" TargetMode="External"/><Relationship Id="rId43" Type="http://schemas.openxmlformats.org/officeDocument/2006/relationships/hyperlink" Target="https://pt.wikipedia.org/wiki/S%C3%A3o_Domingos_do_Prata" TargetMode="External"/><Relationship Id="rId48" Type="http://schemas.openxmlformats.org/officeDocument/2006/relationships/hyperlink" Target="https://pt.wikipedia.org/wiki/Bonfim_(Minas_Gerais)" TargetMode="External"/><Relationship Id="rId56" Type="http://schemas.openxmlformats.org/officeDocument/2006/relationships/hyperlink" Target="https://pt.wikipedia.org/wiki/Diogo_de_Vasconcelos_(Minas_Gerais)" TargetMode="External"/><Relationship Id="rId64" Type="http://schemas.openxmlformats.org/officeDocument/2006/relationships/hyperlink" Target="https://pt.wikipedia.org/wiki/S%C3%A3o_Jos%C3%A9_da_Varginha" TargetMode="External"/><Relationship Id="rId69" Type="http://schemas.openxmlformats.org/officeDocument/2006/relationships/hyperlink" Target="https://pt.wikipedia.org/wiki/S%C3%A3o_Sebasti%C3%A3o_do_Rio_Preto" TargetMode="External"/><Relationship Id="rId77" Type="http://schemas.openxmlformats.org/officeDocument/2006/relationships/hyperlink" Target="https://pt.wikipedia.org/wiki/Itaverava" TargetMode="External"/><Relationship Id="rId8" Type="http://schemas.openxmlformats.org/officeDocument/2006/relationships/hyperlink" Target="https://pt.wikipedia.org/wiki/Belo_Horizonte" TargetMode="External"/><Relationship Id="rId51" Type="http://schemas.openxmlformats.org/officeDocument/2006/relationships/hyperlink" Target="https://pt.wikipedia.org/wiki/Itatiaiu%C3%A7u" TargetMode="External"/><Relationship Id="rId72" Type="http://schemas.openxmlformats.org/officeDocument/2006/relationships/hyperlink" Target="https://pt.wikipedia.org/wiki/Congonhas" TargetMode="External"/><Relationship Id="rId80" Type="http://schemas.openxmlformats.org/officeDocument/2006/relationships/hyperlink" Target="https://pt.wikipedia.org/wiki/Santana_dos_Montes" TargetMode="External"/><Relationship Id="rId85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s://pt.wikipedia.org/wiki/Esmeraldas_(Minas_Gerais)" TargetMode="External"/><Relationship Id="rId17" Type="http://schemas.openxmlformats.org/officeDocument/2006/relationships/hyperlink" Target="https://pt.wikipedia.org/wiki/M%C3%A1rio_Campos" TargetMode="External"/><Relationship Id="rId25" Type="http://schemas.openxmlformats.org/officeDocument/2006/relationships/hyperlink" Target="https://pt.wikipedia.org/wiki/Santa_Luzia_(Minas_Gerais)" TargetMode="External"/><Relationship Id="rId33" Type="http://schemas.openxmlformats.org/officeDocument/2006/relationships/hyperlink" Target="https://pt.wikipedia.org/wiki/Catas_Altas" TargetMode="External"/><Relationship Id="rId38" Type="http://schemas.openxmlformats.org/officeDocument/2006/relationships/hyperlink" Target="https://pt.wikipedia.org/wiki/Nova_Era_(Minas_Gerais)" TargetMode="External"/><Relationship Id="rId46" Type="http://schemas.openxmlformats.org/officeDocument/2006/relationships/hyperlink" Target="https://pt.wikipedia.org/wiki/Taquara%C3%A7u_de_Minas" TargetMode="External"/><Relationship Id="rId59" Type="http://schemas.openxmlformats.org/officeDocument/2006/relationships/hyperlink" Target="https://pt.wikipedia.org/wiki/Ouro_Preto" TargetMode="External"/><Relationship Id="rId67" Type="http://schemas.openxmlformats.org/officeDocument/2006/relationships/hyperlink" Target="https://pt.wikipedia.org/wiki/Santo_Ant%C3%B4nio_do_Itamb%C3%A9" TargetMode="External"/><Relationship Id="rId20" Type="http://schemas.openxmlformats.org/officeDocument/2006/relationships/hyperlink" Target="https://pt.wikipedia.org/wiki/Pedro_Leopoldo" TargetMode="External"/><Relationship Id="rId41" Type="http://schemas.openxmlformats.org/officeDocument/2006/relationships/hyperlink" Target="https://pt.wikipedia.org/wiki/Santa_B%C3%A1rbara_(Minas_Gerais)" TargetMode="External"/><Relationship Id="rId54" Type="http://schemas.openxmlformats.org/officeDocument/2006/relationships/hyperlink" Target="https://pt.wikipedia.org/wiki/Piedade_dos_Gerais" TargetMode="External"/><Relationship Id="rId62" Type="http://schemas.openxmlformats.org/officeDocument/2006/relationships/hyperlink" Target="https://pt.wikipedia.org/wiki/Par%C3%A1_de_Minas" TargetMode="External"/><Relationship Id="rId70" Type="http://schemas.openxmlformats.org/officeDocument/2006/relationships/hyperlink" Target="https://pt.wikipedia.org/wiki/Casa_Grande" TargetMode="External"/><Relationship Id="rId75" Type="http://schemas.openxmlformats.org/officeDocument/2006/relationships/hyperlink" Target="https://pt.wikipedia.org/wiki/Desterro_de_Entre_Rios" TargetMode="External"/><Relationship Id="rId83" Type="http://schemas.openxmlformats.org/officeDocument/2006/relationships/footer" Target="footer1.xm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t.wikipedia.org/wiki/Juatuba" TargetMode="External"/><Relationship Id="rId23" Type="http://schemas.openxmlformats.org/officeDocument/2006/relationships/hyperlink" Target="https://pt.wikipedia.org/wiki/Rio_Acima" TargetMode="External"/><Relationship Id="rId28" Type="http://schemas.openxmlformats.org/officeDocument/2006/relationships/hyperlink" Target="https://pt.wikipedia.org/wiki/Sarzedo_(Minas_Gerais)" TargetMode="External"/><Relationship Id="rId36" Type="http://schemas.openxmlformats.org/officeDocument/2006/relationships/hyperlink" Target="https://pt.wikipedia.org/wiki/Itabira" TargetMode="External"/><Relationship Id="rId49" Type="http://schemas.openxmlformats.org/officeDocument/2006/relationships/hyperlink" Target="https://pt.wikipedia.org/wiki/Crucil%C3%A2ndia" TargetMode="External"/><Relationship Id="rId57" Type="http://schemas.openxmlformats.org/officeDocument/2006/relationships/hyperlink" Target="https://pt.wikipedia.org/wiki/Itabirito" TargetMode="External"/><Relationship Id="rId10" Type="http://schemas.openxmlformats.org/officeDocument/2006/relationships/hyperlink" Target="https://pt.wikipedia.org/wiki/Caet%C3%A9" TargetMode="External"/><Relationship Id="rId31" Type="http://schemas.openxmlformats.org/officeDocument/2006/relationships/hyperlink" Target="https://pt.wikipedia.org/wiki/Bar%C3%A3o_de_Cocais" TargetMode="External"/><Relationship Id="rId44" Type="http://schemas.openxmlformats.org/officeDocument/2006/relationships/hyperlink" Target="https://pt.wikipedia.org/wiki/S%C3%A3o_Gon%C3%A7alo_do_Rio_Abaixo" TargetMode="External"/><Relationship Id="rId52" Type="http://schemas.openxmlformats.org/officeDocument/2006/relationships/hyperlink" Target="https://pt.wikipedia.org/wiki/Jeceaba" TargetMode="External"/><Relationship Id="rId60" Type="http://schemas.openxmlformats.org/officeDocument/2006/relationships/hyperlink" Target="https://pt.wikipedia.org/wiki/Florestal" TargetMode="External"/><Relationship Id="rId65" Type="http://schemas.openxmlformats.org/officeDocument/2006/relationships/hyperlink" Target="https://pt.wikipedia.org/wiki/Dom_Joaquim" TargetMode="External"/><Relationship Id="rId73" Type="http://schemas.openxmlformats.org/officeDocument/2006/relationships/hyperlink" Target="https://pt.wikipedia.org/wiki/Conselheiro_Lafaiete" TargetMode="External"/><Relationship Id="rId78" Type="http://schemas.openxmlformats.org/officeDocument/2006/relationships/hyperlink" Target="https://pt.wikipedia.org/wiki/Ouro_Branco_(Minas_Gerais)" TargetMode="External"/><Relationship Id="rId81" Type="http://schemas.openxmlformats.org/officeDocument/2006/relationships/hyperlink" Target="https://pt.wikipedia.org/wiki/S%C3%A3o_Br%C3%A1s_do_Sua%C3%A7u%C3%AD" TargetMode="External"/><Relationship Id="rId86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cmg.org.br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cmg.org.br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10AF5-FF81-4A1B-9142-52EFCD6D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33</Pages>
  <Words>6114</Words>
  <Characters>41302</Characters>
  <Application>Microsoft Office Word</Application>
  <DocSecurity>0</DocSecurity>
  <Lines>344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</vt:lpstr>
    </vt:vector>
  </TitlesOfParts>
  <Company>CFC</Company>
  <LinksUpToDate>false</LinksUpToDate>
  <CharactersWithSpaces>47322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</dc:title>
  <dc:subject/>
  <dc:creator>Jurid03</dc:creator>
  <cp:keywords/>
  <dc:description/>
  <cp:lastModifiedBy>Suelen Teixeira de Paula</cp:lastModifiedBy>
  <cp:revision>5</cp:revision>
  <cp:lastPrinted>2023-05-26T17:56:00Z</cp:lastPrinted>
  <dcterms:created xsi:type="dcterms:W3CDTF">2024-10-21T18:42:00Z</dcterms:created>
  <dcterms:modified xsi:type="dcterms:W3CDTF">2024-12-17T11:29:00Z</dcterms:modified>
</cp:coreProperties>
</file>