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EADD" w14:textId="77777777" w:rsidR="00FE218A" w:rsidRPr="00DC3CB7" w:rsidRDefault="00295FE5" w:rsidP="00295F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b/>
          <w:bCs/>
          <w:sz w:val="20"/>
          <w:szCs w:val="20"/>
          <w:lang w:eastAsia="en-US"/>
        </w:rPr>
        <w:t>ANEXO II</w:t>
      </w:r>
    </w:p>
    <w:p w14:paraId="4039E1C6" w14:textId="53C2F084" w:rsidR="00404DBE" w:rsidRPr="00DC3CB7" w:rsidRDefault="0051335B" w:rsidP="00295F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MODELO DE </w:t>
      </w:r>
      <w:r w:rsidR="00295FE5" w:rsidRPr="00DC3CB7">
        <w:rPr>
          <w:rFonts w:ascii="Arial" w:eastAsia="Calibri" w:hAnsi="Arial" w:cs="Arial"/>
          <w:b/>
          <w:bCs/>
          <w:sz w:val="20"/>
          <w:szCs w:val="20"/>
          <w:lang w:eastAsia="en-US"/>
        </w:rPr>
        <w:t>PROPOSTA DE PREÇOS</w:t>
      </w:r>
    </w:p>
    <w:p w14:paraId="4F7F2188" w14:textId="77777777" w:rsidR="009069BC" w:rsidRPr="00DC3CB7" w:rsidRDefault="009069BC" w:rsidP="00AD2D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B364C53" w14:textId="77777777" w:rsidR="00295FE5" w:rsidRPr="00DC3CB7" w:rsidRDefault="00295FE5" w:rsidP="00295F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 xml:space="preserve">Ao </w:t>
      </w:r>
    </w:p>
    <w:p w14:paraId="4D1AF7E6" w14:textId="77777777" w:rsidR="00295FE5" w:rsidRPr="00DC3CB7" w:rsidRDefault="00295FE5" w:rsidP="00295F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 xml:space="preserve">CONSELHO REGIONAL DE CONTABILIDADE DE MINAS GERAIS </w:t>
      </w:r>
    </w:p>
    <w:p w14:paraId="1EA5140A" w14:textId="77777777" w:rsidR="00295FE5" w:rsidRPr="00DC3CB7" w:rsidRDefault="00295FE5" w:rsidP="00295F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FE832C" w14:textId="7334CB93" w:rsidR="00295FE5" w:rsidRPr="00DC3CB7" w:rsidRDefault="00295FE5" w:rsidP="00295F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 xml:space="preserve">Processo n° </w:t>
      </w:r>
      <w:r w:rsidR="009345C3" w:rsidRPr="009345C3">
        <w:rPr>
          <w:rFonts w:ascii="Arial" w:eastAsia="Calibri" w:hAnsi="Arial" w:cs="Arial"/>
          <w:sz w:val="20"/>
          <w:szCs w:val="20"/>
          <w:lang w:eastAsia="en-US"/>
        </w:rPr>
        <w:t>289</w:t>
      </w:r>
      <w:r w:rsidR="00795892" w:rsidRPr="009345C3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9345C3" w:rsidRPr="009345C3">
        <w:rPr>
          <w:rFonts w:ascii="Arial" w:eastAsia="Calibri" w:hAnsi="Arial" w:cs="Arial"/>
          <w:sz w:val="20"/>
          <w:szCs w:val="20"/>
          <w:lang w:eastAsia="en-US"/>
        </w:rPr>
        <w:t>22</w:t>
      </w:r>
    </w:p>
    <w:p w14:paraId="67FB0A05" w14:textId="257B424B" w:rsidR="00295FE5" w:rsidRPr="00DC3CB7" w:rsidRDefault="00142530" w:rsidP="00295F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652">
        <w:rPr>
          <w:rFonts w:ascii="Arial" w:eastAsia="Calibri" w:hAnsi="Arial" w:cs="Arial"/>
          <w:sz w:val="20"/>
          <w:szCs w:val="20"/>
          <w:lang w:eastAsia="en-US"/>
        </w:rPr>
        <w:t>Tomada de Preços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95892" w:rsidRPr="00DC3CB7">
        <w:rPr>
          <w:rFonts w:ascii="Arial" w:eastAsia="Calibri" w:hAnsi="Arial" w:cs="Arial"/>
          <w:sz w:val="20"/>
          <w:szCs w:val="20"/>
          <w:lang w:eastAsia="en-US"/>
        </w:rPr>
        <w:t>nº</w:t>
      </w:r>
      <w:r w:rsidR="00295FE5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05450" w:rsidRPr="009345C3">
        <w:rPr>
          <w:rFonts w:ascii="Arial" w:eastAsia="Calibri" w:hAnsi="Arial" w:cs="Arial"/>
          <w:sz w:val="20"/>
          <w:szCs w:val="20"/>
          <w:lang w:eastAsia="en-US"/>
        </w:rPr>
        <w:t>0</w:t>
      </w:r>
      <w:r w:rsidR="009345C3" w:rsidRPr="009345C3">
        <w:rPr>
          <w:rFonts w:ascii="Arial" w:eastAsia="Calibri" w:hAnsi="Arial" w:cs="Arial"/>
          <w:sz w:val="20"/>
          <w:szCs w:val="20"/>
          <w:lang w:eastAsia="en-US"/>
        </w:rPr>
        <w:t>01</w:t>
      </w:r>
      <w:r w:rsidR="009859DD" w:rsidRPr="009345C3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9345C3" w:rsidRPr="009345C3">
        <w:rPr>
          <w:rFonts w:ascii="Arial" w:eastAsia="Calibri" w:hAnsi="Arial" w:cs="Arial"/>
          <w:sz w:val="20"/>
          <w:szCs w:val="20"/>
          <w:lang w:eastAsia="en-US"/>
        </w:rPr>
        <w:t>22</w:t>
      </w:r>
    </w:p>
    <w:p w14:paraId="24BC5642" w14:textId="77777777" w:rsidR="00404DBE" w:rsidRPr="00DC3CB7" w:rsidRDefault="00295FE5" w:rsidP="00295F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C3CB7">
        <w:rPr>
          <w:rFonts w:ascii="Arial" w:hAnsi="Arial" w:cs="Arial"/>
          <w:bCs/>
          <w:sz w:val="20"/>
          <w:szCs w:val="20"/>
        </w:rPr>
        <w:t xml:space="preserve">   </w:t>
      </w:r>
    </w:p>
    <w:p w14:paraId="56A39B2F" w14:textId="7DC5C458" w:rsidR="008F3CF0" w:rsidRPr="00E0695E" w:rsidRDefault="004F743D" w:rsidP="00295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1. </w:t>
      </w:r>
      <w:r w:rsidR="00295FE5" w:rsidRPr="00DC3CB7">
        <w:rPr>
          <w:rFonts w:ascii="Arial" w:eastAsia="Calibri" w:hAnsi="Arial" w:cs="Arial"/>
          <w:sz w:val="20"/>
          <w:szCs w:val="20"/>
          <w:lang w:eastAsia="en-US"/>
        </w:rPr>
        <w:t xml:space="preserve">A empresa </w:t>
      </w:r>
      <w:r w:rsidR="00295FE5" w:rsidRPr="00DC3CB7">
        <w:rPr>
          <w:rFonts w:ascii="Arial" w:eastAsia="Calibri" w:hAnsi="Arial" w:cs="Arial"/>
          <w:i/>
          <w:sz w:val="20"/>
          <w:szCs w:val="20"/>
          <w:lang w:eastAsia="en-US"/>
        </w:rPr>
        <w:t>(razão social da licitante)</w:t>
      </w:r>
      <w:r w:rsidR="00295FE5" w:rsidRPr="00DC3CB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com sede </w:t>
      </w:r>
      <w:r w:rsidR="007D012E">
        <w:rPr>
          <w:rFonts w:ascii="Arial" w:eastAsia="Calibri" w:hAnsi="Arial" w:cs="Arial"/>
          <w:sz w:val="20"/>
          <w:szCs w:val="20"/>
          <w:lang w:eastAsia="en-US"/>
        </w:rPr>
        <w:t>em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95FE5" w:rsidRPr="00DC3CB7">
        <w:rPr>
          <w:rFonts w:ascii="Arial" w:eastAsia="Calibri" w:hAnsi="Arial" w:cs="Arial"/>
          <w:i/>
          <w:sz w:val="20"/>
          <w:szCs w:val="20"/>
          <w:lang w:eastAsia="en-US"/>
        </w:rPr>
        <w:t xml:space="preserve">(endereço completo), 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inscrita no CNPJ sob o </w:t>
      </w:r>
      <w:r w:rsidR="00795892" w:rsidRPr="00DC3CB7">
        <w:rPr>
          <w:rFonts w:ascii="Arial" w:eastAsia="Calibri" w:hAnsi="Arial" w:cs="Arial"/>
          <w:sz w:val="20"/>
          <w:szCs w:val="20"/>
          <w:lang w:eastAsia="en-US"/>
        </w:rPr>
        <w:t>nº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0695E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="00E0695E" w:rsidRPr="007D012E">
        <w:rPr>
          <w:rFonts w:ascii="Arial" w:eastAsia="Calibri" w:hAnsi="Arial" w:cs="Arial"/>
          <w:i/>
          <w:iCs/>
          <w:sz w:val="20"/>
          <w:szCs w:val="20"/>
          <w:lang w:eastAsia="en-US"/>
        </w:rPr>
        <w:t>xxxxxxxxx</w:t>
      </w:r>
      <w:proofErr w:type="spellEnd"/>
      <w:r w:rsidR="00E0695E">
        <w:rPr>
          <w:rFonts w:ascii="Arial" w:eastAsia="Calibri" w:hAnsi="Arial" w:cs="Arial"/>
          <w:sz w:val="20"/>
          <w:szCs w:val="20"/>
          <w:lang w:eastAsia="en-US"/>
        </w:rPr>
        <w:t>)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, com inscrição Estadual </w:t>
      </w:r>
      <w:r w:rsidR="00795892" w:rsidRPr="00DC3CB7">
        <w:rPr>
          <w:rFonts w:ascii="Arial" w:eastAsia="Calibri" w:hAnsi="Arial" w:cs="Arial"/>
          <w:sz w:val="20"/>
          <w:szCs w:val="20"/>
          <w:lang w:eastAsia="en-US"/>
        </w:rPr>
        <w:t>nº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0695E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="00E0695E" w:rsidRPr="007D012E">
        <w:rPr>
          <w:rFonts w:ascii="Arial" w:eastAsia="Calibri" w:hAnsi="Arial" w:cs="Arial"/>
          <w:i/>
          <w:iCs/>
          <w:sz w:val="20"/>
          <w:szCs w:val="20"/>
          <w:lang w:eastAsia="en-US"/>
        </w:rPr>
        <w:t>xxxxxxxxx</w:t>
      </w:r>
      <w:proofErr w:type="spellEnd"/>
      <w:r w:rsidR="00E0695E">
        <w:rPr>
          <w:rFonts w:ascii="Arial" w:eastAsia="Calibri" w:hAnsi="Arial" w:cs="Arial"/>
          <w:sz w:val="20"/>
          <w:szCs w:val="20"/>
          <w:lang w:eastAsia="en-US"/>
        </w:rPr>
        <w:t>)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668D3">
        <w:rPr>
          <w:rFonts w:ascii="Arial" w:eastAsia="Calibri" w:hAnsi="Arial" w:cs="Arial"/>
          <w:sz w:val="20"/>
          <w:szCs w:val="20"/>
          <w:lang w:eastAsia="en-US"/>
        </w:rPr>
        <w:t xml:space="preserve">declara-se 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>ciente de todos os documentos</w:t>
      </w:r>
      <w:r w:rsidR="00751EB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51EB4">
        <w:rPr>
          <w:rFonts w:ascii="Arial" w:eastAsia="Calibri" w:hAnsi="Arial" w:cs="Arial"/>
          <w:sz w:val="20"/>
          <w:szCs w:val="20"/>
          <w:lang w:eastAsia="en-US"/>
        </w:rPr>
        <w:t>condições e obrigações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necessárias ao cumprimento integral da</w:t>
      </w:r>
      <w:r w:rsidR="00795892" w:rsidRPr="00DC3CB7">
        <w:rPr>
          <w:rFonts w:ascii="Arial" w:eastAsia="Calibri" w:hAnsi="Arial" w:cs="Arial"/>
          <w:sz w:val="20"/>
          <w:szCs w:val="20"/>
          <w:lang w:eastAsia="en-US"/>
        </w:rPr>
        <w:t xml:space="preserve">s obrigações </w:t>
      </w:r>
      <w:r w:rsidR="005F0AFD">
        <w:rPr>
          <w:rFonts w:ascii="Arial" w:eastAsia="Calibri" w:hAnsi="Arial" w:cs="Arial"/>
          <w:sz w:val="20"/>
          <w:szCs w:val="20"/>
          <w:lang w:eastAsia="en-US"/>
        </w:rPr>
        <w:t>pertinentes à</w:t>
      </w:r>
      <w:r w:rsidR="00795892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42530" w:rsidRPr="00C20652">
        <w:rPr>
          <w:rFonts w:ascii="Arial" w:eastAsia="Calibri" w:hAnsi="Arial" w:cs="Arial"/>
          <w:sz w:val="20"/>
          <w:szCs w:val="20"/>
          <w:lang w:eastAsia="en-US"/>
        </w:rPr>
        <w:t>Tomada de Preços</w:t>
      </w:r>
      <w:r w:rsidR="0014253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95892" w:rsidRPr="00DC3CB7">
        <w:rPr>
          <w:rFonts w:ascii="Arial" w:eastAsia="Calibri" w:hAnsi="Arial" w:cs="Arial"/>
          <w:sz w:val="20"/>
          <w:szCs w:val="20"/>
          <w:lang w:eastAsia="en-US"/>
        </w:rPr>
        <w:t>nº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71C7C" w:rsidRPr="009345C3">
        <w:rPr>
          <w:rFonts w:ascii="Arial" w:eastAsia="Calibri" w:hAnsi="Arial" w:cs="Arial"/>
          <w:sz w:val="20"/>
          <w:szCs w:val="20"/>
          <w:lang w:eastAsia="en-US"/>
        </w:rPr>
        <w:t>0</w:t>
      </w:r>
      <w:r w:rsidR="009345C3" w:rsidRPr="009345C3">
        <w:rPr>
          <w:rFonts w:ascii="Arial" w:eastAsia="Calibri" w:hAnsi="Arial" w:cs="Arial"/>
          <w:sz w:val="20"/>
          <w:szCs w:val="20"/>
          <w:lang w:eastAsia="en-US"/>
        </w:rPr>
        <w:t>01</w:t>
      </w:r>
      <w:r w:rsidR="009859DD" w:rsidRPr="009345C3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9345C3" w:rsidRPr="009345C3">
        <w:rPr>
          <w:rFonts w:ascii="Arial" w:eastAsia="Calibri" w:hAnsi="Arial" w:cs="Arial"/>
          <w:sz w:val="20"/>
          <w:szCs w:val="20"/>
          <w:lang w:eastAsia="en-US"/>
        </w:rPr>
        <w:t>22</w:t>
      </w:r>
      <w:r w:rsidR="00150CC0" w:rsidRPr="009345C3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50CC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F3CF0">
        <w:rPr>
          <w:rFonts w:ascii="Arial" w:eastAsia="Calibri" w:hAnsi="Arial" w:cs="Arial"/>
          <w:sz w:val="20"/>
          <w:szCs w:val="20"/>
          <w:lang w:eastAsia="en-US"/>
        </w:rPr>
        <w:t>cujo objeto consiste na</w:t>
      </w:r>
      <w:r w:rsidR="008F3CF0" w:rsidRPr="00DC3CB7">
        <w:rPr>
          <w:rFonts w:ascii="Arial" w:hAnsi="Arial" w:cs="Arial"/>
          <w:sz w:val="20"/>
          <w:szCs w:val="20"/>
        </w:rPr>
        <w:t xml:space="preserve"> prestação de serviços de publicidade, compreendendo o conjunto de atividades realizadas integradamente que tenham por objetivo o estudo, o planejamento, a conceituação, a concepção, a criação, a execução interna, a intermediação e a supervisão da execução externa e a distribuição </w:t>
      </w:r>
      <w:r w:rsidR="008F3CF0" w:rsidRPr="006D5204">
        <w:rPr>
          <w:rFonts w:ascii="Arial" w:hAnsi="Arial" w:cs="Arial"/>
          <w:sz w:val="20"/>
          <w:szCs w:val="20"/>
        </w:rPr>
        <w:t>de publicidade aos veículos e demais meios de divulgação</w:t>
      </w:r>
      <w:r w:rsidR="008F3CF0" w:rsidRPr="00DC3CB7">
        <w:rPr>
          <w:rFonts w:ascii="Arial" w:hAnsi="Arial" w:cs="Arial"/>
          <w:sz w:val="20"/>
          <w:szCs w:val="20"/>
        </w:rPr>
        <w:t>,</w:t>
      </w:r>
      <w:r w:rsidR="005F0AFD">
        <w:rPr>
          <w:rFonts w:ascii="Arial" w:hAnsi="Arial" w:cs="Arial"/>
          <w:sz w:val="20"/>
          <w:szCs w:val="20"/>
        </w:rPr>
        <w:t xml:space="preserve"> nos termos do item 2.1 e 2.1.1 do ato convocatório</w:t>
      </w:r>
      <w:r w:rsidR="00E0695E">
        <w:rPr>
          <w:rFonts w:ascii="Arial" w:hAnsi="Arial" w:cs="Arial"/>
          <w:sz w:val="20"/>
          <w:szCs w:val="20"/>
        </w:rPr>
        <w:t>.</w:t>
      </w:r>
    </w:p>
    <w:p w14:paraId="59A6EF5E" w14:textId="77777777" w:rsidR="008F3CF0" w:rsidRDefault="008F3CF0" w:rsidP="00295F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0CCD72F" w14:textId="5B9789A4" w:rsidR="00751EB4" w:rsidRPr="00781F96" w:rsidRDefault="004F743D" w:rsidP="00781F9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2. </w:t>
      </w:r>
      <w:r w:rsidR="00781F96" w:rsidRPr="00781F96">
        <w:rPr>
          <w:rFonts w:ascii="Arial" w:eastAsia="Calibri" w:hAnsi="Arial" w:cs="Arial"/>
          <w:sz w:val="20"/>
          <w:szCs w:val="20"/>
          <w:lang w:eastAsia="en-US"/>
        </w:rPr>
        <w:t xml:space="preserve">Declaramos, ainda, </w:t>
      </w:r>
      <w:r w:rsidR="00751EB4" w:rsidRPr="00781F96">
        <w:rPr>
          <w:rFonts w:ascii="Arial" w:eastAsia="Calibri" w:hAnsi="Arial" w:cs="Arial"/>
          <w:sz w:val="20"/>
          <w:szCs w:val="20"/>
          <w:lang w:eastAsia="en-US"/>
        </w:rPr>
        <w:t>que, na vigência do contrato, adotaremos os seguintes preços para os serviços descritos:</w:t>
      </w:r>
    </w:p>
    <w:p w14:paraId="2AD38CC9" w14:textId="77777777" w:rsidR="00751EB4" w:rsidRPr="00D958A2" w:rsidRDefault="00751EB4" w:rsidP="00295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DFCA9A" w14:textId="32E90B34" w:rsidR="00781F96" w:rsidRPr="00B21A7D" w:rsidRDefault="00781F96" w:rsidP="00D958A2">
      <w:pPr>
        <w:tabs>
          <w:tab w:val="left" w:pos="170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B21A7D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1175D5" w:rsidRPr="00B21A7D">
        <w:rPr>
          <w:rFonts w:ascii="Arial" w:hAnsi="Arial" w:cs="Arial"/>
          <w:i/>
          <w:iCs/>
          <w:sz w:val="20"/>
          <w:szCs w:val="20"/>
        </w:rPr>
        <w:t>xx</w:t>
      </w:r>
      <w:proofErr w:type="spellEnd"/>
      <w:r w:rsidR="001175D5" w:rsidRPr="00B21A7D">
        <w:rPr>
          <w:rFonts w:ascii="Arial" w:hAnsi="Arial" w:cs="Arial"/>
          <w:sz w:val="20"/>
          <w:szCs w:val="20"/>
        </w:rPr>
        <w:t>% (</w:t>
      </w:r>
      <w:proofErr w:type="spellStart"/>
      <w:r w:rsidR="001175D5" w:rsidRPr="00B21A7D">
        <w:rPr>
          <w:rFonts w:ascii="Arial" w:hAnsi="Arial" w:cs="Arial"/>
          <w:i/>
          <w:iCs/>
          <w:sz w:val="20"/>
          <w:szCs w:val="20"/>
        </w:rPr>
        <w:t>xxxxxx</w:t>
      </w:r>
      <w:proofErr w:type="spellEnd"/>
      <w:r w:rsidR="001175D5" w:rsidRPr="00B21A7D">
        <w:rPr>
          <w:rFonts w:ascii="Arial" w:hAnsi="Arial" w:cs="Arial"/>
          <w:sz w:val="20"/>
          <w:szCs w:val="20"/>
        </w:rPr>
        <w:t xml:space="preserve"> por cento) </w:t>
      </w:r>
      <w:r w:rsidR="002C7E15" w:rsidRPr="00B21A7D">
        <w:rPr>
          <w:rFonts w:ascii="Arial" w:hAnsi="Arial" w:cs="Arial"/>
          <w:sz w:val="20"/>
          <w:szCs w:val="20"/>
        </w:rPr>
        <w:t xml:space="preserve">de </w:t>
      </w:r>
      <w:r w:rsidRPr="00B21A7D">
        <w:rPr>
          <w:rFonts w:ascii="Arial" w:hAnsi="Arial" w:cs="Arial"/>
          <w:sz w:val="20"/>
          <w:szCs w:val="20"/>
        </w:rPr>
        <w:t xml:space="preserve">desconto, a ser concedido ao </w:t>
      </w:r>
      <w:r w:rsidR="00C87AF7" w:rsidRPr="00B21A7D">
        <w:rPr>
          <w:rFonts w:ascii="Arial" w:hAnsi="Arial" w:cs="Arial"/>
          <w:sz w:val="20"/>
          <w:szCs w:val="20"/>
        </w:rPr>
        <w:t>CRCMG</w:t>
      </w:r>
      <w:r w:rsidRPr="00B21A7D">
        <w:rPr>
          <w:rFonts w:ascii="Arial" w:hAnsi="Arial" w:cs="Arial"/>
          <w:sz w:val="20"/>
          <w:szCs w:val="20"/>
        </w:rPr>
        <w:t>, sobre os custos internos dos serviços executados por esta licitante, baseados na tabela referencial de preços do Sindicato das Agências de Propaganda de estado</w:t>
      </w:r>
      <w:r w:rsidR="00CB7A70" w:rsidRPr="00B21A7D">
        <w:rPr>
          <w:rFonts w:ascii="Arial" w:hAnsi="Arial" w:cs="Arial"/>
          <w:sz w:val="20"/>
          <w:szCs w:val="20"/>
        </w:rPr>
        <w:t xml:space="preserve"> de Minas Gerais</w:t>
      </w:r>
      <w:r w:rsidRPr="00B21A7D">
        <w:rPr>
          <w:rFonts w:ascii="Arial" w:hAnsi="Arial" w:cs="Arial"/>
          <w:b/>
          <w:sz w:val="20"/>
          <w:szCs w:val="20"/>
        </w:rPr>
        <w:t>,</w:t>
      </w:r>
      <w:r w:rsidRPr="00B21A7D">
        <w:rPr>
          <w:rFonts w:ascii="Arial" w:hAnsi="Arial" w:cs="Arial"/>
          <w:sz w:val="20"/>
          <w:szCs w:val="20"/>
        </w:rPr>
        <w:t xml:space="preserve"> referentes a peça e ou material cuja distribuição </w:t>
      </w:r>
      <w:r w:rsidRPr="00B21A7D">
        <w:rPr>
          <w:rFonts w:ascii="Arial" w:hAnsi="Arial" w:cs="Arial"/>
          <w:sz w:val="20"/>
          <w:szCs w:val="20"/>
          <w:u w:val="single"/>
        </w:rPr>
        <w:t>não</w:t>
      </w:r>
      <w:r w:rsidRPr="00B21A7D">
        <w:rPr>
          <w:rFonts w:ascii="Arial" w:hAnsi="Arial" w:cs="Arial"/>
          <w:sz w:val="20"/>
          <w:szCs w:val="20"/>
        </w:rPr>
        <w:t xml:space="preserve"> nos proporcione o desconto de agência concedido pelos veículos de divulgação, nos termos do art. 11 da Lei nº 4.680/1965</w:t>
      </w:r>
      <w:r w:rsidR="001175D5" w:rsidRPr="00B21A7D">
        <w:rPr>
          <w:rFonts w:ascii="Arial" w:hAnsi="Arial" w:cs="Arial"/>
          <w:sz w:val="20"/>
          <w:szCs w:val="20"/>
        </w:rPr>
        <w:t>;</w:t>
      </w:r>
    </w:p>
    <w:p w14:paraId="7D862420" w14:textId="1E24E287" w:rsidR="002C7E15" w:rsidRPr="00B21A7D" w:rsidRDefault="002C7E15" w:rsidP="00295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99CE56" w14:textId="6129690D" w:rsidR="001175D5" w:rsidRPr="00B21A7D" w:rsidRDefault="001175D5" w:rsidP="001175D5">
      <w:pPr>
        <w:tabs>
          <w:tab w:val="left" w:pos="170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B21A7D">
        <w:rPr>
          <w:rFonts w:ascii="Arial" w:hAnsi="Arial" w:cs="Arial"/>
          <w:sz w:val="20"/>
          <w:szCs w:val="20"/>
        </w:rPr>
        <w:t>b)</w:t>
      </w:r>
      <w:r w:rsidRPr="00B21A7D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21A7D">
        <w:rPr>
          <w:rFonts w:ascii="Arial" w:hAnsi="Arial" w:cs="Arial"/>
          <w:i/>
          <w:iCs/>
          <w:sz w:val="20"/>
          <w:szCs w:val="20"/>
        </w:rPr>
        <w:t>xx</w:t>
      </w:r>
      <w:proofErr w:type="spellEnd"/>
      <w:r w:rsidRPr="00B21A7D">
        <w:rPr>
          <w:rFonts w:ascii="Arial" w:hAnsi="Arial" w:cs="Arial"/>
          <w:sz w:val="20"/>
          <w:szCs w:val="20"/>
        </w:rPr>
        <w:t>% (</w:t>
      </w:r>
      <w:proofErr w:type="spellStart"/>
      <w:r w:rsidRPr="00B21A7D">
        <w:rPr>
          <w:rFonts w:ascii="Arial" w:hAnsi="Arial" w:cs="Arial"/>
          <w:i/>
          <w:iCs/>
          <w:sz w:val="20"/>
          <w:szCs w:val="20"/>
        </w:rPr>
        <w:t>xxxxxx</w:t>
      </w:r>
      <w:proofErr w:type="spellEnd"/>
      <w:r w:rsidRPr="00B21A7D">
        <w:rPr>
          <w:rFonts w:ascii="Arial" w:hAnsi="Arial" w:cs="Arial"/>
          <w:sz w:val="20"/>
          <w:szCs w:val="20"/>
        </w:rPr>
        <w:t xml:space="preserve"> por cento) </w:t>
      </w:r>
      <w:r w:rsidR="00D07C73" w:rsidRPr="00B21A7D">
        <w:rPr>
          <w:rFonts w:ascii="Arial" w:hAnsi="Arial" w:cs="Arial"/>
          <w:sz w:val="20"/>
          <w:szCs w:val="20"/>
        </w:rPr>
        <w:t xml:space="preserve">de </w:t>
      </w:r>
      <w:r w:rsidRPr="00B21A7D">
        <w:rPr>
          <w:rFonts w:ascii="Arial" w:hAnsi="Arial" w:cs="Arial"/>
          <w:sz w:val="20"/>
          <w:szCs w:val="20"/>
        </w:rPr>
        <w:t xml:space="preserve">honorários, a serem cobrados do CRCMG, incidentes sobre os preços dos bens e dos serviços especializados prestados por fornecedores, com a intermediação e supervisão desta licitante, referentes à produção e à execução técnica de peça e ou material cuja distribuição </w:t>
      </w:r>
      <w:r w:rsidRPr="00B21A7D">
        <w:rPr>
          <w:rFonts w:ascii="Arial" w:hAnsi="Arial" w:cs="Arial"/>
          <w:sz w:val="20"/>
          <w:szCs w:val="20"/>
          <w:u w:val="single"/>
        </w:rPr>
        <w:t>não</w:t>
      </w:r>
      <w:r w:rsidRPr="00B21A7D">
        <w:rPr>
          <w:rFonts w:ascii="Arial" w:hAnsi="Arial" w:cs="Arial"/>
          <w:sz w:val="20"/>
          <w:szCs w:val="20"/>
        </w:rPr>
        <w:t xml:space="preserve"> nos proporcione o desconto de agência concedido pelos veículos de divulgação, nos termos do art. 11 da Lei nº 4.680/1965</w:t>
      </w:r>
      <w:r w:rsidR="00BD725D" w:rsidRPr="00B21A7D">
        <w:rPr>
          <w:rFonts w:ascii="Arial" w:hAnsi="Arial" w:cs="Arial"/>
          <w:sz w:val="20"/>
          <w:szCs w:val="20"/>
        </w:rPr>
        <w:t>;</w:t>
      </w:r>
    </w:p>
    <w:p w14:paraId="1B52072F" w14:textId="34EA6666" w:rsidR="002C7E15" w:rsidRPr="00B21A7D" w:rsidRDefault="002C7E15" w:rsidP="00295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425725" w14:textId="01FE0BD3" w:rsidR="00BD725D" w:rsidRPr="00B21A7D" w:rsidRDefault="00BD725D" w:rsidP="00BD725D">
      <w:pPr>
        <w:tabs>
          <w:tab w:val="left" w:pos="170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B21A7D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B21A7D">
        <w:rPr>
          <w:rFonts w:ascii="Arial" w:hAnsi="Arial" w:cs="Arial"/>
          <w:i/>
          <w:iCs/>
          <w:sz w:val="20"/>
          <w:szCs w:val="20"/>
        </w:rPr>
        <w:t>xx</w:t>
      </w:r>
      <w:proofErr w:type="spellEnd"/>
      <w:r w:rsidRPr="00B21A7D">
        <w:rPr>
          <w:rFonts w:ascii="Arial" w:hAnsi="Arial" w:cs="Arial"/>
          <w:sz w:val="20"/>
          <w:szCs w:val="20"/>
        </w:rPr>
        <w:t>% (</w:t>
      </w:r>
      <w:proofErr w:type="spellStart"/>
      <w:r w:rsidRPr="00B21A7D">
        <w:rPr>
          <w:rFonts w:ascii="Arial" w:hAnsi="Arial" w:cs="Arial"/>
          <w:i/>
          <w:iCs/>
          <w:sz w:val="20"/>
          <w:szCs w:val="20"/>
        </w:rPr>
        <w:t>xxxxxx</w:t>
      </w:r>
      <w:proofErr w:type="spellEnd"/>
      <w:r w:rsidRPr="00B21A7D">
        <w:rPr>
          <w:rFonts w:ascii="Arial" w:hAnsi="Arial" w:cs="Arial"/>
          <w:sz w:val="20"/>
          <w:szCs w:val="20"/>
        </w:rPr>
        <w:t xml:space="preserve"> por cento) </w:t>
      </w:r>
      <w:r w:rsidR="00D07C73" w:rsidRPr="00B21A7D">
        <w:rPr>
          <w:rFonts w:ascii="Arial" w:hAnsi="Arial" w:cs="Arial"/>
          <w:sz w:val="20"/>
          <w:szCs w:val="20"/>
        </w:rPr>
        <w:t xml:space="preserve">de </w:t>
      </w:r>
      <w:r w:rsidRPr="00B21A7D">
        <w:rPr>
          <w:rFonts w:ascii="Arial" w:hAnsi="Arial" w:cs="Arial"/>
          <w:sz w:val="20"/>
          <w:szCs w:val="20"/>
        </w:rPr>
        <w:t xml:space="preserve">honorários, a serem cobrados do </w:t>
      </w:r>
      <w:r w:rsidR="0003431C" w:rsidRPr="00B21A7D">
        <w:rPr>
          <w:rFonts w:ascii="Arial" w:hAnsi="Arial" w:cs="Arial"/>
          <w:sz w:val="20"/>
          <w:szCs w:val="20"/>
        </w:rPr>
        <w:t>CRCMG</w:t>
      </w:r>
      <w:r w:rsidRPr="00B21A7D">
        <w:rPr>
          <w:rFonts w:ascii="Arial" w:hAnsi="Arial" w:cs="Arial"/>
          <w:sz w:val="20"/>
          <w:szCs w:val="20"/>
        </w:rPr>
        <w:t xml:space="preserve">, incidentes sobre os preços dos bens e dos serviços especializados prestados por fornecedores, com a intermediação e supervisão desta licitante, referentes aos serviços descritos nas alíneas abaixo: </w:t>
      </w:r>
    </w:p>
    <w:p w14:paraId="4E35611E" w14:textId="70DB9FDA" w:rsidR="00BD725D" w:rsidRPr="00B21A7D" w:rsidRDefault="00BD725D" w:rsidP="00295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9C3846" w14:textId="41B5D39A" w:rsidR="00B46DA3" w:rsidRPr="00B21A7D" w:rsidRDefault="00B46DA3" w:rsidP="00B46DA3">
      <w:pPr>
        <w:tabs>
          <w:tab w:val="left" w:pos="1701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B21A7D">
        <w:rPr>
          <w:rFonts w:ascii="Arial" w:hAnsi="Arial" w:cs="Arial"/>
          <w:sz w:val="20"/>
          <w:szCs w:val="20"/>
        </w:rPr>
        <w:t>I. ao planejamento e à execução de pesquisas e de outros instrumentos de avaliação e de geração de conhecimento pertinentes ao objeto do contrato;</w:t>
      </w:r>
    </w:p>
    <w:p w14:paraId="0827B352" w14:textId="77777777" w:rsidR="00B46DA3" w:rsidRPr="00B21A7D" w:rsidRDefault="00B46DA3" w:rsidP="00B46DA3">
      <w:pPr>
        <w:tabs>
          <w:tab w:val="left" w:pos="1701"/>
        </w:tabs>
        <w:ind w:left="1560"/>
        <w:jc w:val="both"/>
        <w:rPr>
          <w:rFonts w:ascii="Arial" w:hAnsi="Arial" w:cs="Arial"/>
          <w:sz w:val="20"/>
          <w:szCs w:val="20"/>
        </w:rPr>
      </w:pPr>
    </w:p>
    <w:p w14:paraId="7616F4C0" w14:textId="25F3C834" w:rsidR="00B46DA3" w:rsidRPr="00B21A7D" w:rsidRDefault="00B46DA3" w:rsidP="00B46DA3">
      <w:pPr>
        <w:tabs>
          <w:tab w:val="left" w:pos="1701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B21A7D">
        <w:rPr>
          <w:rFonts w:ascii="Arial" w:hAnsi="Arial" w:cs="Arial"/>
          <w:sz w:val="20"/>
          <w:szCs w:val="20"/>
        </w:rPr>
        <w:t>II. à renovação do direito de autor e conexos e aos cachês, na reutilização de peça ou material publicitário, exclusivamente quando a sua distribuição/veiculação não nos proporcione o desconto de agência concedido pelos veículos de divulgação, nos termos do art. 11 da Lei nº 4.680/1965;</w:t>
      </w:r>
    </w:p>
    <w:p w14:paraId="349053E0" w14:textId="1FEE7E96" w:rsidR="00BD725D" w:rsidRPr="00B21A7D" w:rsidRDefault="00BD725D" w:rsidP="00295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061D07" w14:textId="25F38CB3" w:rsidR="003A6798" w:rsidRPr="003A6798" w:rsidRDefault="003A6798" w:rsidP="00524404">
      <w:pPr>
        <w:tabs>
          <w:tab w:val="left" w:pos="170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B21A7D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B21A7D">
        <w:rPr>
          <w:rFonts w:ascii="Arial" w:hAnsi="Arial" w:cs="Arial"/>
          <w:i/>
          <w:iCs/>
          <w:sz w:val="20"/>
          <w:szCs w:val="20"/>
        </w:rPr>
        <w:t>xx</w:t>
      </w:r>
      <w:proofErr w:type="spellEnd"/>
      <w:r w:rsidRPr="00B21A7D">
        <w:rPr>
          <w:rFonts w:ascii="Arial" w:hAnsi="Arial" w:cs="Arial"/>
          <w:sz w:val="20"/>
          <w:szCs w:val="20"/>
        </w:rPr>
        <w:t>% (</w:t>
      </w:r>
      <w:proofErr w:type="spellStart"/>
      <w:r w:rsidRPr="00B21A7D">
        <w:rPr>
          <w:rFonts w:ascii="Arial" w:hAnsi="Arial" w:cs="Arial"/>
          <w:i/>
          <w:iCs/>
          <w:sz w:val="20"/>
          <w:szCs w:val="20"/>
        </w:rPr>
        <w:t>xxxxxx</w:t>
      </w:r>
      <w:proofErr w:type="spellEnd"/>
      <w:r w:rsidRPr="00B21A7D">
        <w:rPr>
          <w:rFonts w:ascii="Arial" w:hAnsi="Arial" w:cs="Arial"/>
          <w:sz w:val="20"/>
          <w:szCs w:val="20"/>
        </w:rPr>
        <w:t xml:space="preserve"> por</w:t>
      </w:r>
      <w:r w:rsidRPr="00BD725D">
        <w:rPr>
          <w:rFonts w:ascii="Arial" w:hAnsi="Arial" w:cs="Arial"/>
          <w:sz w:val="20"/>
          <w:szCs w:val="20"/>
        </w:rPr>
        <w:t xml:space="preserve"> cento) </w:t>
      </w:r>
      <w:r w:rsidR="004D796F">
        <w:rPr>
          <w:rFonts w:ascii="Arial" w:hAnsi="Arial" w:cs="Arial"/>
          <w:sz w:val="20"/>
          <w:szCs w:val="20"/>
        </w:rPr>
        <w:t xml:space="preserve">de </w:t>
      </w:r>
      <w:r w:rsidRPr="003A6798">
        <w:rPr>
          <w:rFonts w:ascii="Arial" w:hAnsi="Arial" w:cs="Arial"/>
          <w:sz w:val="20"/>
          <w:szCs w:val="20"/>
        </w:rPr>
        <w:t xml:space="preserve">honorários, a serem cobrados do </w:t>
      </w:r>
      <w:r>
        <w:rPr>
          <w:rFonts w:ascii="Arial" w:hAnsi="Arial" w:cs="Arial"/>
          <w:sz w:val="20"/>
          <w:szCs w:val="20"/>
        </w:rPr>
        <w:t>CRCMG</w:t>
      </w:r>
      <w:r w:rsidRPr="003A6798">
        <w:rPr>
          <w:rFonts w:ascii="Arial" w:hAnsi="Arial" w:cs="Arial"/>
          <w:sz w:val="20"/>
          <w:szCs w:val="20"/>
        </w:rPr>
        <w:t xml:space="preserve">, incidentes sobre os preços dos bens e dos serviços especializados prestados por fornecedores, com a intermediação e supervisão desta licitante, referentes à criação, à implementação e ao desenvolvimento de formas inovadoras de comunicação </w:t>
      </w:r>
      <w:r w:rsidRPr="003A6798">
        <w:rPr>
          <w:rFonts w:ascii="Arial" w:hAnsi="Arial" w:cs="Arial"/>
          <w:sz w:val="20"/>
          <w:szCs w:val="20"/>
        </w:rPr>
        <w:lastRenderedPageBreak/>
        <w:t xml:space="preserve">publicitária, destinadas a expandir os efeitos das mensagens e das ações publicitárias, em consonância com novas tecnologias, </w:t>
      </w:r>
      <w:r w:rsidRPr="00524404">
        <w:rPr>
          <w:rFonts w:ascii="Arial" w:hAnsi="Arial" w:cs="Arial"/>
          <w:sz w:val="20"/>
          <w:szCs w:val="20"/>
        </w:rPr>
        <w:t>cuja distribuição não nos proporcione o desconto de agência concedido pelos veículos de divulgação, nos termos do art. 11 da Lei nº 4.680/1965</w:t>
      </w:r>
      <w:r w:rsidR="00524404">
        <w:rPr>
          <w:rFonts w:ascii="Arial" w:hAnsi="Arial" w:cs="Arial"/>
          <w:sz w:val="20"/>
          <w:szCs w:val="20"/>
        </w:rPr>
        <w:t>.</w:t>
      </w:r>
    </w:p>
    <w:p w14:paraId="5826BD10" w14:textId="10738355" w:rsidR="00781F96" w:rsidRDefault="00781F96" w:rsidP="003A6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F6E8A6" w14:textId="15A70271" w:rsidR="00FC04CB" w:rsidRPr="00367DC5" w:rsidRDefault="004F743D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3. </w:t>
      </w:r>
      <w:r w:rsidR="00FC04CB" w:rsidRPr="00367DC5">
        <w:rPr>
          <w:rFonts w:ascii="Arial" w:eastAsia="Calibri" w:hAnsi="Arial" w:cs="Arial"/>
          <w:sz w:val="20"/>
          <w:szCs w:val="20"/>
          <w:lang w:eastAsia="en-US"/>
        </w:rPr>
        <w:t>Os preços propostos são de nossa exclusiva responsabilidade e não nos assistirá o direito de pleitear, na vigência do contrato, nenhuma alteração, sob a alegação de erro, omissão ou qualquer outro pretexto.</w:t>
      </w:r>
    </w:p>
    <w:p w14:paraId="7309B2CE" w14:textId="561D836B" w:rsidR="00367DC5" w:rsidRPr="00367DC5" w:rsidRDefault="00367DC5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0CC7609" w14:textId="5DCA72C5" w:rsidR="00E322F7" w:rsidRPr="00DC3CB7" w:rsidRDefault="004F743D" w:rsidP="00E322F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4. </w:t>
      </w:r>
      <w:r w:rsidR="00367DC5" w:rsidRPr="00367DC5">
        <w:rPr>
          <w:rFonts w:ascii="Arial" w:eastAsia="Calibri" w:hAnsi="Arial" w:cs="Arial"/>
          <w:sz w:val="20"/>
          <w:szCs w:val="20"/>
          <w:lang w:eastAsia="en-US"/>
        </w:rPr>
        <w:t xml:space="preserve">O prazo de validade desta Proposta de Preços é de </w:t>
      </w:r>
      <w:r>
        <w:rPr>
          <w:rFonts w:ascii="Arial" w:eastAsia="Calibri" w:hAnsi="Arial" w:cs="Arial"/>
          <w:sz w:val="20"/>
          <w:szCs w:val="20"/>
          <w:lang w:eastAsia="en-US"/>
        </w:rPr>
        <w:t>60</w:t>
      </w:r>
      <w:r w:rsidR="00367DC5" w:rsidRPr="00367DC5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>
        <w:rPr>
          <w:rFonts w:ascii="Arial" w:eastAsia="Calibri" w:hAnsi="Arial" w:cs="Arial"/>
          <w:sz w:val="20"/>
          <w:szCs w:val="20"/>
          <w:lang w:eastAsia="en-US"/>
        </w:rPr>
        <w:t>sessenta</w:t>
      </w:r>
      <w:r w:rsidR="00367DC5" w:rsidRPr="00367DC5">
        <w:rPr>
          <w:rFonts w:ascii="Arial" w:eastAsia="Calibri" w:hAnsi="Arial" w:cs="Arial"/>
          <w:sz w:val="20"/>
          <w:szCs w:val="20"/>
          <w:lang w:eastAsia="en-US"/>
        </w:rPr>
        <w:t xml:space="preserve">) dias corridos, contados de sua apresentação, em consonância com o disposto no subitem </w:t>
      </w:r>
      <w:r w:rsidR="00E322F7">
        <w:rPr>
          <w:rFonts w:ascii="Arial" w:hAnsi="Arial" w:cs="Arial"/>
          <w:bCs/>
          <w:sz w:val="20"/>
          <w:szCs w:val="20"/>
        </w:rPr>
        <w:t>10.1.1</w:t>
      </w:r>
      <w:r w:rsidR="00367DC5" w:rsidRPr="00367DC5">
        <w:rPr>
          <w:rFonts w:ascii="Arial" w:eastAsia="Calibri" w:hAnsi="Arial" w:cs="Arial"/>
          <w:sz w:val="20"/>
          <w:szCs w:val="20"/>
          <w:lang w:eastAsia="en-US"/>
        </w:rPr>
        <w:t xml:space="preserve"> do Edital</w:t>
      </w:r>
      <w:r w:rsidR="00E322F7">
        <w:rPr>
          <w:rFonts w:ascii="Arial" w:eastAsia="Calibri" w:hAnsi="Arial" w:cs="Arial"/>
          <w:sz w:val="20"/>
          <w:szCs w:val="20"/>
          <w:lang w:eastAsia="en-US"/>
        </w:rPr>
        <w:t xml:space="preserve"> da </w:t>
      </w:r>
      <w:r w:rsidR="00142530" w:rsidRPr="00C20652">
        <w:rPr>
          <w:rFonts w:ascii="Arial" w:eastAsia="Calibri" w:hAnsi="Arial" w:cs="Arial"/>
          <w:sz w:val="20"/>
          <w:szCs w:val="20"/>
          <w:lang w:eastAsia="en-US"/>
        </w:rPr>
        <w:t>Tomada de Preços</w:t>
      </w:r>
      <w:r w:rsidR="0014253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22F7" w:rsidRPr="00DC3CB7">
        <w:rPr>
          <w:rFonts w:ascii="Arial" w:eastAsia="Calibri" w:hAnsi="Arial" w:cs="Arial"/>
          <w:sz w:val="20"/>
          <w:szCs w:val="20"/>
          <w:lang w:eastAsia="en-US"/>
        </w:rPr>
        <w:t xml:space="preserve">nº </w:t>
      </w:r>
      <w:r w:rsidR="00E322F7" w:rsidRPr="00E0011E">
        <w:rPr>
          <w:rFonts w:ascii="Arial" w:eastAsia="Calibri" w:hAnsi="Arial" w:cs="Arial"/>
          <w:sz w:val="20"/>
          <w:szCs w:val="20"/>
          <w:lang w:eastAsia="en-US"/>
        </w:rPr>
        <w:t>0</w:t>
      </w:r>
      <w:r w:rsidR="00E0011E" w:rsidRPr="00E0011E">
        <w:rPr>
          <w:rFonts w:ascii="Arial" w:eastAsia="Calibri" w:hAnsi="Arial" w:cs="Arial"/>
          <w:sz w:val="20"/>
          <w:szCs w:val="20"/>
          <w:lang w:eastAsia="en-US"/>
        </w:rPr>
        <w:t>01</w:t>
      </w:r>
      <w:r w:rsidR="00E322F7" w:rsidRPr="00E0011E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E0011E" w:rsidRPr="00E0011E">
        <w:rPr>
          <w:rFonts w:ascii="Arial" w:eastAsia="Calibri" w:hAnsi="Arial" w:cs="Arial"/>
          <w:sz w:val="20"/>
          <w:szCs w:val="20"/>
          <w:lang w:eastAsia="en-US"/>
        </w:rPr>
        <w:t>22</w:t>
      </w:r>
      <w:r w:rsidR="00E322F7" w:rsidRPr="00E0011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5478001" w14:textId="3ED8ED71" w:rsidR="00367DC5" w:rsidRPr="00367DC5" w:rsidRDefault="00367DC5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FD50AA4" w14:textId="5F397783" w:rsidR="00FC04CB" w:rsidRDefault="0003431C" w:rsidP="003A6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Condições</w:t>
      </w:r>
      <w:r w:rsidR="00503ADF">
        <w:rPr>
          <w:rFonts w:ascii="Arial" w:hAnsi="Arial" w:cs="Arial"/>
          <w:sz w:val="20"/>
          <w:szCs w:val="20"/>
        </w:rPr>
        <w:t xml:space="preserve"> que integram a proposta:</w:t>
      </w:r>
    </w:p>
    <w:p w14:paraId="73BDDFB4" w14:textId="3C84856E" w:rsidR="00FC04CB" w:rsidRDefault="00FC04CB" w:rsidP="003A6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6259CF" w14:textId="4CBC64F9" w:rsidR="002875DA" w:rsidRPr="00895A50" w:rsidRDefault="002875DA" w:rsidP="00895A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5A50">
        <w:rPr>
          <w:rFonts w:ascii="Arial" w:eastAsia="Calibri" w:hAnsi="Arial" w:cs="Arial"/>
          <w:sz w:val="20"/>
          <w:szCs w:val="20"/>
          <w:lang w:eastAsia="en-US"/>
        </w:rPr>
        <w:t xml:space="preserve">Estamos cientes e de acordo com as disposições alusivas a direitos patrimoniais de autor e conexos, </w:t>
      </w:r>
      <w:r w:rsidRPr="00DE1542">
        <w:rPr>
          <w:rFonts w:ascii="Arial" w:eastAsia="Calibri" w:hAnsi="Arial" w:cs="Arial"/>
          <w:sz w:val="20"/>
          <w:szCs w:val="20"/>
          <w:lang w:eastAsia="en-US"/>
        </w:rPr>
        <w:t xml:space="preserve">estabelecidas na Cláusula </w:t>
      </w:r>
      <w:r w:rsidR="004D796F" w:rsidRPr="00DE1542">
        <w:rPr>
          <w:rFonts w:ascii="Arial" w:eastAsia="Calibri" w:hAnsi="Arial" w:cs="Arial"/>
          <w:sz w:val="20"/>
          <w:szCs w:val="20"/>
          <w:lang w:eastAsia="en-US"/>
        </w:rPr>
        <w:t xml:space="preserve">Nona </w:t>
      </w:r>
      <w:r w:rsidRPr="00DE1542">
        <w:rPr>
          <w:rFonts w:ascii="Arial" w:eastAsia="Calibri" w:hAnsi="Arial" w:cs="Arial"/>
          <w:sz w:val="20"/>
          <w:szCs w:val="20"/>
          <w:lang w:eastAsia="en-US"/>
        </w:rPr>
        <w:t>da Minuta de Contrato (Anexo I</w:t>
      </w:r>
      <w:r w:rsidR="004D796F" w:rsidRPr="00DE1542">
        <w:rPr>
          <w:rFonts w:ascii="Arial" w:eastAsia="Calibri" w:hAnsi="Arial" w:cs="Arial"/>
          <w:sz w:val="20"/>
          <w:szCs w:val="20"/>
          <w:lang w:eastAsia="en-US"/>
        </w:rPr>
        <w:t>II</w:t>
      </w:r>
      <w:r w:rsidRPr="00DE1542">
        <w:rPr>
          <w:rFonts w:ascii="Arial" w:eastAsia="Calibri" w:hAnsi="Arial" w:cs="Arial"/>
          <w:sz w:val="20"/>
          <w:szCs w:val="20"/>
          <w:lang w:eastAsia="en-US"/>
        </w:rPr>
        <w:t>).</w:t>
      </w:r>
    </w:p>
    <w:p w14:paraId="571C0F06" w14:textId="77777777" w:rsidR="002875DA" w:rsidRPr="00895A50" w:rsidRDefault="002875DA" w:rsidP="00895A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A793530" w14:textId="50A089D8" w:rsidR="002875DA" w:rsidRPr="00895A50" w:rsidRDefault="002875DA" w:rsidP="00895A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5A50">
        <w:rPr>
          <w:rFonts w:ascii="Arial" w:eastAsia="Calibri" w:hAnsi="Arial" w:cs="Arial"/>
          <w:sz w:val="20"/>
          <w:szCs w:val="20"/>
          <w:lang w:eastAsia="en-US"/>
        </w:rPr>
        <w:t xml:space="preserve">Estamos cientes de que o </w:t>
      </w:r>
      <w:r w:rsidR="00503ADF" w:rsidRPr="00895A50">
        <w:rPr>
          <w:rFonts w:ascii="Arial" w:eastAsia="Calibri" w:hAnsi="Arial" w:cs="Arial"/>
          <w:sz w:val="20"/>
          <w:szCs w:val="20"/>
          <w:lang w:eastAsia="en-US"/>
        </w:rPr>
        <w:t>CRCMG</w:t>
      </w:r>
      <w:r w:rsidRPr="00895A50">
        <w:rPr>
          <w:rFonts w:ascii="Arial" w:eastAsia="Calibri" w:hAnsi="Arial" w:cs="Arial"/>
          <w:sz w:val="20"/>
          <w:szCs w:val="20"/>
          <w:lang w:eastAsia="en-US"/>
        </w:rPr>
        <w:t xml:space="preserve"> procederá à retenção de tributos e contribuições nas situações previstas em lei.</w:t>
      </w:r>
    </w:p>
    <w:p w14:paraId="46FA74BD" w14:textId="77777777" w:rsidR="002875DA" w:rsidRPr="00895A50" w:rsidRDefault="002875DA" w:rsidP="00895A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5D4BA2" w14:textId="57BE92F7" w:rsidR="002875DA" w:rsidRPr="00895A50" w:rsidRDefault="002875DA" w:rsidP="00895A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5A50">
        <w:rPr>
          <w:rFonts w:ascii="Arial" w:eastAsia="Calibri" w:hAnsi="Arial" w:cs="Arial"/>
          <w:sz w:val="20"/>
          <w:szCs w:val="20"/>
          <w:lang w:eastAsia="en-US"/>
        </w:rPr>
        <w:t xml:space="preserve">Comprometemo-nos a envidar esforços no sentido de obter as melhores condições nas negociações comerciais junto a fornecedores de bens e de serviços especializados e a veículos de divulgação, transferindo ao </w:t>
      </w:r>
      <w:r w:rsidR="00895A50" w:rsidRPr="00895A50">
        <w:rPr>
          <w:rFonts w:ascii="Arial" w:eastAsia="Calibri" w:hAnsi="Arial" w:cs="Arial"/>
          <w:sz w:val="20"/>
          <w:szCs w:val="20"/>
          <w:lang w:eastAsia="en-US"/>
        </w:rPr>
        <w:t>CRCMG</w:t>
      </w:r>
      <w:r w:rsidRPr="00895A50">
        <w:rPr>
          <w:rFonts w:ascii="Arial" w:eastAsia="Calibri" w:hAnsi="Arial" w:cs="Arial"/>
          <w:sz w:val="20"/>
          <w:szCs w:val="20"/>
          <w:lang w:eastAsia="en-US"/>
        </w:rPr>
        <w:t xml:space="preserve"> todas as vantagens obtidas, nos termos do disposto no parágrafo único do art. 15 da Lei n.º 12.232/2010.</w:t>
      </w:r>
    </w:p>
    <w:p w14:paraId="370A7531" w14:textId="69615E79" w:rsidR="002875DA" w:rsidRDefault="002875DA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465ED45" w14:textId="08DC83BF" w:rsidR="0018137A" w:rsidRDefault="0018137A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 xml:space="preserve">Obrigamo-nos, caso nos seja adjudicado o objeto da licitação, </w:t>
      </w:r>
      <w:r w:rsidR="000F0AD7">
        <w:rPr>
          <w:rFonts w:ascii="Arial" w:eastAsia="Calibri" w:hAnsi="Arial" w:cs="Arial"/>
          <w:sz w:val="20"/>
          <w:szCs w:val="20"/>
          <w:lang w:eastAsia="en-US"/>
        </w:rPr>
        <w:t xml:space="preserve">procedermos à assinatura do contrato nas condições estabelecidas no </w:t>
      </w:r>
      <w:r w:rsidR="000F0AD7" w:rsidRPr="00367DC5">
        <w:rPr>
          <w:rFonts w:ascii="Arial" w:eastAsia="Calibri" w:hAnsi="Arial" w:cs="Arial"/>
          <w:sz w:val="20"/>
          <w:szCs w:val="20"/>
          <w:lang w:eastAsia="en-US"/>
        </w:rPr>
        <w:t>Edital</w:t>
      </w:r>
      <w:r w:rsidR="000F0AD7">
        <w:rPr>
          <w:rFonts w:ascii="Arial" w:eastAsia="Calibri" w:hAnsi="Arial" w:cs="Arial"/>
          <w:sz w:val="20"/>
          <w:szCs w:val="20"/>
          <w:lang w:eastAsia="en-US"/>
        </w:rPr>
        <w:t xml:space="preserve"> da </w:t>
      </w:r>
      <w:r w:rsidR="00B21DE0" w:rsidRPr="00C20652">
        <w:rPr>
          <w:rFonts w:ascii="Arial" w:eastAsia="Calibri" w:hAnsi="Arial" w:cs="Arial"/>
          <w:sz w:val="20"/>
          <w:szCs w:val="20"/>
          <w:lang w:eastAsia="en-US"/>
        </w:rPr>
        <w:t>Tomada de Preços</w:t>
      </w:r>
      <w:r w:rsidR="00B21DE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F0AD7" w:rsidRPr="00E0011E">
        <w:rPr>
          <w:rFonts w:ascii="Arial" w:eastAsia="Calibri" w:hAnsi="Arial" w:cs="Arial"/>
          <w:sz w:val="20"/>
          <w:szCs w:val="20"/>
          <w:lang w:eastAsia="en-US"/>
        </w:rPr>
        <w:t>nº 0</w:t>
      </w:r>
      <w:r w:rsidR="00E0011E" w:rsidRPr="00E0011E">
        <w:rPr>
          <w:rFonts w:ascii="Arial" w:eastAsia="Calibri" w:hAnsi="Arial" w:cs="Arial"/>
          <w:sz w:val="20"/>
          <w:szCs w:val="20"/>
          <w:lang w:eastAsia="en-US"/>
        </w:rPr>
        <w:t>01</w:t>
      </w:r>
      <w:r w:rsidR="000F0AD7" w:rsidRPr="00E0011E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E0011E" w:rsidRPr="00E0011E">
        <w:rPr>
          <w:rFonts w:ascii="Arial" w:eastAsia="Calibri" w:hAnsi="Arial" w:cs="Arial"/>
          <w:sz w:val="20"/>
          <w:szCs w:val="20"/>
          <w:lang w:eastAsia="en-US"/>
        </w:rPr>
        <w:t>22</w:t>
      </w:r>
      <w:r w:rsidR="00526F41">
        <w:rPr>
          <w:rFonts w:ascii="Arial" w:eastAsia="Calibri" w:hAnsi="Arial" w:cs="Arial"/>
          <w:sz w:val="20"/>
          <w:szCs w:val="20"/>
          <w:lang w:eastAsia="en-US"/>
        </w:rPr>
        <w:t xml:space="preserve"> e </w:t>
      </w:r>
      <w:proofErr w:type="gramStart"/>
      <w:r w:rsidR="00526F41">
        <w:rPr>
          <w:rFonts w:ascii="Arial" w:eastAsia="Calibri" w:hAnsi="Arial" w:cs="Arial"/>
          <w:sz w:val="20"/>
          <w:szCs w:val="20"/>
          <w:lang w:eastAsia="en-US"/>
        </w:rPr>
        <w:t>no seus anexos</w:t>
      </w:r>
      <w:proofErr w:type="gramEnd"/>
      <w:r w:rsidR="00526F4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BAC2EE6" w14:textId="105BF342" w:rsidR="00196CE2" w:rsidRDefault="00196CE2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8FD8AF" w14:textId="5F4EC96A" w:rsidR="00196CE2" w:rsidRDefault="00B405A4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Observação:</w:t>
      </w:r>
    </w:p>
    <w:p w14:paraId="270BF252" w14:textId="77777777" w:rsidR="00196CE2" w:rsidRPr="00895A50" w:rsidRDefault="00196CE2" w:rsidP="003A67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924A899" w14:textId="04B744E4" w:rsidR="002875DA" w:rsidRPr="00895A50" w:rsidRDefault="00895A50" w:rsidP="00895A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5A50">
        <w:rPr>
          <w:rFonts w:ascii="Arial" w:eastAsia="Calibri" w:hAnsi="Arial" w:cs="Arial"/>
          <w:sz w:val="20"/>
          <w:szCs w:val="20"/>
          <w:lang w:eastAsia="en-US"/>
        </w:rPr>
        <w:t>Os percentuais deverão ser cotados com, no máximo, duas casas decimais. Não sendo observada esta regra, serão desconsideradas as casas decimais a partir da terceira, sem arredondamento.</w:t>
      </w:r>
    </w:p>
    <w:p w14:paraId="7CB5710F" w14:textId="57BF3E44" w:rsidR="002875DA" w:rsidRDefault="002875DA" w:rsidP="003A6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2B5EFA" w14:textId="77777777" w:rsidR="009069BC" w:rsidRPr="00DC3CB7" w:rsidRDefault="009069BC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3BE7601B" w14:textId="2EFA2043" w:rsidR="004C552B" w:rsidRDefault="004C552B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72F49AB" w14:textId="77777777" w:rsidR="00945263" w:rsidRPr="00DC3CB7" w:rsidRDefault="00945263" w:rsidP="009452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405A4">
        <w:rPr>
          <w:rFonts w:ascii="Arial" w:eastAsia="Calibri" w:hAnsi="Arial" w:cs="Arial"/>
          <w:i/>
          <w:iCs/>
          <w:sz w:val="20"/>
          <w:szCs w:val="20"/>
          <w:lang w:eastAsia="en-US"/>
        </w:rPr>
        <w:t>Local e Data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4C2A12AA" w14:textId="77777777" w:rsidR="00945263" w:rsidRPr="00DC3CB7" w:rsidRDefault="00945263" w:rsidP="009452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</w:t>
      </w:r>
    </w:p>
    <w:p w14:paraId="051AF308" w14:textId="77777777" w:rsidR="00945263" w:rsidRPr="00DC3CB7" w:rsidRDefault="00945263" w:rsidP="009452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03431C">
        <w:rPr>
          <w:rFonts w:ascii="Arial" w:eastAsia="Calibri" w:hAnsi="Arial" w:cs="Arial"/>
          <w:i/>
          <w:iCs/>
          <w:sz w:val="20"/>
          <w:szCs w:val="20"/>
          <w:lang w:eastAsia="en-US"/>
        </w:rPr>
        <w:t>Razão social da empresa licitante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75EA2344" w14:textId="77777777" w:rsidR="00945263" w:rsidRDefault="00945263" w:rsidP="009452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8646A2">
        <w:rPr>
          <w:rFonts w:ascii="Arial" w:eastAsia="Calibri" w:hAnsi="Arial" w:cs="Arial"/>
          <w:i/>
          <w:iCs/>
          <w:sz w:val="20"/>
          <w:szCs w:val="20"/>
          <w:lang w:eastAsia="en-US"/>
        </w:rPr>
        <w:t>Número do CNPJ/MF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3257CBBC" w14:textId="77777777" w:rsidR="00945263" w:rsidRPr="00382AEA" w:rsidRDefault="00945263" w:rsidP="00945263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(Nome do representante legal)</w:t>
      </w:r>
    </w:p>
    <w:p w14:paraId="6D2FB1A7" w14:textId="77777777" w:rsidR="00945263" w:rsidRPr="00DC3CB7" w:rsidRDefault="00945263" w:rsidP="009452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646A2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8646A2">
        <w:rPr>
          <w:rFonts w:ascii="Arial" w:eastAsia="Calibri" w:hAnsi="Arial" w:cs="Arial"/>
          <w:i/>
          <w:iCs/>
          <w:sz w:val="20"/>
          <w:szCs w:val="20"/>
          <w:lang w:eastAsia="en-US"/>
        </w:rPr>
        <w:t>Assinatura do representante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legal</w:t>
      </w:r>
      <w:r>
        <w:rPr>
          <w:rFonts w:asciiTheme="minorHAnsi" w:hAnsiTheme="minorHAnsi"/>
        </w:rPr>
        <w:t>)</w:t>
      </w:r>
    </w:p>
    <w:p w14:paraId="1E846A27" w14:textId="77777777" w:rsidR="00404DBE" w:rsidRPr="00DC3CB7" w:rsidRDefault="00404DBE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7DBB9195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606B3A6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512A794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5C33FDD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DF3634D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28AD380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3C42AF8" w14:textId="77777777" w:rsidR="00FF252F" w:rsidRDefault="00FF252F" w:rsidP="004C55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sectPr w:rsidR="00FF252F" w:rsidSect="00872C79">
      <w:headerReference w:type="default" r:id="rId8"/>
      <w:footerReference w:type="default" r:id="rId9"/>
      <w:pgSz w:w="11906" w:h="16838"/>
      <w:pgMar w:top="1417" w:right="1701" w:bottom="1702" w:left="170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C6C3" w14:textId="77777777" w:rsidR="00A72162" w:rsidRDefault="00A72162" w:rsidP="006017D3">
      <w:r>
        <w:separator/>
      </w:r>
    </w:p>
  </w:endnote>
  <w:endnote w:type="continuationSeparator" w:id="0">
    <w:p w14:paraId="12B42E83" w14:textId="77777777" w:rsidR="00A72162" w:rsidRDefault="00A72162" w:rsidP="006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FD0" w14:textId="5B065CBC" w:rsidR="0091750D" w:rsidRPr="006B16C2" w:rsidRDefault="0091750D" w:rsidP="004E77F9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62386" wp14:editId="16CD3F69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9525" b="95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100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0A69C6C0" w14:textId="77777777" w:rsidR="0091750D" w:rsidRPr="006B16C2" w:rsidRDefault="0091750D" w:rsidP="004E77F9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16FA74B7" w14:textId="77777777" w:rsidR="0091750D" w:rsidRPr="006B16C2" w:rsidRDefault="00AF2B90" w:rsidP="004E77F9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91750D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91750D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2454CB8E" w14:textId="77777777" w:rsidR="0091750D" w:rsidRDefault="009175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263">
      <w:rPr>
        <w:noProof/>
      </w:rPr>
      <w:t>58</w:t>
    </w:r>
    <w:r>
      <w:rPr>
        <w:noProof/>
      </w:rPr>
      <w:fldChar w:fldCharType="end"/>
    </w:r>
  </w:p>
  <w:p w14:paraId="6411D3C3" w14:textId="77777777" w:rsidR="0091750D" w:rsidRDefault="009175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5CD5" w14:textId="77777777" w:rsidR="00A72162" w:rsidRDefault="00A72162" w:rsidP="006017D3">
      <w:r>
        <w:separator/>
      </w:r>
    </w:p>
  </w:footnote>
  <w:footnote w:type="continuationSeparator" w:id="0">
    <w:p w14:paraId="4D5DDFC8" w14:textId="77777777" w:rsidR="00A72162" w:rsidRDefault="00A72162" w:rsidP="0060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103" w14:textId="7BE27E92" w:rsidR="0091750D" w:rsidRPr="00C1217B" w:rsidRDefault="0091750D" w:rsidP="008542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AC4BE" wp14:editId="05ED4E53">
              <wp:simplePos x="0" y="0"/>
              <wp:positionH relativeFrom="margin">
                <wp:posOffset>8890</wp:posOffset>
              </wp:positionH>
              <wp:positionV relativeFrom="paragraph">
                <wp:posOffset>822325</wp:posOffset>
              </wp:positionV>
              <wp:extent cx="5356225" cy="635"/>
              <wp:effectExtent l="0" t="0" r="15875" b="1841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225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F41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.7pt;margin-top:64.75pt;width:421.7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" strokecolor="#2e74b5 [2404]" strokeweight="1pt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7A70E8" wp14:editId="348E4BBE">
          <wp:extent cx="2389239" cy="81448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1EF76" w14:textId="098E83F8" w:rsidR="0091750D" w:rsidRDefault="0091750D" w:rsidP="006017D3">
    <w:pPr>
      <w:pStyle w:val="Cabealho"/>
      <w:rPr>
        <w:rFonts w:ascii="Arial" w:hAnsi="Arial" w:cs="Arial"/>
        <w:sz w:val="22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3"/>
      <w:gridCol w:w="2831"/>
    </w:tblGrid>
    <w:tr w:rsidR="0091750D" w:rsidRPr="0033693F" w14:paraId="10765679" w14:textId="77777777" w:rsidTr="00AD2DF3">
      <w:tc>
        <w:tcPr>
          <w:tcW w:w="6204" w:type="dxa"/>
        </w:tcPr>
        <w:p w14:paraId="41DC74BC" w14:textId="77777777" w:rsidR="0091750D" w:rsidRPr="000A13BA" w:rsidRDefault="0091750D" w:rsidP="00AD2DF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4177153B" w14:textId="6ECE7AEE" w:rsidR="0091750D" w:rsidRPr="00AA099C" w:rsidRDefault="00AA099C" w:rsidP="00796859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289</w:t>
          </w:r>
          <w:r w:rsidR="0091750D" w:rsidRPr="00AA099C">
            <w:rPr>
              <w:rFonts w:ascii="Arial" w:hAnsi="Arial" w:cs="Arial"/>
              <w:sz w:val="18"/>
              <w:szCs w:val="18"/>
            </w:rPr>
            <w:t>/2022</w:t>
          </w:r>
        </w:p>
      </w:tc>
    </w:tr>
    <w:tr w:rsidR="0091750D" w:rsidRPr="0033693F" w14:paraId="69271252" w14:textId="77777777" w:rsidTr="00796859">
      <w:trPr>
        <w:trHeight w:val="56"/>
      </w:trPr>
      <w:tc>
        <w:tcPr>
          <w:tcW w:w="6204" w:type="dxa"/>
        </w:tcPr>
        <w:p w14:paraId="26E011DC" w14:textId="77777777" w:rsidR="0091750D" w:rsidRPr="000A13BA" w:rsidRDefault="0091750D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7D19FDB5" w14:textId="7D0CE454" w:rsidR="0091750D" w:rsidRPr="00AA099C" w:rsidRDefault="00BC3B5A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Tomada de Preços</w:t>
          </w:r>
        </w:p>
      </w:tc>
    </w:tr>
    <w:tr w:rsidR="0091750D" w:rsidRPr="007F3E6F" w14:paraId="5D21F9BB" w14:textId="77777777" w:rsidTr="00AD2DF3">
      <w:tc>
        <w:tcPr>
          <w:tcW w:w="6204" w:type="dxa"/>
        </w:tcPr>
        <w:p w14:paraId="1AF6C083" w14:textId="77777777" w:rsidR="0091750D" w:rsidRPr="000A13BA" w:rsidRDefault="0091750D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07442A93" w14:textId="597ADE94" w:rsidR="0091750D" w:rsidRPr="00AA099C" w:rsidRDefault="0091750D" w:rsidP="00796859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0</w:t>
          </w:r>
          <w:r w:rsidR="00AA099C" w:rsidRPr="00AA099C">
            <w:rPr>
              <w:rFonts w:ascii="Arial" w:hAnsi="Arial" w:cs="Arial"/>
              <w:sz w:val="18"/>
              <w:szCs w:val="18"/>
            </w:rPr>
            <w:t>01</w:t>
          </w:r>
          <w:r w:rsidRPr="00AA099C">
            <w:rPr>
              <w:rFonts w:ascii="Arial" w:hAnsi="Arial" w:cs="Arial"/>
              <w:sz w:val="18"/>
              <w:szCs w:val="18"/>
            </w:rPr>
            <w:t>/2022</w:t>
          </w:r>
        </w:p>
      </w:tc>
    </w:tr>
  </w:tbl>
  <w:p w14:paraId="7B765AD7" w14:textId="77777777" w:rsidR="0091750D" w:rsidRDefault="00917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8F"/>
    <w:multiLevelType w:val="hybridMultilevel"/>
    <w:tmpl w:val="0C1E3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31"/>
    <w:multiLevelType w:val="hybridMultilevel"/>
    <w:tmpl w:val="2A86A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A5E"/>
    <w:multiLevelType w:val="hybridMultilevel"/>
    <w:tmpl w:val="67F4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58D"/>
    <w:multiLevelType w:val="hybridMultilevel"/>
    <w:tmpl w:val="7AC8A754"/>
    <w:lvl w:ilvl="0" w:tplc="AB2AF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5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6622C"/>
    <w:multiLevelType w:val="hybridMultilevel"/>
    <w:tmpl w:val="F064CD58"/>
    <w:lvl w:ilvl="0" w:tplc="BA9C6A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35262"/>
    <w:multiLevelType w:val="multilevel"/>
    <w:tmpl w:val="44F60F14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1702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827286751">
    <w:abstractNumId w:val="7"/>
  </w:num>
  <w:num w:numId="2" w16cid:durableId="750661693">
    <w:abstractNumId w:val="6"/>
  </w:num>
  <w:num w:numId="3" w16cid:durableId="1211697257">
    <w:abstractNumId w:val="1"/>
  </w:num>
  <w:num w:numId="4" w16cid:durableId="252975388">
    <w:abstractNumId w:val="2"/>
  </w:num>
  <w:num w:numId="5" w16cid:durableId="1335495435">
    <w:abstractNumId w:val="4"/>
  </w:num>
  <w:num w:numId="6" w16cid:durableId="626155820">
    <w:abstractNumId w:val="3"/>
  </w:num>
  <w:num w:numId="7" w16cid:durableId="191266808">
    <w:abstractNumId w:val="5"/>
  </w:num>
  <w:num w:numId="8" w16cid:durableId="211629200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D3"/>
    <w:rsid w:val="00000F8C"/>
    <w:rsid w:val="0000204B"/>
    <w:rsid w:val="000042E9"/>
    <w:rsid w:val="000048C0"/>
    <w:rsid w:val="00004C6E"/>
    <w:rsid w:val="000065D4"/>
    <w:rsid w:val="00006B3D"/>
    <w:rsid w:val="00006B74"/>
    <w:rsid w:val="00011781"/>
    <w:rsid w:val="000117F9"/>
    <w:rsid w:val="00011C4B"/>
    <w:rsid w:val="00012BA9"/>
    <w:rsid w:val="000134A6"/>
    <w:rsid w:val="00013BA7"/>
    <w:rsid w:val="00016437"/>
    <w:rsid w:val="0001753F"/>
    <w:rsid w:val="00020C00"/>
    <w:rsid w:val="00021233"/>
    <w:rsid w:val="00022066"/>
    <w:rsid w:val="00022C56"/>
    <w:rsid w:val="0002408B"/>
    <w:rsid w:val="0002469A"/>
    <w:rsid w:val="00024E19"/>
    <w:rsid w:val="0002557A"/>
    <w:rsid w:val="00025C34"/>
    <w:rsid w:val="00026013"/>
    <w:rsid w:val="00026CE1"/>
    <w:rsid w:val="000271BC"/>
    <w:rsid w:val="000277FA"/>
    <w:rsid w:val="00030B94"/>
    <w:rsid w:val="00030E6F"/>
    <w:rsid w:val="0003107E"/>
    <w:rsid w:val="00031921"/>
    <w:rsid w:val="00032110"/>
    <w:rsid w:val="000321BE"/>
    <w:rsid w:val="0003294D"/>
    <w:rsid w:val="00032EEE"/>
    <w:rsid w:val="00033444"/>
    <w:rsid w:val="00033B12"/>
    <w:rsid w:val="0003431C"/>
    <w:rsid w:val="000364A1"/>
    <w:rsid w:val="000370C7"/>
    <w:rsid w:val="000375E6"/>
    <w:rsid w:val="000376C6"/>
    <w:rsid w:val="00040101"/>
    <w:rsid w:val="00040DA5"/>
    <w:rsid w:val="000415A1"/>
    <w:rsid w:val="00042711"/>
    <w:rsid w:val="00042720"/>
    <w:rsid w:val="00042B45"/>
    <w:rsid w:val="00044237"/>
    <w:rsid w:val="000443E8"/>
    <w:rsid w:val="00044DE4"/>
    <w:rsid w:val="00046E89"/>
    <w:rsid w:val="0005020C"/>
    <w:rsid w:val="00050416"/>
    <w:rsid w:val="000508C5"/>
    <w:rsid w:val="0005099A"/>
    <w:rsid w:val="000519BC"/>
    <w:rsid w:val="00053384"/>
    <w:rsid w:val="00054EC9"/>
    <w:rsid w:val="00057330"/>
    <w:rsid w:val="000602B1"/>
    <w:rsid w:val="000602D3"/>
    <w:rsid w:val="000611C1"/>
    <w:rsid w:val="00062024"/>
    <w:rsid w:val="000630EB"/>
    <w:rsid w:val="00063118"/>
    <w:rsid w:val="00063187"/>
    <w:rsid w:val="000637EA"/>
    <w:rsid w:val="00063DB2"/>
    <w:rsid w:val="000646BE"/>
    <w:rsid w:val="00065BD2"/>
    <w:rsid w:val="000661EC"/>
    <w:rsid w:val="00066E4A"/>
    <w:rsid w:val="00067C12"/>
    <w:rsid w:val="00073889"/>
    <w:rsid w:val="00073A10"/>
    <w:rsid w:val="00074149"/>
    <w:rsid w:val="000763FA"/>
    <w:rsid w:val="00084B2A"/>
    <w:rsid w:val="00084B82"/>
    <w:rsid w:val="00085394"/>
    <w:rsid w:val="00087122"/>
    <w:rsid w:val="00087358"/>
    <w:rsid w:val="00087895"/>
    <w:rsid w:val="00087D3C"/>
    <w:rsid w:val="000905E2"/>
    <w:rsid w:val="0009092E"/>
    <w:rsid w:val="000911D2"/>
    <w:rsid w:val="0009140A"/>
    <w:rsid w:val="00091A7D"/>
    <w:rsid w:val="000922BA"/>
    <w:rsid w:val="00092429"/>
    <w:rsid w:val="00092C35"/>
    <w:rsid w:val="00092E67"/>
    <w:rsid w:val="00093510"/>
    <w:rsid w:val="00093F81"/>
    <w:rsid w:val="0009444B"/>
    <w:rsid w:val="00094455"/>
    <w:rsid w:val="00095B01"/>
    <w:rsid w:val="00096BF7"/>
    <w:rsid w:val="00097F82"/>
    <w:rsid w:val="000A102C"/>
    <w:rsid w:val="000A1EE5"/>
    <w:rsid w:val="000A3FAC"/>
    <w:rsid w:val="000A46BA"/>
    <w:rsid w:val="000A47AD"/>
    <w:rsid w:val="000A5122"/>
    <w:rsid w:val="000A5558"/>
    <w:rsid w:val="000A5824"/>
    <w:rsid w:val="000A5F1E"/>
    <w:rsid w:val="000A729A"/>
    <w:rsid w:val="000A7646"/>
    <w:rsid w:val="000A78E4"/>
    <w:rsid w:val="000B0232"/>
    <w:rsid w:val="000B0577"/>
    <w:rsid w:val="000B09BD"/>
    <w:rsid w:val="000B2D3E"/>
    <w:rsid w:val="000B6515"/>
    <w:rsid w:val="000B66E8"/>
    <w:rsid w:val="000B758B"/>
    <w:rsid w:val="000B7899"/>
    <w:rsid w:val="000C0FA6"/>
    <w:rsid w:val="000C1122"/>
    <w:rsid w:val="000C17BB"/>
    <w:rsid w:val="000C25FE"/>
    <w:rsid w:val="000C3D5F"/>
    <w:rsid w:val="000C4066"/>
    <w:rsid w:val="000C43CB"/>
    <w:rsid w:val="000C6168"/>
    <w:rsid w:val="000C669B"/>
    <w:rsid w:val="000C66ED"/>
    <w:rsid w:val="000C6869"/>
    <w:rsid w:val="000D116B"/>
    <w:rsid w:val="000D179D"/>
    <w:rsid w:val="000D1D36"/>
    <w:rsid w:val="000D22A3"/>
    <w:rsid w:val="000D2835"/>
    <w:rsid w:val="000D2C6C"/>
    <w:rsid w:val="000D2F6E"/>
    <w:rsid w:val="000D3E7E"/>
    <w:rsid w:val="000D4592"/>
    <w:rsid w:val="000D73EC"/>
    <w:rsid w:val="000E06AA"/>
    <w:rsid w:val="000E3950"/>
    <w:rsid w:val="000E475B"/>
    <w:rsid w:val="000E4806"/>
    <w:rsid w:val="000E4B80"/>
    <w:rsid w:val="000E5257"/>
    <w:rsid w:val="000E5FDA"/>
    <w:rsid w:val="000E6315"/>
    <w:rsid w:val="000E778F"/>
    <w:rsid w:val="000F0AD7"/>
    <w:rsid w:val="000F0DDC"/>
    <w:rsid w:val="000F2651"/>
    <w:rsid w:val="000F283E"/>
    <w:rsid w:val="000F325C"/>
    <w:rsid w:val="000F502A"/>
    <w:rsid w:val="000F565A"/>
    <w:rsid w:val="000F5F06"/>
    <w:rsid w:val="000F6063"/>
    <w:rsid w:val="000F68C4"/>
    <w:rsid w:val="000F799E"/>
    <w:rsid w:val="0010047F"/>
    <w:rsid w:val="00101C54"/>
    <w:rsid w:val="00102586"/>
    <w:rsid w:val="00102C45"/>
    <w:rsid w:val="001038B4"/>
    <w:rsid w:val="00103999"/>
    <w:rsid w:val="00104A5B"/>
    <w:rsid w:val="00104ABF"/>
    <w:rsid w:val="00104F0D"/>
    <w:rsid w:val="0010565E"/>
    <w:rsid w:val="00105F55"/>
    <w:rsid w:val="00105FAE"/>
    <w:rsid w:val="001073EA"/>
    <w:rsid w:val="001109EC"/>
    <w:rsid w:val="00110B7C"/>
    <w:rsid w:val="0011106F"/>
    <w:rsid w:val="00111766"/>
    <w:rsid w:val="001132FB"/>
    <w:rsid w:val="00113701"/>
    <w:rsid w:val="00113A59"/>
    <w:rsid w:val="0011425E"/>
    <w:rsid w:val="001145C7"/>
    <w:rsid w:val="00114BDA"/>
    <w:rsid w:val="00114C80"/>
    <w:rsid w:val="00114FC4"/>
    <w:rsid w:val="00115C41"/>
    <w:rsid w:val="00115D06"/>
    <w:rsid w:val="001168F2"/>
    <w:rsid w:val="00117066"/>
    <w:rsid w:val="001175D5"/>
    <w:rsid w:val="00117ABD"/>
    <w:rsid w:val="001219FB"/>
    <w:rsid w:val="00121B14"/>
    <w:rsid w:val="00121EB7"/>
    <w:rsid w:val="001223CB"/>
    <w:rsid w:val="00123088"/>
    <w:rsid w:val="00123F3A"/>
    <w:rsid w:val="0012540E"/>
    <w:rsid w:val="0012579B"/>
    <w:rsid w:val="00125988"/>
    <w:rsid w:val="001265EA"/>
    <w:rsid w:val="0012686C"/>
    <w:rsid w:val="00126997"/>
    <w:rsid w:val="00126E9B"/>
    <w:rsid w:val="00130698"/>
    <w:rsid w:val="00130E05"/>
    <w:rsid w:val="0013292B"/>
    <w:rsid w:val="001337BA"/>
    <w:rsid w:val="00134F1E"/>
    <w:rsid w:val="001358E5"/>
    <w:rsid w:val="00136AC0"/>
    <w:rsid w:val="0014039D"/>
    <w:rsid w:val="00140FB3"/>
    <w:rsid w:val="00141943"/>
    <w:rsid w:val="0014217E"/>
    <w:rsid w:val="00142530"/>
    <w:rsid w:val="00143E35"/>
    <w:rsid w:val="00144BF3"/>
    <w:rsid w:val="00150A24"/>
    <w:rsid w:val="00150CC0"/>
    <w:rsid w:val="001519D7"/>
    <w:rsid w:val="00151A5F"/>
    <w:rsid w:val="001520B7"/>
    <w:rsid w:val="00152CDE"/>
    <w:rsid w:val="00153741"/>
    <w:rsid w:val="00153BDF"/>
    <w:rsid w:val="001549CE"/>
    <w:rsid w:val="00155167"/>
    <w:rsid w:val="00155B55"/>
    <w:rsid w:val="001570A4"/>
    <w:rsid w:val="00157C10"/>
    <w:rsid w:val="001606A7"/>
    <w:rsid w:val="001622E4"/>
    <w:rsid w:val="001629EA"/>
    <w:rsid w:val="001629EF"/>
    <w:rsid w:val="00163B53"/>
    <w:rsid w:val="00164243"/>
    <w:rsid w:val="00164632"/>
    <w:rsid w:val="00165809"/>
    <w:rsid w:val="0016622C"/>
    <w:rsid w:val="0016660A"/>
    <w:rsid w:val="0016668A"/>
    <w:rsid w:val="00166879"/>
    <w:rsid w:val="001668D3"/>
    <w:rsid w:val="00167A69"/>
    <w:rsid w:val="00167B78"/>
    <w:rsid w:val="001704A8"/>
    <w:rsid w:val="0017168B"/>
    <w:rsid w:val="001723E4"/>
    <w:rsid w:val="0017250F"/>
    <w:rsid w:val="00172645"/>
    <w:rsid w:val="001731E5"/>
    <w:rsid w:val="00175009"/>
    <w:rsid w:val="00176E65"/>
    <w:rsid w:val="00177955"/>
    <w:rsid w:val="0018137A"/>
    <w:rsid w:val="001819ED"/>
    <w:rsid w:val="00181D3E"/>
    <w:rsid w:val="00181F61"/>
    <w:rsid w:val="00182107"/>
    <w:rsid w:val="00183B7B"/>
    <w:rsid w:val="00183DA4"/>
    <w:rsid w:val="00184369"/>
    <w:rsid w:val="00184497"/>
    <w:rsid w:val="0018525F"/>
    <w:rsid w:val="00187080"/>
    <w:rsid w:val="00192733"/>
    <w:rsid w:val="00192EC4"/>
    <w:rsid w:val="00193616"/>
    <w:rsid w:val="00195562"/>
    <w:rsid w:val="00195DA7"/>
    <w:rsid w:val="0019666A"/>
    <w:rsid w:val="00196CE2"/>
    <w:rsid w:val="00197116"/>
    <w:rsid w:val="0019790B"/>
    <w:rsid w:val="001A1197"/>
    <w:rsid w:val="001A1814"/>
    <w:rsid w:val="001A1C53"/>
    <w:rsid w:val="001A22E4"/>
    <w:rsid w:val="001A2829"/>
    <w:rsid w:val="001A336A"/>
    <w:rsid w:val="001A4830"/>
    <w:rsid w:val="001A4C52"/>
    <w:rsid w:val="001A52D0"/>
    <w:rsid w:val="001A5766"/>
    <w:rsid w:val="001A5D34"/>
    <w:rsid w:val="001A5DE7"/>
    <w:rsid w:val="001A6DED"/>
    <w:rsid w:val="001A7301"/>
    <w:rsid w:val="001A76F9"/>
    <w:rsid w:val="001B09BF"/>
    <w:rsid w:val="001B0A84"/>
    <w:rsid w:val="001B1FAB"/>
    <w:rsid w:val="001B2A52"/>
    <w:rsid w:val="001B2AEC"/>
    <w:rsid w:val="001B2C1E"/>
    <w:rsid w:val="001B2EBF"/>
    <w:rsid w:val="001B39D3"/>
    <w:rsid w:val="001B6976"/>
    <w:rsid w:val="001B7113"/>
    <w:rsid w:val="001B722B"/>
    <w:rsid w:val="001B7EBF"/>
    <w:rsid w:val="001C0358"/>
    <w:rsid w:val="001C0A43"/>
    <w:rsid w:val="001C1EC1"/>
    <w:rsid w:val="001C2865"/>
    <w:rsid w:val="001C42C6"/>
    <w:rsid w:val="001C4991"/>
    <w:rsid w:val="001C4F6A"/>
    <w:rsid w:val="001C680E"/>
    <w:rsid w:val="001C79EF"/>
    <w:rsid w:val="001D078C"/>
    <w:rsid w:val="001D07E0"/>
    <w:rsid w:val="001D0BEA"/>
    <w:rsid w:val="001D2536"/>
    <w:rsid w:val="001D2A72"/>
    <w:rsid w:val="001D3395"/>
    <w:rsid w:val="001D370D"/>
    <w:rsid w:val="001D4805"/>
    <w:rsid w:val="001D5049"/>
    <w:rsid w:val="001D6009"/>
    <w:rsid w:val="001D7AE5"/>
    <w:rsid w:val="001D7B52"/>
    <w:rsid w:val="001E0EAD"/>
    <w:rsid w:val="001E263E"/>
    <w:rsid w:val="001E2CCA"/>
    <w:rsid w:val="001E2E7C"/>
    <w:rsid w:val="001E4046"/>
    <w:rsid w:val="001E45F8"/>
    <w:rsid w:val="001E4914"/>
    <w:rsid w:val="001E5E7B"/>
    <w:rsid w:val="001E68CC"/>
    <w:rsid w:val="001E6D3E"/>
    <w:rsid w:val="001E7B0C"/>
    <w:rsid w:val="001F16F3"/>
    <w:rsid w:val="001F1760"/>
    <w:rsid w:val="001F1F89"/>
    <w:rsid w:val="001F213C"/>
    <w:rsid w:val="001F26ED"/>
    <w:rsid w:val="001F32DB"/>
    <w:rsid w:val="001F4B8A"/>
    <w:rsid w:val="001F4E81"/>
    <w:rsid w:val="001F4EE7"/>
    <w:rsid w:val="001F577E"/>
    <w:rsid w:val="00201600"/>
    <w:rsid w:val="002031DF"/>
    <w:rsid w:val="00204174"/>
    <w:rsid w:val="00204BD6"/>
    <w:rsid w:val="00204FB9"/>
    <w:rsid w:val="0020512C"/>
    <w:rsid w:val="00210759"/>
    <w:rsid w:val="00210D69"/>
    <w:rsid w:val="00210FBC"/>
    <w:rsid w:val="002117B1"/>
    <w:rsid w:val="002120A7"/>
    <w:rsid w:val="00214085"/>
    <w:rsid w:val="002167AB"/>
    <w:rsid w:val="00216B35"/>
    <w:rsid w:val="00217E05"/>
    <w:rsid w:val="00221631"/>
    <w:rsid w:val="00223393"/>
    <w:rsid w:val="0022369C"/>
    <w:rsid w:val="00224CBA"/>
    <w:rsid w:val="00224EA0"/>
    <w:rsid w:val="00225647"/>
    <w:rsid w:val="002263EF"/>
    <w:rsid w:val="002275E0"/>
    <w:rsid w:val="00230368"/>
    <w:rsid w:val="002311CC"/>
    <w:rsid w:val="00231728"/>
    <w:rsid w:val="00231E07"/>
    <w:rsid w:val="00232AB1"/>
    <w:rsid w:val="00234497"/>
    <w:rsid w:val="00235662"/>
    <w:rsid w:val="00237ECA"/>
    <w:rsid w:val="0024115C"/>
    <w:rsid w:val="00241F79"/>
    <w:rsid w:val="002430CF"/>
    <w:rsid w:val="002432BC"/>
    <w:rsid w:val="00245D40"/>
    <w:rsid w:val="00251336"/>
    <w:rsid w:val="00251D71"/>
    <w:rsid w:val="0025210C"/>
    <w:rsid w:val="00252E4B"/>
    <w:rsid w:val="0025320E"/>
    <w:rsid w:val="002532E3"/>
    <w:rsid w:val="002538C6"/>
    <w:rsid w:val="002547E9"/>
    <w:rsid w:val="00256F7E"/>
    <w:rsid w:val="0025740B"/>
    <w:rsid w:val="002574E7"/>
    <w:rsid w:val="00257616"/>
    <w:rsid w:val="00260568"/>
    <w:rsid w:val="0026082D"/>
    <w:rsid w:val="00262E89"/>
    <w:rsid w:val="00263562"/>
    <w:rsid w:val="00263C91"/>
    <w:rsid w:val="002644AC"/>
    <w:rsid w:val="00265563"/>
    <w:rsid w:val="00266AFF"/>
    <w:rsid w:val="00267ADC"/>
    <w:rsid w:val="00270230"/>
    <w:rsid w:val="0027059C"/>
    <w:rsid w:val="002723BA"/>
    <w:rsid w:val="00272A74"/>
    <w:rsid w:val="00272D93"/>
    <w:rsid w:val="00273461"/>
    <w:rsid w:val="00274FAA"/>
    <w:rsid w:val="002760F7"/>
    <w:rsid w:val="002763BE"/>
    <w:rsid w:val="00277256"/>
    <w:rsid w:val="00277DEC"/>
    <w:rsid w:val="002814B8"/>
    <w:rsid w:val="00281B0C"/>
    <w:rsid w:val="002827BF"/>
    <w:rsid w:val="00283378"/>
    <w:rsid w:val="00286E58"/>
    <w:rsid w:val="002875DA"/>
    <w:rsid w:val="00290656"/>
    <w:rsid w:val="00292EE6"/>
    <w:rsid w:val="002934A2"/>
    <w:rsid w:val="0029426E"/>
    <w:rsid w:val="00294DBE"/>
    <w:rsid w:val="00294F75"/>
    <w:rsid w:val="002952D3"/>
    <w:rsid w:val="00295FE5"/>
    <w:rsid w:val="0029613E"/>
    <w:rsid w:val="00297524"/>
    <w:rsid w:val="00297A9F"/>
    <w:rsid w:val="002A2208"/>
    <w:rsid w:val="002A3885"/>
    <w:rsid w:val="002A421B"/>
    <w:rsid w:val="002A52A0"/>
    <w:rsid w:val="002A5C08"/>
    <w:rsid w:val="002A7185"/>
    <w:rsid w:val="002A7537"/>
    <w:rsid w:val="002A7CE6"/>
    <w:rsid w:val="002A7F07"/>
    <w:rsid w:val="002B0440"/>
    <w:rsid w:val="002B0881"/>
    <w:rsid w:val="002B215A"/>
    <w:rsid w:val="002B4164"/>
    <w:rsid w:val="002B4769"/>
    <w:rsid w:val="002B60B4"/>
    <w:rsid w:val="002B66F4"/>
    <w:rsid w:val="002B7238"/>
    <w:rsid w:val="002B7D78"/>
    <w:rsid w:val="002C01F9"/>
    <w:rsid w:val="002C0A09"/>
    <w:rsid w:val="002C1019"/>
    <w:rsid w:val="002C4B9B"/>
    <w:rsid w:val="002C5A62"/>
    <w:rsid w:val="002C61D2"/>
    <w:rsid w:val="002C786F"/>
    <w:rsid w:val="002C78CB"/>
    <w:rsid w:val="002C7E15"/>
    <w:rsid w:val="002D0462"/>
    <w:rsid w:val="002D0602"/>
    <w:rsid w:val="002D1703"/>
    <w:rsid w:val="002D3823"/>
    <w:rsid w:val="002D3E5A"/>
    <w:rsid w:val="002D41F4"/>
    <w:rsid w:val="002D4861"/>
    <w:rsid w:val="002D5B80"/>
    <w:rsid w:val="002D5FB9"/>
    <w:rsid w:val="002D6124"/>
    <w:rsid w:val="002D6CAE"/>
    <w:rsid w:val="002E0FFD"/>
    <w:rsid w:val="002E224A"/>
    <w:rsid w:val="002E2CB3"/>
    <w:rsid w:val="002E3864"/>
    <w:rsid w:val="002E3DD4"/>
    <w:rsid w:val="002E527D"/>
    <w:rsid w:val="002E5653"/>
    <w:rsid w:val="002E5C0A"/>
    <w:rsid w:val="002F01B8"/>
    <w:rsid w:val="002F0D8B"/>
    <w:rsid w:val="002F14F6"/>
    <w:rsid w:val="002F179E"/>
    <w:rsid w:val="002F18A9"/>
    <w:rsid w:val="002F21F7"/>
    <w:rsid w:val="002F625D"/>
    <w:rsid w:val="002F67CA"/>
    <w:rsid w:val="002F75CC"/>
    <w:rsid w:val="002F760F"/>
    <w:rsid w:val="003001FB"/>
    <w:rsid w:val="003009DA"/>
    <w:rsid w:val="00301AED"/>
    <w:rsid w:val="00301D7C"/>
    <w:rsid w:val="0030281F"/>
    <w:rsid w:val="003054CA"/>
    <w:rsid w:val="00305E12"/>
    <w:rsid w:val="0030769B"/>
    <w:rsid w:val="003108BB"/>
    <w:rsid w:val="003108F9"/>
    <w:rsid w:val="003114D2"/>
    <w:rsid w:val="003117E7"/>
    <w:rsid w:val="00311A19"/>
    <w:rsid w:val="00315CFB"/>
    <w:rsid w:val="00316448"/>
    <w:rsid w:val="003166CC"/>
    <w:rsid w:val="00316D31"/>
    <w:rsid w:val="00317734"/>
    <w:rsid w:val="00317A9C"/>
    <w:rsid w:val="00320DFA"/>
    <w:rsid w:val="00321DDB"/>
    <w:rsid w:val="0032267B"/>
    <w:rsid w:val="00322BDA"/>
    <w:rsid w:val="00324A8E"/>
    <w:rsid w:val="00324EA6"/>
    <w:rsid w:val="0032517C"/>
    <w:rsid w:val="00326AB5"/>
    <w:rsid w:val="00332C9F"/>
    <w:rsid w:val="00332E10"/>
    <w:rsid w:val="003336DA"/>
    <w:rsid w:val="00333C2C"/>
    <w:rsid w:val="0033436A"/>
    <w:rsid w:val="0033444E"/>
    <w:rsid w:val="00335466"/>
    <w:rsid w:val="00337086"/>
    <w:rsid w:val="003374D9"/>
    <w:rsid w:val="00340338"/>
    <w:rsid w:val="003403F6"/>
    <w:rsid w:val="00340CE0"/>
    <w:rsid w:val="00340EAE"/>
    <w:rsid w:val="00343985"/>
    <w:rsid w:val="00343B33"/>
    <w:rsid w:val="0034461C"/>
    <w:rsid w:val="003448CB"/>
    <w:rsid w:val="00345083"/>
    <w:rsid w:val="00345C3D"/>
    <w:rsid w:val="0034609D"/>
    <w:rsid w:val="0034719F"/>
    <w:rsid w:val="003517F5"/>
    <w:rsid w:val="00351CD6"/>
    <w:rsid w:val="00353D3C"/>
    <w:rsid w:val="003546D8"/>
    <w:rsid w:val="00355DB6"/>
    <w:rsid w:val="003577E1"/>
    <w:rsid w:val="003604CB"/>
    <w:rsid w:val="003605DF"/>
    <w:rsid w:val="00360F8C"/>
    <w:rsid w:val="003613BB"/>
    <w:rsid w:val="0036164D"/>
    <w:rsid w:val="00361821"/>
    <w:rsid w:val="00361FAB"/>
    <w:rsid w:val="003621F6"/>
    <w:rsid w:val="003625A1"/>
    <w:rsid w:val="0036313B"/>
    <w:rsid w:val="00363216"/>
    <w:rsid w:val="003635EC"/>
    <w:rsid w:val="00363BF6"/>
    <w:rsid w:val="0036430E"/>
    <w:rsid w:val="003644B4"/>
    <w:rsid w:val="0036472B"/>
    <w:rsid w:val="0036556F"/>
    <w:rsid w:val="0036657E"/>
    <w:rsid w:val="00367DC5"/>
    <w:rsid w:val="00370C65"/>
    <w:rsid w:val="00371DCD"/>
    <w:rsid w:val="00373031"/>
    <w:rsid w:val="00373AF4"/>
    <w:rsid w:val="00373D4A"/>
    <w:rsid w:val="00373F6A"/>
    <w:rsid w:val="00374992"/>
    <w:rsid w:val="00375C13"/>
    <w:rsid w:val="00376C3F"/>
    <w:rsid w:val="003808C7"/>
    <w:rsid w:val="00381114"/>
    <w:rsid w:val="003817FC"/>
    <w:rsid w:val="003819EE"/>
    <w:rsid w:val="00381B9D"/>
    <w:rsid w:val="003821D4"/>
    <w:rsid w:val="003823BD"/>
    <w:rsid w:val="00382AEA"/>
    <w:rsid w:val="00383852"/>
    <w:rsid w:val="00383D84"/>
    <w:rsid w:val="0038611B"/>
    <w:rsid w:val="00386C1B"/>
    <w:rsid w:val="00387546"/>
    <w:rsid w:val="003879F8"/>
    <w:rsid w:val="00390DD7"/>
    <w:rsid w:val="00391734"/>
    <w:rsid w:val="00392D67"/>
    <w:rsid w:val="00393087"/>
    <w:rsid w:val="0039314C"/>
    <w:rsid w:val="0039501A"/>
    <w:rsid w:val="00395CFC"/>
    <w:rsid w:val="003974C6"/>
    <w:rsid w:val="003A0A00"/>
    <w:rsid w:val="003A31A4"/>
    <w:rsid w:val="003A34A6"/>
    <w:rsid w:val="003A47E1"/>
    <w:rsid w:val="003A4D12"/>
    <w:rsid w:val="003A53C7"/>
    <w:rsid w:val="003A6798"/>
    <w:rsid w:val="003B11BD"/>
    <w:rsid w:val="003B2507"/>
    <w:rsid w:val="003B286F"/>
    <w:rsid w:val="003B296E"/>
    <w:rsid w:val="003B30DE"/>
    <w:rsid w:val="003B6F73"/>
    <w:rsid w:val="003C06E1"/>
    <w:rsid w:val="003C0AAC"/>
    <w:rsid w:val="003C20B5"/>
    <w:rsid w:val="003C2D69"/>
    <w:rsid w:val="003C2EEC"/>
    <w:rsid w:val="003C3394"/>
    <w:rsid w:val="003C43D0"/>
    <w:rsid w:val="003C521C"/>
    <w:rsid w:val="003C5376"/>
    <w:rsid w:val="003C6C79"/>
    <w:rsid w:val="003C74DF"/>
    <w:rsid w:val="003C7EBA"/>
    <w:rsid w:val="003D0DA8"/>
    <w:rsid w:val="003D28B0"/>
    <w:rsid w:val="003D3334"/>
    <w:rsid w:val="003D363C"/>
    <w:rsid w:val="003D3CCC"/>
    <w:rsid w:val="003D54CC"/>
    <w:rsid w:val="003D6B41"/>
    <w:rsid w:val="003D7B70"/>
    <w:rsid w:val="003D7C35"/>
    <w:rsid w:val="003E1058"/>
    <w:rsid w:val="003E1069"/>
    <w:rsid w:val="003E226C"/>
    <w:rsid w:val="003E4023"/>
    <w:rsid w:val="003E4924"/>
    <w:rsid w:val="003E500B"/>
    <w:rsid w:val="003E514B"/>
    <w:rsid w:val="003E6AFB"/>
    <w:rsid w:val="003E6FE0"/>
    <w:rsid w:val="003F00F7"/>
    <w:rsid w:val="003F0267"/>
    <w:rsid w:val="003F03B9"/>
    <w:rsid w:val="003F0869"/>
    <w:rsid w:val="003F0E5E"/>
    <w:rsid w:val="003F129F"/>
    <w:rsid w:val="003F1338"/>
    <w:rsid w:val="003F156D"/>
    <w:rsid w:val="003F15DE"/>
    <w:rsid w:val="003F1A6A"/>
    <w:rsid w:val="003F1A77"/>
    <w:rsid w:val="003F3023"/>
    <w:rsid w:val="003F4450"/>
    <w:rsid w:val="003F47D4"/>
    <w:rsid w:val="003F5182"/>
    <w:rsid w:val="003F6143"/>
    <w:rsid w:val="003F6896"/>
    <w:rsid w:val="003F7549"/>
    <w:rsid w:val="00400594"/>
    <w:rsid w:val="00400789"/>
    <w:rsid w:val="004015DF"/>
    <w:rsid w:val="00401647"/>
    <w:rsid w:val="0040297D"/>
    <w:rsid w:val="00402AE6"/>
    <w:rsid w:val="00402CEA"/>
    <w:rsid w:val="00402F97"/>
    <w:rsid w:val="0040332C"/>
    <w:rsid w:val="0040456C"/>
    <w:rsid w:val="004049B0"/>
    <w:rsid w:val="00404A25"/>
    <w:rsid w:val="00404DBE"/>
    <w:rsid w:val="00405179"/>
    <w:rsid w:val="0040589B"/>
    <w:rsid w:val="004065BD"/>
    <w:rsid w:val="00407CBA"/>
    <w:rsid w:val="0041009E"/>
    <w:rsid w:val="00410140"/>
    <w:rsid w:val="00410F13"/>
    <w:rsid w:val="00410F7E"/>
    <w:rsid w:val="00411426"/>
    <w:rsid w:val="00411CFA"/>
    <w:rsid w:val="0041273E"/>
    <w:rsid w:val="004136DF"/>
    <w:rsid w:val="00413806"/>
    <w:rsid w:val="0041489D"/>
    <w:rsid w:val="00415379"/>
    <w:rsid w:val="0041580E"/>
    <w:rsid w:val="00415B8D"/>
    <w:rsid w:val="00416AB5"/>
    <w:rsid w:val="00417419"/>
    <w:rsid w:val="00417CC7"/>
    <w:rsid w:val="00420596"/>
    <w:rsid w:val="00421B9C"/>
    <w:rsid w:val="0042288A"/>
    <w:rsid w:val="00422C41"/>
    <w:rsid w:val="004230D7"/>
    <w:rsid w:val="0042377D"/>
    <w:rsid w:val="004239D1"/>
    <w:rsid w:val="00423B2F"/>
    <w:rsid w:val="00425579"/>
    <w:rsid w:val="00426114"/>
    <w:rsid w:val="004272EB"/>
    <w:rsid w:val="00432367"/>
    <w:rsid w:val="00433050"/>
    <w:rsid w:val="00433E3F"/>
    <w:rsid w:val="0043646F"/>
    <w:rsid w:val="0043774F"/>
    <w:rsid w:val="00440593"/>
    <w:rsid w:val="00441299"/>
    <w:rsid w:val="00441A03"/>
    <w:rsid w:val="00441B83"/>
    <w:rsid w:val="00442312"/>
    <w:rsid w:val="00442855"/>
    <w:rsid w:val="00443373"/>
    <w:rsid w:val="00444A6B"/>
    <w:rsid w:val="00446603"/>
    <w:rsid w:val="00446F90"/>
    <w:rsid w:val="00450276"/>
    <w:rsid w:val="00450551"/>
    <w:rsid w:val="00450C0E"/>
    <w:rsid w:val="0045248B"/>
    <w:rsid w:val="004524BF"/>
    <w:rsid w:val="004525F2"/>
    <w:rsid w:val="00452D8F"/>
    <w:rsid w:val="00453184"/>
    <w:rsid w:val="00453322"/>
    <w:rsid w:val="0045411D"/>
    <w:rsid w:val="0045447E"/>
    <w:rsid w:val="004561A1"/>
    <w:rsid w:val="0045777C"/>
    <w:rsid w:val="00460FE8"/>
    <w:rsid w:val="004620EB"/>
    <w:rsid w:val="004624C3"/>
    <w:rsid w:val="004627C9"/>
    <w:rsid w:val="00462F59"/>
    <w:rsid w:val="00463BD3"/>
    <w:rsid w:val="00464762"/>
    <w:rsid w:val="004647F8"/>
    <w:rsid w:val="00464994"/>
    <w:rsid w:val="004649F1"/>
    <w:rsid w:val="00464F25"/>
    <w:rsid w:val="004651EE"/>
    <w:rsid w:val="0046533F"/>
    <w:rsid w:val="00466D07"/>
    <w:rsid w:val="004676A5"/>
    <w:rsid w:val="004676F7"/>
    <w:rsid w:val="00470266"/>
    <w:rsid w:val="0047036A"/>
    <w:rsid w:val="00471E45"/>
    <w:rsid w:val="0047254A"/>
    <w:rsid w:val="00473F7B"/>
    <w:rsid w:val="004743FE"/>
    <w:rsid w:val="00474F03"/>
    <w:rsid w:val="00476CCC"/>
    <w:rsid w:val="00476E26"/>
    <w:rsid w:val="00476FDA"/>
    <w:rsid w:val="004773EA"/>
    <w:rsid w:val="0048008E"/>
    <w:rsid w:val="004812C5"/>
    <w:rsid w:val="00481489"/>
    <w:rsid w:val="00482554"/>
    <w:rsid w:val="00484053"/>
    <w:rsid w:val="004843CA"/>
    <w:rsid w:val="004843CC"/>
    <w:rsid w:val="0048587A"/>
    <w:rsid w:val="00485BA2"/>
    <w:rsid w:val="004903D8"/>
    <w:rsid w:val="00490F3B"/>
    <w:rsid w:val="00492A5E"/>
    <w:rsid w:val="00493105"/>
    <w:rsid w:val="00493E59"/>
    <w:rsid w:val="00494942"/>
    <w:rsid w:val="004950EF"/>
    <w:rsid w:val="00495245"/>
    <w:rsid w:val="00495D97"/>
    <w:rsid w:val="00495F5B"/>
    <w:rsid w:val="004962CE"/>
    <w:rsid w:val="00497463"/>
    <w:rsid w:val="0049782A"/>
    <w:rsid w:val="00497B92"/>
    <w:rsid w:val="004A1F18"/>
    <w:rsid w:val="004A565C"/>
    <w:rsid w:val="004A71A7"/>
    <w:rsid w:val="004B19D3"/>
    <w:rsid w:val="004B3CCB"/>
    <w:rsid w:val="004B4077"/>
    <w:rsid w:val="004B4535"/>
    <w:rsid w:val="004B488C"/>
    <w:rsid w:val="004C014F"/>
    <w:rsid w:val="004C033A"/>
    <w:rsid w:val="004C157B"/>
    <w:rsid w:val="004C2CD4"/>
    <w:rsid w:val="004C4EF2"/>
    <w:rsid w:val="004C54AB"/>
    <w:rsid w:val="004C552B"/>
    <w:rsid w:val="004C607D"/>
    <w:rsid w:val="004C6BF6"/>
    <w:rsid w:val="004C6F8E"/>
    <w:rsid w:val="004C728B"/>
    <w:rsid w:val="004C73CE"/>
    <w:rsid w:val="004C76E3"/>
    <w:rsid w:val="004C7DE4"/>
    <w:rsid w:val="004D0755"/>
    <w:rsid w:val="004D0A86"/>
    <w:rsid w:val="004D1CDE"/>
    <w:rsid w:val="004D1DC4"/>
    <w:rsid w:val="004D3D9B"/>
    <w:rsid w:val="004D4976"/>
    <w:rsid w:val="004D4DB1"/>
    <w:rsid w:val="004D5336"/>
    <w:rsid w:val="004D558E"/>
    <w:rsid w:val="004D59AB"/>
    <w:rsid w:val="004D796F"/>
    <w:rsid w:val="004D7B80"/>
    <w:rsid w:val="004E118F"/>
    <w:rsid w:val="004E1AD7"/>
    <w:rsid w:val="004E1F5D"/>
    <w:rsid w:val="004E25AB"/>
    <w:rsid w:val="004E33C3"/>
    <w:rsid w:val="004E3489"/>
    <w:rsid w:val="004E41D6"/>
    <w:rsid w:val="004E4693"/>
    <w:rsid w:val="004E599D"/>
    <w:rsid w:val="004E651D"/>
    <w:rsid w:val="004E72FE"/>
    <w:rsid w:val="004E77F9"/>
    <w:rsid w:val="004E7848"/>
    <w:rsid w:val="004E7B9A"/>
    <w:rsid w:val="004F17BD"/>
    <w:rsid w:val="004F19A4"/>
    <w:rsid w:val="004F24A7"/>
    <w:rsid w:val="004F3368"/>
    <w:rsid w:val="004F5875"/>
    <w:rsid w:val="004F5E9B"/>
    <w:rsid w:val="004F6984"/>
    <w:rsid w:val="004F743D"/>
    <w:rsid w:val="004F77AA"/>
    <w:rsid w:val="00500A87"/>
    <w:rsid w:val="00501119"/>
    <w:rsid w:val="0050154B"/>
    <w:rsid w:val="00502974"/>
    <w:rsid w:val="00503579"/>
    <w:rsid w:val="00503ADF"/>
    <w:rsid w:val="00503AE8"/>
    <w:rsid w:val="0050416A"/>
    <w:rsid w:val="0050505E"/>
    <w:rsid w:val="00507B1B"/>
    <w:rsid w:val="00507F69"/>
    <w:rsid w:val="00510145"/>
    <w:rsid w:val="0051016F"/>
    <w:rsid w:val="005116CE"/>
    <w:rsid w:val="005116DA"/>
    <w:rsid w:val="005124B9"/>
    <w:rsid w:val="00512942"/>
    <w:rsid w:val="0051335B"/>
    <w:rsid w:val="00514469"/>
    <w:rsid w:val="00514A4C"/>
    <w:rsid w:val="00514CC8"/>
    <w:rsid w:val="00515977"/>
    <w:rsid w:val="00515F32"/>
    <w:rsid w:val="00516669"/>
    <w:rsid w:val="005208BF"/>
    <w:rsid w:val="00520BA7"/>
    <w:rsid w:val="005210C7"/>
    <w:rsid w:val="005211A7"/>
    <w:rsid w:val="00521233"/>
    <w:rsid w:val="005221A8"/>
    <w:rsid w:val="00524404"/>
    <w:rsid w:val="005252F2"/>
    <w:rsid w:val="00525BCC"/>
    <w:rsid w:val="00526482"/>
    <w:rsid w:val="00526F41"/>
    <w:rsid w:val="0052780D"/>
    <w:rsid w:val="00530302"/>
    <w:rsid w:val="0053066B"/>
    <w:rsid w:val="00530AC7"/>
    <w:rsid w:val="00530D33"/>
    <w:rsid w:val="00531179"/>
    <w:rsid w:val="00531455"/>
    <w:rsid w:val="00532957"/>
    <w:rsid w:val="00533CF6"/>
    <w:rsid w:val="005340C6"/>
    <w:rsid w:val="00535111"/>
    <w:rsid w:val="005353E1"/>
    <w:rsid w:val="00540511"/>
    <w:rsid w:val="00540A06"/>
    <w:rsid w:val="00540CAF"/>
    <w:rsid w:val="005428CE"/>
    <w:rsid w:val="00542EAC"/>
    <w:rsid w:val="005436FE"/>
    <w:rsid w:val="00543D8C"/>
    <w:rsid w:val="005440D8"/>
    <w:rsid w:val="005442D5"/>
    <w:rsid w:val="0054510B"/>
    <w:rsid w:val="0054573E"/>
    <w:rsid w:val="00545EBA"/>
    <w:rsid w:val="00546AA6"/>
    <w:rsid w:val="0054703E"/>
    <w:rsid w:val="00551014"/>
    <w:rsid w:val="00551153"/>
    <w:rsid w:val="0055280C"/>
    <w:rsid w:val="00553269"/>
    <w:rsid w:val="005545B5"/>
    <w:rsid w:val="00556919"/>
    <w:rsid w:val="0055768F"/>
    <w:rsid w:val="00560A33"/>
    <w:rsid w:val="00560A60"/>
    <w:rsid w:val="005619A0"/>
    <w:rsid w:val="00561BFE"/>
    <w:rsid w:val="00561CBE"/>
    <w:rsid w:val="005628A5"/>
    <w:rsid w:val="00563553"/>
    <w:rsid w:val="00563898"/>
    <w:rsid w:val="00565285"/>
    <w:rsid w:val="00567C8E"/>
    <w:rsid w:val="005719C3"/>
    <w:rsid w:val="00571C7C"/>
    <w:rsid w:val="00573655"/>
    <w:rsid w:val="005736D0"/>
    <w:rsid w:val="00574533"/>
    <w:rsid w:val="00574E5D"/>
    <w:rsid w:val="00575CE7"/>
    <w:rsid w:val="005770BA"/>
    <w:rsid w:val="0057734B"/>
    <w:rsid w:val="005776A2"/>
    <w:rsid w:val="00577B4F"/>
    <w:rsid w:val="00577E7B"/>
    <w:rsid w:val="00580035"/>
    <w:rsid w:val="005814C1"/>
    <w:rsid w:val="00581EF7"/>
    <w:rsid w:val="005843FC"/>
    <w:rsid w:val="00584608"/>
    <w:rsid w:val="0058481E"/>
    <w:rsid w:val="00585D5A"/>
    <w:rsid w:val="005874EB"/>
    <w:rsid w:val="0059045B"/>
    <w:rsid w:val="005905C2"/>
    <w:rsid w:val="00591B56"/>
    <w:rsid w:val="00593B0B"/>
    <w:rsid w:val="005944B3"/>
    <w:rsid w:val="00595E1F"/>
    <w:rsid w:val="005969FA"/>
    <w:rsid w:val="00596A65"/>
    <w:rsid w:val="00596E5C"/>
    <w:rsid w:val="005A0C35"/>
    <w:rsid w:val="005A0F2A"/>
    <w:rsid w:val="005A1347"/>
    <w:rsid w:val="005A1456"/>
    <w:rsid w:val="005A170A"/>
    <w:rsid w:val="005A1B62"/>
    <w:rsid w:val="005A1D5E"/>
    <w:rsid w:val="005A1EF2"/>
    <w:rsid w:val="005A2641"/>
    <w:rsid w:val="005A2963"/>
    <w:rsid w:val="005A3CEC"/>
    <w:rsid w:val="005A6C55"/>
    <w:rsid w:val="005A70C8"/>
    <w:rsid w:val="005A7E21"/>
    <w:rsid w:val="005B01EC"/>
    <w:rsid w:val="005B023A"/>
    <w:rsid w:val="005B04DB"/>
    <w:rsid w:val="005B1A35"/>
    <w:rsid w:val="005B2094"/>
    <w:rsid w:val="005B2661"/>
    <w:rsid w:val="005B38E9"/>
    <w:rsid w:val="005B41F1"/>
    <w:rsid w:val="005B5BE9"/>
    <w:rsid w:val="005C05BF"/>
    <w:rsid w:val="005C0E71"/>
    <w:rsid w:val="005C2703"/>
    <w:rsid w:val="005C4709"/>
    <w:rsid w:val="005C4A08"/>
    <w:rsid w:val="005C4C72"/>
    <w:rsid w:val="005C5089"/>
    <w:rsid w:val="005C5C26"/>
    <w:rsid w:val="005C5D6B"/>
    <w:rsid w:val="005C611C"/>
    <w:rsid w:val="005C6635"/>
    <w:rsid w:val="005C7852"/>
    <w:rsid w:val="005C7AE9"/>
    <w:rsid w:val="005D04F1"/>
    <w:rsid w:val="005D3098"/>
    <w:rsid w:val="005D3426"/>
    <w:rsid w:val="005D3A71"/>
    <w:rsid w:val="005D45A5"/>
    <w:rsid w:val="005D4ED4"/>
    <w:rsid w:val="005D5C53"/>
    <w:rsid w:val="005D64F9"/>
    <w:rsid w:val="005E187E"/>
    <w:rsid w:val="005E22D8"/>
    <w:rsid w:val="005E24C4"/>
    <w:rsid w:val="005E327B"/>
    <w:rsid w:val="005E48E7"/>
    <w:rsid w:val="005E606D"/>
    <w:rsid w:val="005E6B97"/>
    <w:rsid w:val="005F0AFD"/>
    <w:rsid w:val="005F0BC7"/>
    <w:rsid w:val="005F2F44"/>
    <w:rsid w:val="005F303D"/>
    <w:rsid w:val="005F33AF"/>
    <w:rsid w:val="005F3802"/>
    <w:rsid w:val="005F3D43"/>
    <w:rsid w:val="005F4DAB"/>
    <w:rsid w:val="005F4F2F"/>
    <w:rsid w:val="005F50CD"/>
    <w:rsid w:val="005F573B"/>
    <w:rsid w:val="005F641C"/>
    <w:rsid w:val="005F669E"/>
    <w:rsid w:val="005F6C65"/>
    <w:rsid w:val="00601082"/>
    <w:rsid w:val="006017D3"/>
    <w:rsid w:val="00602473"/>
    <w:rsid w:val="00603BF1"/>
    <w:rsid w:val="00604CC4"/>
    <w:rsid w:val="0060562E"/>
    <w:rsid w:val="00610FCC"/>
    <w:rsid w:val="00611507"/>
    <w:rsid w:val="00611635"/>
    <w:rsid w:val="00612169"/>
    <w:rsid w:val="00616196"/>
    <w:rsid w:val="00617AEF"/>
    <w:rsid w:val="0062037C"/>
    <w:rsid w:val="00621104"/>
    <w:rsid w:val="006214B2"/>
    <w:rsid w:val="00623215"/>
    <w:rsid w:val="006235ED"/>
    <w:rsid w:val="006245CA"/>
    <w:rsid w:val="0062468C"/>
    <w:rsid w:val="00624811"/>
    <w:rsid w:val="0062545B"/>
    <w:rsid w:val="00625F76"/>
    <w:rsid w:val="006264B9"/>
    <w:rsid w:val="006309F3"/>
    <w:rsid w:val="00631B0E"/>
    <w:rsid w:val="00631CB0"/>
    <w:rsid w:val="00632BF6"/>
    <w:rsid w:val="00633ED3"/>
    <w:rsid w:val="006354B6"/>
    <w:rsid w:val="006355D0"/>
    <w:rsid w:val="00636964"/>
    <w:rsid w:val="00636CFD"/>
    <w:rsid w:val="0063732F"/>
    <w:rsid w:val="00640804"/>
    <w:rsid w:val="00641638"/>
    <w:rsid w:val="006430AE"/>
    <w:rsid w:val="006443D3"/>
    <w:rsid w:val="00644889"/>
    <w:rsid w:val="006452A0"/>
    <w:rsid w:val="006479D0"/>
    <w:rsid w:val="00647D90"/>
    <w:rsid w:val="00650DDF"/>
    <w:rsid w:val="00650E97"/>
    <w:rsid w:val="00650F5F"/>
    <w:rsid w:val="00651C7C"/>
    <w:rsid w:val="00651CD5"/>
    <w:rsid w:val="006523E0"/>
    <w:rsid w:val="00652F4E"/>
    <w:rsid w:val="00653D5F"/>
    <w:rsid w:val="00654674"/>
    <w:rsid w:val="006547CF"/>
    <w:rsid w:val="006559F3"/>
    <w:rsid w:val="00655FFA"/>
    <w:rsid w:val="00660011"/>
    <w:rsid w:val="00660BEF"/>
    <w:rsid w:val="00662153"/>
    <w:rsid w:val="00662F4C"/>
    <w:rsid w:val="0066328C"/>
    <w:rsid w:val="006670EF"/>
    <w:rsid w:val="0066714B"/>
    <w:rsid w:val="006674BD"/>
    <w:rsid w:val="00667E7D"/>
    <w:rsid w:val="00672294"/>
    <w:rsid w:val="0067299E"/>
    <w:rsid w:val="006746C8"/>
    <w:rsid w:val="006746D5"/>
    <w:rsid w:val="00674C57"/>
    <w:rsid w:val="00674F5E"/>
    <w:rsid w:val="006757B4"/>
    <w:rsid w:val="00675DC8"/>
    <w:rsid w:val="00675FB3"/>
    <w:rsid w:val="00676BA6"/>
    <w:rsid w:val="00677E8B"/>
    <w:rsid w:val="00677FC7"/>
    <w:rsid w:val="0068024E"/>
    <w:rsid w:val="006803B5"/>
    <w:rsid w:val="00680B50"/>
    <w:rsid w:val="00682032"/>
    <w:rsid w:val="006825CD"/>
    <w:rsid w:val="006826E7"/>
    <w:rsid w:val="00682C5C"/>
    <w:rsid w:val="00683DBE"/>
    <w:rsid w:val="006842B2"/>
    <w:rsid w:val="00685643"/>
    <w:rsid w:val="00685849"/>
    <w:rsid w:val="00685F82"/>
    <w:rsid w:val="00691BA9"/>
    <w:rsid w:val="006921BD"/>
    <w:rsid w:val="0069335A"/>
    <w:rsid w:val="006956F4"/>
    <w:rsid w:val="00695A7C"/>
    <w:rsid w:val="00695FDA"/>
    <w:rsid w:val="0069743E"/>
    <w:rsid w:val="006A067E"/>
    <w:rsid w:val="006A06BC"/>
    <w:rsid w:val="006A284A"/>
    <w:rsid w:val="006A30CA"/>
    <w:rsid w:val="006A4AF2"/>
    <w:rsid w:val="006A59AE"/>
    <w:rsid w:val="006A5A73"/>
    <w:rsid w:val="006A5D2D"/>
    <w:rsid w:val="006A5E99"/>
    <w:rsid w:val="006A629F"/>
    <w:rsid w:val="006A6BD4"/>
    <w:rsid w:val="006A70C7"/>
    <w:rsid w:val="006B0328"/>
    <w:rsid w:val="006B0D08"/>
    <w:rsid w:val="006B16C2"/>
    <w:rsid w:val="006B190C"/>
    <w:rsid w:val="006B2C8A"/>
    <w:rsid w:val="006B3A44"/>
    <w:rsid w:val="006B6084"/>
    <w:rsid w:val="006B6572"/>
    <w:rsid w:val="006B6907"/>
    <w:rsid w:val="006B694A"/>
    <w:rsid w:val="006B6BBA"/>
    <w:rsid w:val="006B782D"/>
    <w:rsid w:val="006B7D0B"/>
    <w:rsid w:val="006C178C"/>
    <w:rsid w:val="006C244A"/>
    <w:rsid w:val="006C3035"/>
    <w:rsid w:val="006C3CD9"/>
    <w:rsid w:val="006C3EC0"/>
    <w:rsid w:val="006C53BE"/>
    <w:rsid w:val="006C5683"/>
    <w:rsid w:val="006D0A0D"/>
    <w:rsid w:val="006D133F"/>
    <w:rsid w:val="006D27DD"/>
    <w:rsid w:val="006D5204"/>
    <w:rsid w:val="006D6CA3"/>
    <w:rsid w:val="006D70DD"/>
    <w:rsid w:val="006D78F6"/>
    <w:rsid w:val="006E0E91"/>
    <w:rsid w:val="006E1220"/>
    <w:rsid w:val="006E3813"/>
    <w:rsid w:val="006E4715"/>
    <w:rsid w:val="006E4CE5"/>
    <w:rsid w:val="006E4DD1"/>
    <w:rsid w:val="006E6D4B"/>
    <w:rsid w:val="006E6D86"/>
    <w:rsid w:val="006F0256"/>
    <w:rsid w:val="006F0474"/>
    <w:rsid w:val="006F105D"/>
    <w:rsid w:val="006F1559"/>
    <w:rsid w:val="006F3A81"/>
    <w:rsid w:val="006F6A0E"/>
    <w:rsid w:val="006F733E"/>
    <w:rsid w:val="006F7D47"/>
    <w:rsid w:val="006F7DBA"/>
    <w:rsid w:val="00700DE9"/>
    <w:rsid w:val="00701899"/>
    <w:rsid w:val="007018D6"/>
    <w:rsid w:val="00701E25"/>
    <w:rsid w:val="00702E12"/>
    <w:rsid w:val="00705832"/>
    <w:rsid w:val="0070668D"/>
    <w:rsid w:val="00706E2A"/>
    <w:rsid w:val="0071064B"/>
    <w:rsid w:val="007141A7"/>
    <w:rsid w:val="00714E8A"/>
    <w:rsid w:val="00715153"/>
    <w:rsid w:val="0071596B"/>
    <w:rsid w:val="0071680D"/>
    <w:rsid w:val="0071693F"/>
    <w:rsid w:val="007175C8"/>
    <w:rsid w:val="00720419"/>
    <w:rsid w:val="007212D8"/>
    <w:rsid w:val="0072167A"/>
    <w:rsid w:val="00722744"/>
    <w:rsid w:val="00722A21"/>
    <w:rsid w:val="00722F21"/>
    <w:rsid w:val="00723043"/>
    <w:rsid w:val="00723144"/>
    <w:rsid w:val="007232C9"/>
    <w:rsid w:val="007240DA"/>
    <w:rsid w:val="0072508B"/>
    <w:rsid w:val="00725AFC"/>
    <w:rsid w:val="00730208"/>
    <w:rsid w:val="00730699"/>
    <w:rsid w:val="00732443"/>
    <w:rsid w:val="00732568"/>
    <w:rsid w:val="00732976"/>
    <w:rsid w:val="00732FA1"/>
    <w:rsid w:val="00733E78"/>
    <w:rsid w:val="00735507"/>
    <w:rsid w:val="00737871"/>
    <w:rsid w:val="00740297"/>
    <w:rsid w:val="0074065F"/>
    <w:rsid w:val="00740897"/>
    <w:rsid w:val="00741423"/>
    <w:rsid w:val="007420B4"/>
    <w:rsid w:val="0074296E"/>
    <w:rsid w:val="007444C6"/>
    <w:rsid w:val="007460D3"/>
    <w:rsid w:val="007504EC"/>
    <w:rsid w:val="00750DD0"/>
    <w:rsid w:val="00750FD2"/>
    <w:rsid w:val="007512F9"/>
    <w:rsid w:val="00751EB4"/>
    <w:rsid w:val="0075206E"/>
    <w:rsid w:val="00753913"/>
    <w:rsid w:val="0075419D"/>
    <w:rsid w:val="00755772"/>
    <w:rsid w:val="00760646"/>
    <w:rsid w:val="00761151"/>
    <w:rsid w:val="00762B01"/>
    <w:rsid w:val="00763384"/>
    <w:rsid w:val="00763F1F"/>
    <w:rsid w:val="0076443B"/>
    <w:rsid w:val="0076492D"/>
    <w:rsid w:val="00764A1B"/>
    <w:rsid w:val="007651B6"/>
    <w:rsid w:val="007655F5"/>
    <w:rsid w:val="0076663F"/>
    <w:rsid w:val="007666DC"/>
    <w:rsid w:val="00767678"/>
    <w:rsid w:val="00770C1E"/>
    <w:rsid w:val="00770EE6"/>
    <w:rsid w:val="00772163"/>
    <w:rsid w:val="007725FC"/>
    <w:rsid w:val="007727DE"/>
    <w:rsid w:val="00773DC3"/>
    <w:rsid w:val="0077529B"/>
    <w:rsid w:val="00776430"/>
    <w:rsid w:val="00776727"/>
    <w:rsid w:val="00776CA4"/>
    <w:rsid w:val="00777434"/>
    <w:rsid w:val="00777AA0"/>
    <w:rsid w:val="0078091F"/>
    <w:rsid w:val="00780CD6"/>
    <w:rsid w:val="00780EC2"/>
    <w:rsid w:val="00781F96"/>
    <w:rsid w:val="007824F0"/>
    <w:rsid w:val="007837DA"/>
    <w:rsid w:val="00783CA3"/>
    <w:rsid w:val="00784412"/>
    <w:rsid w:val="00784C61"/>
    <w:rsid w:val="00786AB6"/>
    <w:rsid w:val="00790C3A"/>
    <w:rsid w:val="0079145B"/>
    <w:rsid w:val="00791A96"/>
    <w:rsid w:val="00791B3F"/>
    <w:rsid w:val="00791FA0"/>
    <w:rsid w:val="007924DF"/>
    <w:rsid w:val="00792761"/>
    <w:rsid w:val="00794317"/>
    <w:rsid w:val="00795892"/>
    <w:rsid w:val="00795D6D"/>
    <w:rsid w:val="00796859"/>
    <w:rsid w:val="007A0CA3"/>
    <w:rsid w:val="007A18BD"/>
    <w:rsid w:val="007A1D70"/>
    <w:rsid w:val="007A2499"/>
    <w:rsid w:val="007A56C1"/>
    <w:rsid w:val="007A57C1"/>
    <w:rsid w:val="007A6E27"/>
    <w:rsid w:val="007B10BA"/>
    <w:rsid w:val="007B17EB"/>
    <w:rsid w:val="007B25C4"/>
    <w:rsid w:val="007B2B22"/>
    <w:rsid w:val="007B2B23"/>
    <w:rsid w:val="007B3E1A"/>
    <w:rsid w:val="007B4859"/>
    <w:rsid w:val="007B4DAA"/>
    <w:rsid w:val="007B562C"/>
    <w:rsid w:val="007B6604"/>
    <w:rsid w:val="007B7BA0"/>
    <w:rsid w:val="007C0C20"/>
    <w:rsid w:val="007C1684"/>
    <w:rsid w:val="007C2C5F"/>
    <w:rsid w:val="007C37FE"/>
    <w:rsid w:val="007C3CE1"/>
    <w:rsid w:val="007C3FED"/>
    <w:rsid w:val="007C4C57"/>
    <w:rsid w:val="007C4C73"/>
    <w:rsid w:val="007C5604"/>
    <w:rsid w:val="007C75AA"/>
    <w:rsid w:val="007C783E"/>
    <w:rsid w:val="007D00CE"/>
    <w:rsid w:val="007D012E"/>
    <w:rsid w:val="007D09C2"/>
    <w:rsid w:val="007D11CB"/>
    <w:rsid w:val="007D1C58"/>
    <w:rsid w:val="007D266F"/>
    <w:rsid w:val="007D411A"/>
    <w:rsid w:val="007D4A7E"/>
    <w:rsid w:val="007D5641"/>
    <w:rsid w:val="007D68B6"/>
    <w:rsid w:val="007D6F9B"/>
    <w:rsid w:val="007D7F93"/>
    <w:rsid w:val="007D7FBB"/>
    <w:rsid w:val="007E0078"/>
    <w:rsid w:val="007E091B"/>
    <w:rsid w:val="007E281D"/>
    <w:rsid w:val="007E4A47"/>
    <w:rsid w:val="007E5104"/>
    <w:rsid w:val="007E571A"/>
    <w:rsid w:val="007E646A"/>
    <w:rsid w:val="007E68A5"/>
    <w:rsid w:val="007E7366"/>
    <w:rsid w:val="007E7599"/>
    <w:rsid w:val="007E7AF8"/>
    <w:rsid w:val="007E7D16"/>
    <w:rsid w:val="007F03E0"/>
    <w:rsid w:val="007F0A71"/>
    <w:rsid w:val="007F2002"/>
    <w:rsid w:val="007F22A4"/>
    <w:rsid w:val="007F2FEA"/>
    <w:rsid w:val="007F394C"/>
    <w:rsid w:val="007F534F"/>
    <w:rsid w:val="008030AF"/>
    <w:rsid w:val="0080344B"/>
    <w:rsid w:val="0080361E"/>
    <w:rsid w:val="00803B59"/>
    <w:rsid w:val="00803F52"/>
    <w:rsid w:val="00804C70"/>
    <w:rsid w:val="00805450"/>
    <w:rsid w:val="00806B19"/>
    <w:rsid w:val="00806D1F"/>
    <w:rsid w:val="00807CC6"/>
    <w:rsid w:val="0081135F"/>
    <w:rsid w:val="00815088"/>
    <w:rsid w:val="0081544F"/>
    <w:rsid w:val="00816F37"/>
    <w:rsid w:val="00817C53"/>
    <w:rsid w:val="00817F55"/>
    <w:rsid w:val="00822315"/>
    <w:rsid w:val="008233A9"/>
    <w:rsid w:val="008234C5"/>
    <w:rsid w:val="00824622"/>
    <w:rsid w:val="00824704"/>
    <w:rsid w:val="008251E3"/>
    <w:rsid w:val="00825533"/>
    <w:rsid w:val="0082601A"/>
    <w:rsid w:val="00826434"/>
    <w:rsid w:val="00830693"/>
    <w:rsid w:val="00831B6F"/>
    <w:rsid w:val="00831FFE"/>
    <w:rsid w:val="00833DA3"/>
    <w:rsid w:val="008344C4"/>
    <w:rsid w:val="00835080"/>
    <w:rsid w:val="008359F7"/>
    <w:rsid w:val="00836F8B"/>
    <w:rsid w:val="008378B7"/>
    <w:rsid w:val="008408CB"/>
    <w:rsid w:val="008417F3"/>
    <w:rsid w:val="008428E0"/>
    <w:rsid w:val="00845B27"/>
    <w:rsid w:val="008474AB"/>
    <w:rsid w:val="0085019E"/>
    <w:rsid w:val="0085064E"/>
    <w:rsid w:val="008506B6"/>
    <w:rsid w:val="00850BC5"/>
    <w:rsid w:val="00851941"/>
    <w:rsid w:val="00851BF5"/>
    <w:rsid w:val="0085266F"/>
    <w:rsid w:val="00852CB2"/>
    <w:rsid w:val="00853164"/>
    <w:rsid w:val="00854274"/>
    <w:rsid w:val="00854388"/>
    <w:rsid w:val="008546C5"/>
    <w:rsid w:val="0085481E"/>
    <w:rsid w:val="00854E21"/>
    <w:rsid w:val="00856B7C"/>
    <w:rsid w:val="0085769F"/>
    <w:rsid w:val="00860561"/>
    <w:rsid w:val="00860870"/>
    <w:rsid w:val="00860D5E"/>
    <w:rsid w:val="008613C6"/>
    <w:rsid w:val="008646A2"/>
    <w:rsid w:val="008647D1"/>
    <w:rsid w:val="0086497E"/>
    <w:rsid w:val="00864D2D"/>
    <w:rsid w:val="00870741"/>
    <w:rsid w:val="00872214"/>
    <w:rsid w:val="0087253E"/>
    <w:rsid w:val="00872C79"/>
    <w:rsid w:val="00873142"/>
    <w:rsid w:val="00873BFC"/>
    <w:rsid w:val="00876C8A"/>
    <w:rsid w:val="00876DC6"/>
    <w:rsid w:val="008830A2"/>
    <w:rsid w:val="00883B16"/>
    <w:rsid w:val="008871E9"/>
    <w:rsid w:val="0088733F"/>
    <w:rsid w:val="0089184F"/>
    <w:rsid w:val="00891D83"/>
    <w:rsid w:val="00893108"/>
    <w:rsid w:val="00893579"/>
    <w:rsid w:val="008937DA"/>
    <w:rsid w:val="00895041"/>
    <w:rsid w:val="00895290"/>
    <w:rsid w:val="00895A50"/>
    <w:rsid w:val="00895AA9"/>
    <w:rsid w:val="008964DC"/>
    <w:rsid w:val="008976C5"/>
    <w:rsid w:val="008A0FD3"/>
    <w:rsid w:val="008A29EE"/>
    <w:rsid w:val="008A399C"/>
    <w:rsid w:val="008A4DCF"/>
    <w:rsid w:val="008A61B2"/>
    <w:rsid w:val="008A7E02"/>
    <w:rsid w:val="008B2338"/>
    <w:rsid w:val="008B47D3"/>
    <w:rsid w:val="008B4E60"/>
    <w:rsid w:val="008B5383"/>
    <w:rsid w:val="008B5F0B"/>
    <w:rsid w:val="008B6650"/>
    <w:rsid w:val="008C0FAB"/>
    <w:rsid w:val="008C1583"/>
    <w:rsid w:val="008C242E"/>
    <w:rsid w:val="008C24C9"/>
    <w:rsid w:val="008C2CE6"/>
    <w:rsid w:val="008C3553"/>
    <w:rsid w:val="008C382D"/>
    <w:rsid w:val="008C4795"/>
    <w:rsid w:val="008C482D"/>
    <w:rsid w:val="008C4BB2"/>
    <w:rsid w:val="008C5DEB"/>
    <w:rsid w:val="008C6445"/>
    <w:rsid w:val="008D0DDD"/>
    <w:rsid w:val="008D16CD"/>
    <w:rsid w:val="008D1BF6"/>
    <w:rsid w:val="008D205A"/>
    <w:rsid w:val="008D4714"/>
    <w:rsid w:val="008D7647"/>
    <w:rsid w:val="008E03E9"/>
    <w:rsid w:val="008E05BE"/>
    <w:rsid w:val="008E0A40"/>
    <w:rsid w:val="008E24B0"/>
    <w:rsid w:val="008E29B8"/>
    <w:rsid w:val="008E2AAF"/>
    <w:rsid w:val="008E347A"/>
    <w:rsid w:val="008E39FD"/>
    <w:rsid w:val="008E51E1"/>
    <w:rsid w:val="008E6D5F"/>
    <w:rsid w:val="008F1BEC"/>
    <w:rsid w:val="008F21EE"/>
    <w:rsid w:val="008F303D"/>
    <w:rsid w:val="008F3CF0"/>
    <w:rsid w:val="008F3D0C"/>
    <w:rsid w:val="008F3EBD"/>
    <w:rsid w:val="008F3F65"/>
    <w:rsid w:val="008F4B1A"/>
    <w:rsid w:val="008F559F"/>
    <w:rsid w:val="008F6C75"/>
    <w:rsid w:val="008F776D"/>
    <w:rsid w:val="00900122"/>
    <w:rsid w:val="0090046F"/>
    <w:rsid w:val="00901085"/>
    <w:rsid w:val="0090145F"/>
    <w:rsid w:val="009041E7"/>
    <w:rsid w:val="0090527F"/>
    <w:rsid w:val="009069BC"/>
    <w:rsid w:val="00907E7C"/>
    <w:rsid w:val="009104C9"/>
    <w:rsid w:val="00910750"/>
    <w:rsid w:val="00911D2D"/>
    <w:rsid w:val="00911E60"/>
    <w:rsid w:val="00913408"/>
    <w:rsid w:val="00913AF6"/>
    <w:rsid w:val="0091459D"/>
    <w:rsid w:val="00914CAD"/>
    <w:rsid w:val="009153CC"/>
    <w:rsid w:val="0091564E"/>
    <w:rsid w:val="00916A32"/>
    <w:rsid w:val="00916B3D"/>
    <w:rsid w:val="00917243"/>
    <w:rsid w:val="0091750D"/>
    <w:rsid w:val="00917C19"/>
    <w:rsid w:val="009211EC"/>
    <w:rsid w:val="009219D7"/>
    <w:rsid w:val="00921F2B"/>
    <w:rsid w:val="009226BE"/>
    <w:rsid w:val="00922F9E"/>
    <w:rsid w:val="009233B7"/>
    <w:rsid w:val="009260AF"/>
    <w:rsid w:val="00926537"/>
    <w:rsid w:val="00930D5C"/>
    <w:rsid w:val="009313AB"/>
    <w:rsid w:val="00931B5A"/>
    <w:rsid w:val="00931F67"/>
    <w:rsid w:val="00932171"/>
    <w:rsid w:val="009322A2"/>
    <w:rsid w:val="00932866"/>
    <w:rsid w:val="00933BC6"/>
    <w:rsid w:val="00934475"/>
    <w:rsid w:val="009345C3"/>
    <w:rsid w:val="0093500A"/>
    <w:rsid w:val="009350F7"/>
    <w:rsid w:val="00935121"/>
    <w:rsid w:val="00935197"/>
    <w:rsid w:val="00935534"/>
    <w:rsid w:val="0093578A"/>
    <w:rsid w:val="00935E84"/>
    <w:rsid w:val="00935FE2"/>
    <w:rsid w:val="009406B0"/>
    <w:rsid w:val="009416E4"/>
    <w:rsid w:val="009425C7"/>
    <w:rsid w:val="00943F05"/>
    <w:rsid w:val="00944C7B"/>
    <w:rsid w:val="00945263"/>
    <w:rsid w:val="00951226"/>
    <w:rsid w:val="00951837"/>
    <w:rsid w:val="0095183C"/>
    <w:rsid w:val="00952A46"/>
    <w:rsid w:val="0095389B"/>
    <w:rsid w:val="00954296"/>
    <w:rsid w:val="009553ED"/>
    <w:rsid w:val="00955A73"/>
    <w:rsid w:val="00955EA1"/>
    <w:rsid w:val="009566A5"/>
    <w:rsid w:val="00957967"/>
    <w:rsid w:val="00960303"/>
    <w:rsid w:val="00961929"/>
    <w:rsid w:val="00962925"/>
    <w:rsid w:val="00962C92"/>
    <w:rsid w:val="00964F05"/>
    <w:rsid w:val="009651EB"/>
    <w:rsid w:val="00967450"/>
    <w:rsid w:val="009712C2"/>
    <w:rsid w:val="0097276D"/>
    <w:rsid w:val="00972BEF"/>
    <w:rsid w:val="00973756"/>
    <w:rsid w:val="00973BD5"/>
    <w:rsid w:val="00975A76"/>
    <w:rsid w:val="00975EEC"/>
    <w:rsid w:val="0097649C"/>
    <w:rsid w:val="009779D8"/>
    <w:rsid w:val="00977D0E"/>
    <w:rsid w:val="009803CA"/>
    <w:rsid w:val="00980EF0"/>
    <w:rsid w:val="00981797"/>
    <w:rsid w:val="009840AC"/>
    <w:rsid w:val="009843B5"/>
    <w:rsid w:val="00984FA0"/>
    <w:rsid w:val="009859DD"/>
    <w:rsid w:val="009877BF"/>
    <w:rsid w:val="0098790F"/>
    <w:rsid w:val="00987A22"/>
    <w:rsid w:val="009905BD"/>
    <w:rsid w:val="0099129A"/>
    <w:rsid w:val="00991FC2"/>
    <w:rsid w:val="009922FA"/>
    <w:rsid w:val="00992E4A"/>
    <w:rsid w:val="009930AB"/>
    <w:rsid w:val="0099345F"/>
    <w:rsid w:val="0099393B"/>
    <w:rsid w:val="0099460E"/>
    <w:rsid w:val="00994F7C"/>
    <w:rsid w:val="0099568B"/>
    <w:rsid w:val="00995DAF"/>
    <w:rsid w:val="00997434"/>
    <w:rsid w:val="00997639"/>
    <w:rsid w:val="009A0945"/>
    <w:rsid w:val="009A17B4"/>
    <w:rsid w:val="009A20F3"/>
    <w:rsid w:val="009A23E3"/>
    <w:rsid w:val="009A326B"/>
    <w:rsid w:val="009A3408"/>
    <w:rsid w:val="009A3BE9"/>
    <w:rsid w:val="009A401D"/>
    <w:rsid w:val="009A52E9"/>
    <w:rsid w:val="009A5671"/>
    <w:rsid w:val="009A6349"/>
    <w:rsid w:val="009A6BB1"/>
    <w:rsid w:val="009A79B9"/>
    <w:rsid w:val="009A7E0A"/>
    <w:rsid w:val="009B0906"/>
    <w:rsid w:val="009B0A68"/>
    <w:rsid w:val="009B2057"/>
    <w:rsid w:val="009B3E4E"/>
    <w:rsid w:val="009B4263"/>
    <w:rsid w:val="009B67BF"/>
    <w:rsid w:val="009B7D5C"/>
    <w:rsid w:val="009B7EE3"/>
    <w:rsid w:val="009C00C6"/>
    <w:rsid w:val="009C1E16"/>
    <w:rsid w:val="009C29F7"/>
    <w:rsid w:val="009C44DD"/>
    <w:rsid w:val="009C4DE1"/>
    <w:rsid w:val="009C5FA3"/>
    <w:rsid w:val="009C69A2"/>
    <w:rsid w:val="009C6AEF"/>
    <w:rsid w:val="009C6F06"/>
    <w:rsid w:val="009C70C6"/>
    <w:rsid w:val="009C74B0"/>
    <w:rsid w:val="009C77A6"/>
    <w:rsid w:val="009C7E0D"/>
    <w:rsid w:val="009D05A4"/>
    <w:rsid w:val="009D0799"/>
    <w:rsid w:val="009D0BDA"/>
    <w:rsid w:val="009D1D32"/>
    <w:rsid w:val="009D27E3"/>
    <w:rsid w:val="009D2BED"/>
    <w:rsid w:val="009D38CD"/>
    <w:rsid w:val="009D4064"/>
    <w:rsid w:val="009D4C80"/>
    <w:rsid w:val="009D60E3"/>
    <w:rsid w:val="009D64AF"/>
    <w:rsid w:val="009D6938"/>
    <w:rsid w:val="009D738E"/>
    <w:rsid w:val="009D7988"/>
    <w:rsid w:val="009E0A82"/>
    <w:rsid w:val="009E1500"/>
    <w:rsid w:val="009E21DC"/>
    <w:rsid w:val="009E4362"/>
    <w:rsid w:val="009E4590"/>
    <w:rsid w:val="009E76DA"/>
    <w:rsid w:val="009E7874"/>
    <w:rsid w:val="009E7BDD"/>
    <w:rsid w:val="009F005F"/>
    <w:rsid w:val="009F0104"/>
    <w:rsid w:val="009F01FD"/>
    <w:rsid w:val="009F092C"/>
    <w:rsid w:val="009F0CC1"/>
    <w:rsid w:val="009F2B4C"/>
    <w:rsid w:val="009F3390"/>
    <w:rsid w:val="009F5099"/>
    <w:rsid w:val="009F50FB"/>
    <w:rsid w:val="009F5301"/>
    <w:rsid w:val="009F5664"/>
    <w:rsid w:val="009F5716"/>
    <w:rsid w:val="009F5AA8"/>
    <w:rsid w:val="009F5B9D"/>
    <w:rsid w:val="009F6141"/>
    <w:rsid w:val="009F69BC"/>
    <w:rsid w:val="009F6B3E"/>
    <w:rsid w:val="009F6FDB"/>
    <w:rsid w:val="009F7087"/>
    <w:rsid w:val="009F757C"/>
    <w:rsid w:val="00A01004"/>
    <w:rsid w:val="00A02521"/>
    <w:rsid w:val="00A02B3E"/>
    <w:rsid w:val="00A02EA4"/>
    <w:rsid w:val="00A0383C"/>
    <w:rsid w:val="00A04892"/>
    <w:rsid w:val="00A04C7A"/>
    <w:rsid w:val="00A05892"/>
    <w:rsid w:val="00A07A82"/>
    <w:rsid w:val="00A10903"/>
    <w:rsid w:val="00A118AE"/>
    <w:rsid w:val="00A11C56"/>
    <w:rsid w:val="00A11F05"/>
    <w:rsid w:val="00A13621"/>
    <w:rsid w:val="00A14631"/>
    <w:rsid w:val="00A16673"/>
    <w:rsid w:val="00A16801"/>
    <w:rsid w:val="00A17149"/>
    <w:rsid w:val="00A20342"/>
    <w:rsid w:val="00A21E92"/>
    <w:rsid w:val="00A220C9"/>
    <w:rsid w:val="00A22B32"/>
    <w:rsid w:val="00A22D3B"/>
    <w:rsid w:val="00A231EB"/>
    <w:rsid w:val="00A23FEC"/>
    <w:rsid w:val="00A248D7"/>
    <w:rsid w:val="00A25F41"/>
    <w:rsid w:val="00A27BB7"/>
    <w:rsid w:val="00A30192"/>
    <w:rsid w:val="00A30AB4"/>
    <w:rsid w:val="00A3160D"/>
    <w:rsid w:val="00A3292D"/>
    <w:rsid w:val="00A32D96"/>
    <w:rsid w:val="00A35DAB"/>
    <w:rsid w:val="00A3720E"/>
    <w:rsid w:val="00A37CD8"/>
    <w:rsid w:val="00A40102"/>
    <w:rsid w:val="00A40545"/>
    <w:rsid w:val="00A42407"/>
    <w:rsid w:val="00A43793"/>
    <w:rsid w:val="00A45B9C"/>
    <w:rsid w:val="00A47018"/>
    <w:rsid w:val="00A47954"/>
    <w:rsid w:val="00A47D94"/>
    <w:rsid w:val="00A53C74"/>
    <w:rsid w:val="00A53D7C"/>
    <w:rsid w:val="00A54429"/>
    <w:rsid w:val="00A55740"/>
    <w:rsid w:val="00A55E15"/>
    <w:rsid w:val="00A563BE"/>
    <w:rsid w:val="00A56ABD"/>
    <w:rsid w:val="00A56C9D"/>
    <w:rsid w:val="00A574DF"/>
    <w:rsid w:val="00A57539"/>
    <w:rsid w:val="00A579DB"/>
    <w:rsid w:val="00A60C79"/>
    <w:rsid w:val="00A614E0"/>
    <w:rsid w:val="00A61A59"/>
    <w:rsid w:val="00A61FDD"/>
    <w:rsid w:val="00A62ADC"/>
    <w:rsid w:val="00A62E2D"/>
    <w:rsid w:val="00A6364B"/>
    <w:rsid w:val="00A63BF7"/>
    <w:rsid w:val="00A64FC3"/>
    <w:rsid w:val="00A66FBB"/>
    <w:rsid w:val="00A71A60"/>
    <w:rsid w:val="00A72162"/>
    <w:rsid w:val="00A7283F"/>
    <w:rsid w:val="00A739A7"/>
    <w:rsid w:val="00A740A1"/>
    <w:rsid w:val="00A74713"/>
    <w:rsid w:val="00A74815"/>
    <w:rsid w:val="00A75FBE"/>
    <w:rsid w:val="00A76681"/>
    <w:rsid w:val="00A7702B"/>
    <w:rsid w:val="00A77513"/>
    <w:rsid w:val="00A77B87"/>
    <w:rsid w:val="00A816B9"/>
    <w:rsid w:val="00A816ED"/>
    <w:rsid w:val="00A8170C"/>
    <w:rsid w:val="00A81F45"/>
    <w:rsid w:val="00A82471"/>
    <w:rsid w:val="00A825A4"/>
    <w:rsid w:val="00A82C6F"/>
    <w:rsid w:val="00A82F81"/>
    <w:rsid w:val="00A84022"/>
    <w:rsid w:val="00A85029"/>
    <w:rsid w:val="00A85149"/>
    <w:rsid w:val="00A90828"/>
    <w:rsid w:val="00A9155A"/>
    <w:rsid w:val="00A9162F"/>
    <w:rsid w:val="00A93761"/>
    <w:rsid w:val="00A93839"/>
    <w:rsid w:val="00A97949"/>
    <w:rsid w:val="00A97E99"/>
    <w:rsid w:val="00AA0673"/>
    <w:rsid w:val="00AA099C"/>
    <w:rsid w:val="00AA0F9D"/>
    <w:rsid w:val="00AA16F4"/>
    <w:rsid w:val="00AA1B63"/>
    <w:rsid w:val="00AA2D14"/>
    <w:rsid w:val="00AA2E97"/>
    <w:rsid w:val="00AA361A"/>
    <w:rsid w:val="00AA366F"/>
    <w:rsid w:val="00AA3CB5"/>
    <w:rsid w:val="00AA4A55"/>
    <w:rsid w:val="00AA6D27"/>
    <w:rsid w:val="00AB0D03"/>
    <w:rsid w:val="00AB108A"/>
    <w:rsid w:val="00AB15F9"/>
    <w:rsid w:val="00AB19C2"/>
    <w:rsid w:val="00AB1BF6"/>
    <w:rsid w:val="00AB3D01"/>
    <w:rsid w:val="00AB412D"/>
    <w:rsid w:val="00AB4C8F"/>
    <w:rsid w:val="00AB5D72"/>
    <w:rsid w:val="00AB6037"/>
    <w:rsid w:val="00AB6274"/>
    <w:rsid w:val="00AB760F"/>
    <w:rsid w:val="00AB7F4D"/>
    <w:rsid w:val="00AC113F"/>
    <w:rsid w:val="00AC168B"/>
    <w:rsid w:val="00AC169A"/>
    <w:rsid w:val="00AC183E"/>
    <w:rsid w:val="00AC2035"/>
    <w:rsid w:val="00AC27A1"/>
    <w:rsid w:val="00AC493B"/>
    <w:rsid w:val="00AC50FE"/>
    <w:rsid w:val="00AC5690"/>
    <w:rsid w:val="00AC752E"/>
    <w:rsid w:val="00AD0113"/>
    <w:rsid w:val="00AD0806"/>
    <w:rsid w:val="00AD1632"/>
    <w:rsid w:val="00AD1811"/>
    <w:rsid w:val="00AD257E"/>
    <w:rsid w:val="00AD2DF3"/>
    <w:rsid w:val="00AD35EA"/>
    <w:rsid w:val="00AD392D"/>
    <w:rsid w:val="00AD39B2"/>
    <w:rsid w:val="00AD44B5"/>
    <w:rsid w:val="00AD44CC"/>
    <w:rsid w:val="00AD605C"/>
    <w:rsid w:val="00AD60A6"/>
    <w:rsid w:val="00AD76D3"/>
    <w:rsid w:val="00AD7C3C"/>
    <w:rsid w:val="00AE0387"/>
    <w:rsid w:val="00AE125D"/>
    <w:rsid w:val="00AE1709"/>
    <w:rsid w:val="00AE2552"/>
    <w:rsid w:val="00AE2A54"/>
    <w:rsid w:val="00AE301D"/>
    <w:rsid w:val="00AE41AA"/>
    <w:rsid w:val="00AE46C2"/>
    <w:rsid w:val="00AE4784"/>
    <w:rsid w:val="00AE4E11"/>
    <w:rsid w:val="00AE5B70"/>
    <w:rsid w:val="00AE6900"/>
    <w:rsid w:val="00AF1415"/>
    <w:rsid w:val="00AF2B90"/>
    <w:rsid w:val="00AF4210"/>
    <w:rsid w:val="00AF664B"/>
    <w:rsid w:val="00B01051"/>
    <w:rsid w:val="00B016E4"/>
    <w:rsid w:val="00B026ED"/>
    <w:rsid w:val="00B02953"/>
    <w:rsid w:val="00B03534"/>
    <w:rsid w:val="00B03FDB"/>
    <w:rsid w:val="00B04DBE"/>
    <w:rsid w:val="00B05CD2"/>
    <w:rsid w:val="00B06038"/>
    <w:rsid w:val="00B10825"/>
    <w:rsid w:val="00B10FEB"/>
    <w:rsid w:val="00B115F3"/>
    <w:rsid w:val="00B11A23"/>
    <w:rsid w:val="00B144E2"/>
    <w:rsid w:val="00B14794"/>
    <w:rsid w:val="00B14C6D"/>
    <w:rsid w:val="00B16708"/>
    <w:rsid w:val="00B1690D"/>
    <w:rsid w:val="00B17273"/>
    <w:rsid w:val="00B17580"/>
    <w:rsid w:val="00B2060A"/>
    <w:rsid w:val="00B20EDD"/>
    <w:rsid w:val="00B21A76"/>
    <w:rsid w:val="00B21A7D"/>
    <w:rsid w:val="00B21DE0"/>
    <w:rsid w:val="00B22151"/>
    <w:rsid w:val="00B223A4"/>
    <w:rsid w:val="00B22600"/>
    <w:rsid w:val="00B22E09"/>
    <w:rsid w:val="00B22F70"/>
    <w:rsid w:val="00B24564"/>
    <w:rsid w:val="00B245FE"/>
    <w:rsid w:val="00B258FB"/>
    <w:rsid w:val="00B27715"/>
    <w:rsid w:val="00B33426"/>
    <w:rsid w:val="00B34B35"/>
    <w:rsid w:val="00B3689B"/>
    <w:rsid w:val="00B3738E"/>
    <w:rsid w:val="00B376B5"/>
    <w:rsid w:val="00B405A4"/>
    <w:rsid w:val="00B40994"/>
    <w:rsid w:val="00B41223"/>
    <w:rsid w:val="00B412FA"/>
    <w:rsid w:val="00B427D1"/>
    <w:rsid w:val="00B42F8A"/>
    <w:rsid w:val="00B433B8"/>
    <w:rsid w:val="00B4347F"/>
    <w:rsid w:val="00B45622"/>
    <w:rsid w:val="00B46D28"/>
    <w:rsid w:val="00B46DA3"/>
    <w:rsid w:val="00B502EA"/>
    <w:rsid w:val="00B50416"/>
    <w:rsid w:val="00B505EA"/>
    <w:rsid w:val="00B50E57"/>
    <w:rsid w:val="00B51AD8"/>
    <w:rsid w:val="00B5251C"/>
    <w:rsid w:val="00B5365E"/>
    <w:rsid w:val="00B53F14"/>
    <w:rsid w:val="00B548DF"/>
    <w:rsid w:val="00B548F1"/>
    <w:rsid w:val="00B55FCC"/>
    <w:rsid w:val="00B5602C"/>
    <w:rsid w:val="00B569C1"/>
    <w:rsid w:val="00B56F03"/>
    <w:rsid w:val="00B57D57"/>
    <w:rsid w:val="00B617B3"/>
    <w:rsid w:val="00B61987"/>
    <w:rsid w:val="00B619E7"/>
    <w:rsid w:val="00B61D74"/>
    <w:rsid w:val="00B630CE"/>
    <w:rsid w:val="00B63E67"/>
    <w:rsid w:val="00B640CE"/>
    <w:rsid w:val="00B65143"/>
    <w:rsid w:val="00B66E2C"/>
    <w:rsid w:val="00B675F7"/>
    <w:rsid w:val="00B67A70"/>
    <w:rsid w:val="00B700A4"/>
    <w:rsid w:val="00B7076C"/>
    <w:rsid w:val="00B70AAD"/>
    <w:rsid w:val="00B70B3E"/>
    <w:rsid w:val="00B7324F"/>
    <w:rsid w:val="00B754E5"/>
    <w:rsid w:val="00B75C50"/>
    <w:rsid w:val="00B7687E"/>
    <w:rsid w:val="00B76C99"/>
    <w:rsid w:val="00B775D8"/>
    <w:rsid w:val="00B8023A"/>
    <w:rsid w:val="00B806AC"/>
    <w:rsid w:val="00B8393B"/>
    <w:rsid w:val="00B84831"/>
    <w:rsid w:val="00B8620B"/>
    <w:rsid w:val="00B8696C"/>
    <w:rsid w:val="00B86A51"/>
    <w:rsid w:val="00B86D91"/>
    <w:rsid w:val="00B87505"/>
    <w:rsid w:val="00B929A1"/>
    <w:rsid w:val="00B93B81"/>
    <w:rsid w:val="00B949C3"/>
    <w:rsid w:val="00B94F21"/>
    <w:rsid w:val="00B95C39"/>
    <w:rsid w:val="00B96B45"/>
    <w:rsid w:val="00B96F72"/>
    <w:rsid w:val="00BA00E8"/>
    <w:rsid w:val="00BA0627"/>
    <w:rsid w:val="00BA133B"/>
    <w:rsid w:val="00BA1853"/>
    <w:rsid w:val="00BA3928"/>
    <w:rsid w:val="00BA5168"/>
    <w:rsid w:val="00BA66E8"/>
    <w:rsid w:val="00BA6A67"/>
    <w:rsid w:val="00BA6FFB"/>
    <w:rsid w:val="00BA78AD"/>
    <w:rsid w:val="00BB1863"/>
    <w:rsid w:val="00BB1A49"/>
    <w:rsid w:val="00BB34F0"/>
    <w:rsid w:val="00BB3885"/>
    <w:rsid w:val="00BB4514"/>
    <w:rsid w:val="00BB461B"/>
    <w:rsid w:val="00BB471D"/>
    <w:rsid w:val="00BB4DC9"/>
    <w:rsid w:val="00BB589D"/>
    <w:rsid w:val="00BB5D02"/>
    <w:rsid w:val="00BB633F"/>
    <w:rsid w:val="00BB6715"/>
    <w:rsid w:val="00BB67EE"/>
    <w:rsid w:val="00BB7D30"/>
    <w:rsid w:val="00BC01FC"/>
    <w:rsid w:val="00BC02FD"/>
    <w:rsid w:val="00BC035A"/>
    <w:rsid w:val="00BC091C"/>
    <w:rsid w:val="00BC33AF"/>
    <w:rsid w:val="00BC381B"/>
    <w:rsid w:val="00BC3B5A"/>
    <w:rsid w:val="00BC572F"/>
    <w:rsid w:val="00BC62C2"/>
    <w:rsid w:val="00BC6852"/>
    <w:rsid w:val="00BC7047"/>
    <w:rsid w:val="00BD0EE9"/>
    <w:rsid w:val="00BD1A94"/>
    <w:rsid w:val="00BD1BF5"/>
    <w:rsid w:val="00BD2326"/>
    <w:rsid w:val="00BD2DED"/>
    <w:rsid w:val="00BD2E08"/>
    <w:rsid w:val="00BD4236"/>
    <w:rsid w:val="00BD4338"/>
    <w:rsid w:val="00BD6424"/>
    <w:rsid w:val="00BD725D"/>
    <w:rsid w:val="00BE03E2"/>
    <w:rsid w:val="00BE0883"/>
    <w:rsid w:val="00BE08DB"/>
    <w:rsid w:val="00BE0B13"/>
    <w:rsid w:val="00BE0DA3"/>
    <w:rsid w:val="00BE1CDA"/>
    <w:rsid w:val="00BE1FEF"/>
    <w:rsid w:val="00BE32D3"/>
    <w:rsid w:val="00BE4D07"/>
    <w:rsid w:val="00BE53DD"/>
    <w:rsid w:val="00BE5433"/>
    <w:rsid w:val="00BE6536"/>
    <w:rsid w:val="00BE6D0E"/>
    <w:rsid w:val="00BF07D6"/>
    <w:rsid w:val="00BF0E5C"/>
    <w:rsid w:val="00BF1167"/>
    <w:rsid w:val="00BF1B1F"/>
    <w:rsid w:val="00BF239C"/>
    <w:rsid w:val="00BF2A15"/>
    <w:rsid w:val="00BF2F52"/>
    <w:rsid w:val="00BF3425"/>
    <w:rsid w:val="00BF3648"/>
    <w:rsid w:val="00BF3E47"/>
    <w:rsid w:val="00BF5408"/>
    <w:rsid w:val="00BF69B3"/>
    <w:rsid w:val="00BF6EB7"/>
    <w:rsid w:val="00BF7321"/>
    <w:rsid w:val="00BF7701"/>
    <w:rsid w:val="00C00975"/>
    <w:rsid w:val="00C01156"/>
    <w:rsid w:val="00C02F45"/>
    <w:rsid w:val="00C030C7"/>
    <w:rsid w:val="00C030D4"/>
    <w:rsid w:val="00C04634"/>
    <w:rsid w:val="00C04798"/>
    <w:rsid w:val="00C04C7A"/>
    <w:rsid w:val="00C05995"/>
    <w:rsid w:val="00C06603"/>
    <w:rsid w:val="00C06784"/>
    <w:rsid w:val="00C06EDE"/>
    <w:rsid w:val="00C1091F"/>
    <w:rsid w:val="00C10A9E"/>
    <w:rsid w:val="00C13468"/>
    <w:rsid w:val="00C1558F"/>
    <w:rsid w:val="00C167CE"/>
    <w:rsid w:val="00C17461"/>
    <w:rsid w:val="00C20652"/>
    <w:rsid w:val="00C2152A"/>
    <w:rsid w:val="00C22D3D"/>
    <w:rsid w:val="00C23059"/>
    <w:rsid w:val="00C246F8"/>
    <w:rsid w:val="00C25DBD"/>
    <w:rsid w:val="00C27E7B"/>
    <w:rsid w:val="00C31BCD"/>
    <w:rsid w:val="00C31E21"/>
    <w:rsid w:val="00C32EC2"/>
    <w:rsid w:val="00C34488"/>
    <w:rsid w:val="00C356E0"/>
    <w:rsid w:val="00C35984"/>
    <w:rsid w:val="00C40869"/>
    <w:rsid w:val="00C40AD8"/>
    <w:rsid w:val="00C4100C"/>
    <w:rsid w:val="00C4115F"/>
    <w:rsid w:val="00C41741"/>
    <w:rsid w:val="00C41B71"/>
    <w:rsid w:val="00C41D0B"/>
    <w:rsid w:val="00C41DC2"/>
    <w:rsid w:val="00C42627"/>
    <w:rsid w:val="00C431AF"/>
    <w:rsid w:val="00C43AE2"/>
    <w:rsid w:val="00C43F3E"/>
    <w:rsid w:val="00C4479C"/>
    <w:rsid w:val="00C45C25"/>
    <w:rsid w:val="00C47CDB"/>
    <w:rsid w:val="00C5082E"/>
    <w:rsid w:val="00C50B3C"/>
    <w:rsid w:val="00C52195"/>
    <w:rsid w:val="00C52D74"/>
    <w:rsid w:val="00C53296"/>
    <w:rsid w:val="00C5330F"/>
    <w:rsid w:val="00C54CD7"/>
    <w:rsid w:val="00C5533C"/>
    <w:rsid w:val="00C55BAC"/>
    <w:rsid w:val="00C560A9"/>
    <w:rsid w:val="00C57AB2"/>
    <w:rsid w:val="00C6008E"/>
    <w:rsid w:val="00C60B5C"/>
    <w:rsid w:val="00C619B5"/>
    <w:rsid w:val="00C62709"/>
    <w:rsid w:val="00C6382E"/>
    <w:rsid w:val="00C6382F"/>
    <w:rsid w:val="00C63B09"/>
    <w:rsid w:val="00C63C92"/>
    <w:rsid w:val="00C64A11"/>
    <w:rsid w:val="00C64B4F"/>
    <w:rsid w:val="00C64EE0"/>
    <w:rsid w:val="00C65551"/>
    <w:rsid w:val="00C657C6"/>
    <w:rsid w:val="00C65DC6"/>
    <w:rsid w:val="00C66841"/>
    <w:rsid w:val="00C67D84"/>
    <w:rsid w:val="00C7143A"/>
    <w:rsid w:val="00C71D09"/>
    <w:rsid w:val="00C72946"/>
    <w:rsid w:val="00C74938"/>
    <w:rsid w:val="00C755D6"/>
    <w:rsid w:val="00C759D5"/>
    <w:rsid w:val="00C76430"/>
    <w:rsid w:val="00C76DCC"/>
    <w:rsid w:val="00C76EB3"/>
    <w:rsid w:val="00C773B1"/>
    <w:rsid w:val="00C8091C"/>
    <w:rsid w:val="00C811A2"/>
    <w:rsid w:val="00C81C5A"/>
    <w:rsid w:val="00C8676F"/>
    <w:rsid w:val="00C86DC2"/>
    <w:rsid w:val="00C8714D"/>
    <w:rsid w:val="00C87527"/>
    <w:rsid w:val="00C8761A"/>
    <w:rsid w:val="00C87AF7"/>
    <w:rsid w:val="00C90059"/>
    <w:rsid w:val="00C903FC"/>
    <w:rsid w:val="00C90A07"/>
    <w:rsid w:val="00C90EF0"/>
    <w:rsid w:val="00C9148A"/>
    <w:rsid w:val="00C91EAF"/>
    <w:rsid w:val="00C92760"/>
    <w:rsid w:val="00C92C75"/>
    <w:rsid w:val="00C92DD0"/>
    <w:rsid w:val="00C93C0E"/>
    <w:rsid w:val="00C93C73"/>
    <w:rsid w:val="00C9411A"/>
    <w:rsid w:val="00C95037"/>
    <w:rsid w:val="00C9540D"/>
    <w:rsid w:val="00C9556C"/>
    <w:rsid w:val="00C95F91"/>
    <w:rsid w:val="00C962A7"/>
    <w:rsid w:val="00C972E7"/>
    <w:rsid w:val="00C97F98"/>
    <w:rsid w:val="00CA0064"/>
    <w:rsid w:val="00CA13E8"/>
    <w:rsid w:val="00CA19D6"/>
    <w:rsid w:val="00CA2372"/>
    <w:rsid w:val="00CA2555"/>
    <w:rsid w:val="00CA29F0"/>
    <w:rsid w:val="00CA340D"/>
    <w:rsid w:val="00CA461E"/>
    <w:rsid w:val="00CA6CBB"/>
    <w:rsid w:val="00CA6FE0"/>
    <w:rsid w:val="00CA792F"/>
    <w:rsid w:val="00CB021A"/>
    <w:rsid w:val="00CB0982"/>
    <w:rsid w:val="00CB2797"/>
    <w:rsid w:val="00CB2AD9"/>
    <w:rsid w:val="00CB364C"/>
    <w:rsid w:val="00CB4236"/>
    <w:rsid w:val="00CB4B05"/>
    <w:rsid w:val="00CB539B"/>
    <w:rsid w:val="00CB6B89"/>
    <w:rsid w:val="00CB7749"/>
    <w:rsid w:val="00CB7926"/>
    <w:rsid w:val="00CB7A70"/>
    <w:rsid w:val="00CB7F84"/>
    <w:rsid w:val="00CC0260"/>
    <w:rsid w:val="00CC0CFC"/>
    <w:rsid w:val="00CC230A"/>
    <w:rsid w:val="00CC38F2"/>
    <w:rsid w:val="00CC41C8"/>
    <w:rsid w:val="00CC55EF"/>
    <w:rsid w:val="00CC5833"/>
    <w:rsid w:val="00CC6B16"/>
    <w:rsid w:val="00CC7081"/>
    <w:rsid w:val="00CC76BF"/>
    <w:rsid w:val="00CD03F6"/>
    <w:rsid w:val="00CD0CE3"/>
    <w:rsid w:val="00CD0D49"/>
    <w:rsid w:val="00CD16E4"/>
    <w:rsid w:val="00CD38D2"/>
    <w:rsid w:val="00CD4616"/>
    <w:rsid w:val="00CD5D06"/>
    <w:rsid w:val="00CD63CE"/>
    <w:rsid w:val="00CD6896"/>
    <w:rsid w:val="00CD702D"/>
    <w:rsid w:val="00CD7224"/>
    <w:rsid w:val="00CD7770"/>
    <w:rsid w:val="00CD7BDE"/>
    <w:rsid w:val="00CE04AB"/>
    <w:rsid w:val="00CE0A80"/>
    <w:rsid w:val="00CE0E25"/>
    <w:rsid w:val="00CE173D"/>
    <w:rsid w:val="00CE19A7"/>
    <w:rsid w:val="00CE2639"/>
    <w:rsid w:val="00CE2F8D"/>
    <w:rsid w:val="00CE2FB2"/>
    <w:rsid w:val="00CE30D4"/>
    <w:rsid w:val="00CE3545"/>
    <w:rsid w:val="00CE3D53"/>
    <w:rsid w:val="00CE542F"/>
    <w:rsid w:val="00CE5F67"/>
    <w:rsid w:val="00CE6115"/>
    <w:rsid w:val="00CE66FB"/>
    <w:rsid w:val="00CE7E07"/>
    <w:rsid w:val="00CF20B4"/>
    <w:rsid w:val="00CF2369"/>
    <w:rsid w:val="00CF3793"/>
    <w:rsid w:val="00CF4070"/>
    <w:rsid w:val="00CF5360"/>
    <w:rsid w:val="00CF572A"/>
    <w:rsid w:val="00CF5FAE"/>
    <w:rsid w:val="00CF7466"/>
    <w:rsid w:val="00D00F85"/>
    <w:rsid w:val="00D00FEB"/>
    <w:rsid w:val="00D01559"/>
    <w:rsid w:val="00D02D2F"/>
    <w:rsid w:val="00D02F19"/>
    <w:rsid w:val="00D03479"/>
    <w:rsid w:val="00D03BCF"/>
    <w:rsid w:val="00D056E5"/>
    <w:rsid w:val="00D07C73"/>
    <w:rsid w:val="00D107B0"/>
    <w:rsid w:val="00D10969"/>
    <w:rsid w:val="00D1373A"/>
    <w:rsid w:val="00D14720"/>
    <w:rsid w:val="00D14BBC"/>
    <w:rsid w:val="00D1617C"/>
    <w:rsid w:val="00D16227"/>
    <w:rsid w:val="00D16280"/>
    <w:rsid w:val="00D177E0"/>
    <w:rsid w:val="00D17A08"/>
    <w:rsid w:val="00D22083"/>
    <w:rsid w:val="00D22D7B"/>
    <w:rsid w:val="00D244C5"/>
    <w:rsid w:val="00D25375"/>
    <w:rsid w:val="00D26893"/>
    <w:rsid w:val="00D26927"/>
    <w:rsid w:val="00D27187"/>
    <w:rsid w:val="00D313C6"/>
    <w:rsid w:val="00D3195C"/>
    <w:rsid w:val="00D319BD"/>
    <w:rsid w:val="00D3242C"/>
    <w:rsid w:val="00D3543F"/>
    <w:rsid w:val="00D359F0"/>
    <w:rsid w:val="00D41314"/>
    <w:rsid w:val="00D415A3"/>
    <w:rsid w:val="00D422CC"/>
    <w:rsid w:val="00D4257B"/>
    <w:rsid w:val="00D434F8"/>
    <w:rsid w:val="00D43813"/>
    <w:rsid w:val="00D43926"/>
    <w:rsid w:val="00D43BF8"/>
    <w:rsid w:val="00D44473"/>
    <w:rsid w:val="00D45156"/>
    <w:rsid w:val="00D451BA"/>
    <w:rsid w:val="00D45ED7"/>
    <w:rsid w:val="00D467E1"/>
    <w:rsid w:val="00D46B66"/>
    <w:rsid w:val="00D50AD5"/>
    <w:rsid w:val="00D53D8F"/>
    <w:rsid w:val="00D53DDE"/>
    <w:rsid w:val="00D547D6"/>
    <w:rsid w:val="00D54BD4"/>
    <w:rsid w:val="00D551BA"/>
    <w:rsid w:val="00D56D48"/>
    <w:rsid w:val="00D56EAC"/>
    <w:rsid w:val="00D57C0F"/>
    <w:rsid w:val="00D61A1D"/>
    <w:rsid w:val="00D647F4"/>
    <w:rsid w:val="00D663B6"/>
    <w:rsid w:val="00D67E7E"/>
    <w:rsid w:val="00D70709"/>
    <w:rsid w:val="00D71124"/>
    <w:rsid w:val="00D71410"/>
    <w:rsid w:val="00D72108"/>
    <w:rsid w:val="00D726AA"/>
    <w:rsid w:val="00D73100"/>
    <w:rsid w:val="00D74BFD"/>
    <w:rsid w:val="00D75B2E"/>
    <w:rsid w:val="00D76114"/>
    <w:rsid w:val="00D7616D"/>
    <w:rsid w:val="00D80F68"/>
    <w:rsid w:val="00D84D68"/>
    <w:rsid w:val="00D85084"/>
    <w:rsid w:val="00D851B1"/>
    <w:rsid w:val="00D85282"/>
    <w:rsid w:val="00D8664A"/>
    <w:rsid w:val="00D8676F"/>
    <w:rsid w:val="00D86C4B"/>
    <w:rsid w:val="00D90C71"/>
    <w:rsid w:val="00D9133E"/>
    <w:rsid w:val="00D91523"/>
    <w:rsid w:val="00D91CBF"/>
    <w:rsid w:val="00D92E2D"/>
    <w:rsid w:val="00D93149"/>
    <w:rsid w:val="00D94129"/>
    <w:rsid w:val="00D94DC2"/>
    <w:rsid w:val="00D958A2"/>
    <w:rsid w:val="00D96BC2"/>
    <w:rsid w:val="00D97231"/>
    <w:rsid w:val="00DA1682"/>
    <w:rsid w:val="00DA27C8"/>
    <w:rsid w:val="00DA2DCF"/>
    <w:rsid w:val="00DA3C28"/>
    <w:rsid w:val="00DA4019"/>
    <w:rsid w:val="00DA63B2"/>
    <w:rsid w:val="00DA6F89"/>
    <w:rsid w:val="00DA7424"/>
    <w:rsid w:val="00DA7578"/>
    <w:rsid w:val="00DA7B32"/>
    <w:rsid w:val="00DB03A2"/>
    <w:rsid w:val="00DB0DD8"/>
    <w:rsid w:val="00DB0F68"/>
    <w:rsid w:val="00DB11DD"/>
    <w:rsid w:val="00DB14D0"/>
    <w:rsid w:val="00DB3C86"/>
    <w:rsid w:val="00DB4DBC"/>
    <w:rsid w:val="00DB4F41"/>
    <w:rsid w:val="00DB5366"/>
    <w:rsid w:val="00DB5E03"/>
    <w:rsid w:val="00DB6709"/>
    <w:rsid w:val="00DC072E"/>
    <w:rsid w:val="00DC0D62"/>
    <w:rsid w:val="00DC1301"/>
    <w:rsid w:val="00DC1430"/>
    <w:rsid w:val="00DC2A76"/>
    <w:rsid w:val="00DC3B10"/>
    <w:rsid w:val="00DC3B43"/>
    <w:rsid w:val="00DC3CB7"/>
    <w:rsid w:val="00DC4581"/>
    <w:rsid w:val="00DC4CE2"/>
    <w:rsid w:val="00DC5C85"/>
    <w:rsid w:val="00DC7CC8"/>
    <w:rsid w:val="00DD11B0"/>
    <w:rsid w:val="00DD275B"/>
    <w:rsid w:val="00DD345C"/>
    <w:rsid w:val="00DD38C9"/>
    <w:rsid w:val="00DD3BD2"/>
    <w:rsid w:val="00DD3E36"/>
    <w:rsid w:val="00DD4E0B"/>
    <w:rsid w:val="00DD50F4"/>
    <w:rsid w:val="00DD66C3"/>
    <w:rsid w:val="00DD6D1E"/>
    <w:rsid w:val="00DD735B"/>
    <w:rsid w:val="00DD7869"/>
    <w:rsid w:val="00DD7C37"/>
    <w:rsid w:val="00DE06D1"/>
    <w:rsid w:val="00DE1520"/>
    <w:rsid w:val="00DE1542"/>
    <w:rsid w:val="00DE2793"/>
    <w:rsid w:val="00DE2D81"/>
    <w:rsid w:val="00DE5117"/>
    <w:rsid w:val="00DE7514"/>
    <w:rsid w:val="00DE7F45"/>
    <w:rsid w:val="00DF1D98"/>
    <w:rsid w:val="00DF1F34"/>
    <w:rsid w:val="00DF2B9D"/>
    <w:rsid w:val="00DF2D42"/>
    <w:rsid w:val="00DF3A64"/>
    <w:rsid w:val="00DF4B96"/>
    <w:rsid w:val="00DF4BB6"/>
    <w:rsid w:val="00DF50C7"/>
    <w:rsid w:val="00DF61BE"/>
    <w:rsid w:val="00DF64EA"/>
    <w:rsid w:val="00DF6667"/>
    <w:rsid w:val="00DF6B7D"/>
    <w:rsid w:val="00DF6D1B"/>
    <w:rsid w:val="00DF7126"/>
    <w:rsid w:val="00DF715C"/>
    <w:rsid w:val="00DF7431"/>
    <w:rsid w:val="00E00089"/>
    <w:rsid w:val="00E000B0"/>
    <w:rsid w:val="00E0011E"/>
    <w:rsid w:val="00E00C7C"/>
    <w:rsid w:val="00E01476"/>
    <w:rsid w:val="00E02A89"/>
    <w:rsid w:val="00E0338F"/>
    <w:rsid w:val="00E04A81"/>
    <w:rsid w:val="00E04F2A"/>
    <w:rsid w:val="00E05E03"/>
    <w:rsid w:val="00E064D3"/>
    <w:rsid w:val="00E064EE"/>
    <w:rsid w:val="00E0695E"/>
    <w:rsid w:val="00E06A8A"/>
    <w:rsid w:val="00E06C3D"/>
    <w:rsid w:val="00E06E6F"/>
    <w:rsid w:val="00E06F5B"/>
    <w:rsid w:val="00E070E4"/>
    <w:rsid w:val="00E07775"/>
    <w:rsid w:val="00E077C0"/>
    <w:rsid w:val="00E10B96"/>
    <w:rsid w:val="00E1292B"/>
    <w:rsid w:val="00E14879"/>
    <w:rsid w:val="00E15B3D"/>
    <w:rsid w:val="00E1630F"/>
    <w:rsid w:val="00E16C60"/>
    <w:rsid w:val="00E17EE2"/>
    <w:rsid w:val="00E17FFE"/>
    <w:rsid w:val="00E222E7"/>
    <w:rsid w:val="00E23BB1"/>
    <w:rsid w:val="00E23E50"/>
    <w:rsid w:val="00E24064"/>
    <w:rsid w:val="00E247B7"/>
    <w:rsid w:val="00E25820"/>
    <w:rsid w:val="00E260D8"/>
    <w:rsid w:val="00E26106"/>
    <w:rsid w:val="00E27085"/>
    <w:rsid w:val="00E275F5"/>
    <w:rsid w:val="00E278FE"/>
    <w:rsid w:val="00E27C5A"/>
    <w:rsid w:val="00E30366"/>
    <w:rsid w:val="00E30921"/>
    <w:rsid w:val="00E30B7D"/>
    <w:rsid w:val="00E30C74"/>
    <w:rsid w:val="00E318A7"/>
    <w:rsid w:val="00E322F7"/>
    <w:rsid w:val="00E3277A"/>
    <w:rsid w:val="00E32D71"/>
    <w:rsid w:val="00E33B32"/>
    <w:rsid w:val="00E34813"/>
    <w:rsid w:val="00E359EB"/>
    <w:rsid w:val="00E35A9A"/>
    <w:rsid w:val="00E367DB"/>
    <w:rsid w:val="00E373FC"/>
    <w:rsid w:val="00E3743D"/>
    <w:rsid w:val="00E40B91"/>
    <w:rsid w:val="00E40B9E"/>
    <w:rsid w:val="00E4232F"/>
    <w:rsid w:val="00E429EC"/>
    <w:rsid w:val="00E431C7"/>
    <w:rsid w:val="00E456C7"/>
    <w:rsid w:val="00E4770A"/>
    <w:rsid w:val="00E50609"/>
    <w:rsid w:val="00E50E46"/>
    <w:rsid w:val="00E51604"/>
    <w:rsid w:val="00E51658"/>
    <w:rsid w:val="00E52EAE"/>
    <w:rsid w:val="00E57B9D"/>
    <w:rsid w:val="00E57E11"/>
    <w:rsid w:val="00E61D5A"/>
    <w:rsid w:val="00E62BED"/>
    <w:rsid w:val="00E6325B"/>
    <w:rsid w:val="00E63A67"/>
    <w:rsid w:val="00E63B32"/>
    <w:rsid w:val="00E64B66"/>
    <w:rsid w:val="00E662AA"/>
    <w:rsid w:val="00E6659A"/>
    <w:rsid w:val="00E669AD"/>
    <w:rsid w:val="00E679E3"/>
    <w:rsid w:val="00E67F7D"/>
    <w:rsid w:val="00E7125D"/>
    <w:rsid w:val="00E71A6E"/>
    <w:rsid w:val="00E74218"/>
    <w:rsid w:val="00E74C16"/>
    <w:rsid w:val="00E75AD8"/>
    <w:rsid w:val="00E77529"/>
    <w:rsid w:val="00E815CB"/>
    <w:rsid w:val="00E8165B"/>
    <w:rsid w:val="00E8187B"/>
    <w:rsid w:val="00E81917"/>
    <w:rsid w:val="00E81A75"/>
    <w:rsid w:val="00E8213D"/>
    <w:rsid w:val="00E824A4"/>
    <w:rsid w:val="00E84D0D"/>
    <w:rsid w:val="00E858A9"/>
    <w:rsid w:val="00E87EDA"/>
    <w:rsid w:val="00E90552"/>
    <w:rsid w:val="00E90996"/>
    <w:rsid w:val="00E91353"/>
    <w:rsid w:val="00E9166D"/>
    <w:rsid w:val="00E92D4C"/>
    <w:rsid w:val="00E93627"/>
    <w:rsid w:val="00E94878"/>
    <w:rsid w:val="00E949A6"/>
    <w:rsid w:val="00E953AA"/>
    <w:rsid w:val="00E95545"/>
    <w:rsid w:val="00E970AB"/>
    <w:rsid w:val="00E9780B"/>
    <w:rsid w:val="00E97AD4"/>
    <w:rsid w:val="00EA0998"/>
    <w:rsid w:val="00EA13FF"/>
    <w:rsid w:val="00EA19F3"/>
    <w:rsid w:val="00EA1F2E"/>
    <w:rsid w:val="00EA2340"/>
    <w:rsid w:val="00EA391C"/>
    <w:rsid w:val="00EA3ED0"/>
    <w:rsid w:val="00EA4CB1"/>
    <w:rsid w:val="00EA4EF7"/>
    <w:rsid w:val="00EA51CD"/>
    <w:rsid w:val="00EA7E6F"/>
    <w:rsid w:val="00EA7F20"/>
    <w:rsid w:val="00EB1482"/>
    <w:rsid w:val="00EB2452"/>
    <w:rsid w:val="00EB463E"/>
    <w:rsid w:val="00EB4BE6"/>
    <w:rsid w:val="00EB52D7"/>
    <w:rsid w:val="00EB57C9"/>
    <w:rsid w:val="00EB6966"/>
    <w:rsid w:val="00EB79A7"/>
    <w:rsid w:val="00EB7CC0"/>
    <w:rsid w:val="00EC057E"/>
    <w:rsid w:val="00EC0C99"/>
    <w:rsid w:val="00EC15E1"/>
    <w:rsid w:val="00EC345A"/>
    <w:rsid w:val="00EC4022"/>
    <w:rsid w:val="00EC40C7"/>
    <w:rsid w:val="00EC4546"/>
    <w:rsid w:val="00EC4E76"/>
    <w:rsid w:val="00EC5C6B"/>
    <w:rsid w:val="00EC7D4A"/>
    <w:rsid w:val="00ED0380"/>
    <w:rsid w:val="00ED0A79"/>
    <w:rsid w:val="00ED1CD9"/>
    <w:rsid w:val="00ED237F"/>
    <w:rsid w:val="00ED245A"/>
    <w:rsid w:val="00ED3943"/>
    <w:rsid w:val="00ED3F84"/>
    <w:rsid w:val="00ED4E68"/>
    <w:rsid w:val="00ED5A35"/>
    <w:rsid w:val="00ED60A3"/>
    <w:rsid w:val="00ED60C6"/>
    <w:rsid w:val="00ED6923"/>
    <w:rsid w:val="00EE01BF"/>
    <w:rsid w:val="00EE151E"/>
    <w:rsid w:val="00EE270E"/>
    <w:rsid w:val="00EE2A9D"/>
    <w:rsid w:val="00EE2AE5"/>
    <w:rsid w:val="00EE51CA"/>
    <w:rsid w:val="00EE5229"/>
    <w:rsid w:val="00EE5767"/>
    <w:rsid w:val="00EE57AE"/>
    <w:rsid w:val="00EE6394"/>
    <w:rsid w:val="00EE6B9B"/>
    <w:rsid w:val="00EE77D6"/>
    <w:rsid w:val="00EF18EB"/>
    <w:rsid w:val="00EF29DD"/>
    <w:rsid w:val="00EF493D"/>
    <w:rsid w:val="00EF4E81"/>
    <w:rsid w:val="00EF51B5"/>
    <w:rsid w:val="00EF520E"/>
    <w:rsid w:val="00EF590E"/>
    <w:rsid w:val="00EF6C2C"/>
    <w:rsid w:val="00F045A0"/>
    <w:rsid w:val="00F04687"/>
    <w:rsid w:val="00F04750"/>
    <w:rsid w:val="00F06149"/>
    <w:rsid w:val="00F063F2"/>
    <w:rsid w:val="00F06708"/>
    <w:rsid w:val="00F06FE2"/>
    <w:rsid w:val="00F07949"/>
    <w:rsid w:val="00F10210"/>
    <w:rsid w:val="00F10607"/>
    <w:rsid w:val="00F11A17"/>
    <w:rsid w:val="00F1205E"/>
    <w:rsid w:val="00F13FA7"/>
    <w:rsid w:val="00F155EE"/>
    <w:rsid w:val="00F17399"/>
    <w:rsid w:val="00F23115"/>
    <w:rsid w:val="00F27359"/>
    <w:rsid w:val="00F273F7"/>
    <w:rsid w:val="00F279CF"/>
    <w:rsid w:val="00F27D0A"/>
    <w:rsid w:val="00F30970"/>
    <w:rsid w:val="00F32030"/>
    <w:rsid w:val="00F3206D"/>
    <w:rsid w:val="00F3258C"/>
    <w:rsid w:val="00F33872"/>
    <w:rsid w:val="00F341A7"/>
    <w:rsid w:val="00F34326"/>
    <w:rsid w:val="00F35BB7"/>
    <w:rsid w:val="00F36D62"/>
    <w:rsid w:val="00F3766F"/>
    <w:rsid w:val="00F400E7"/>
    <w:rsid w:val="00F40614"/>
    <w:rsid w:val="00F413BD"/>
    <w:rsid w:val="00F417CA"/>
    <w:rsid w:val="00F41E36"/>
    <w:rsid w:val="00F423A8"/>
    <w:rsid w:val="00F43082"/>
    <w:rsid w:val="00F435E0"/>
    <w:rsid w:val="00F4551C"/>
    <w:rsid w:val="00F471DF"/>
    <w:rsid w:val="00F47E8C"/>
    <w:rsid w:val="00F50A77"/>
    <w:rsid w:val="00F5171C"/>
    <w:rsid w:val="00F52781"/>
    <w:rsid w:val="00F52E76"/>
    <w:rsid w:val="00F53D55"/>
    <w:rsid w:val="00F549CE"/>
    <w:rsid w:val="00F55EB0"/>
    <w:rsid w:val="00F57124"/>
    <w:rsid w:val="00F57B76"/>
    <w:rsid w:val="00F63C88"/>
    <w:rsid w:val="00F66672"/>
    <w:rsid w:val="00F666C2"/>
    <w:rsid w:val="00F709CA"/>
    <w:rsid w:val="00F73A1C"/>
    <w:rsid w:val="00F74735"/>
    <w:rsid w:val="00F75828"/>
    <w:rsid w:val="00F75850"/>
    <w:rsid w:val="00F75B91"/>
    <w:rsid w:val="00F76669"/>
    <w:rsid w:val="00F7704B"/>
    <w:rsid w:val="00F772CC"/>
    <w:rsid w:val="00F8146F"/>
    <w:rsid w:val="00F83047"/>
    <w:rsid w:val="00F83A63"/>
    <w:rsid w:val="00F84224"/>
    <w:rsid w:val="00F849AF"/>
    <w:rsid w:val="00F849C4"/>
    <w:rsid w:val="00F8552C"/>
    <w:rsid w:val="00F85714"/>
    <w:rsid w:val="00F85784"/>
    <w:rsid w:val="00F86626"/>
    <w:rsid w:val="00F9424D"/>
    <w:rsid w:val="00F947D0"/>
    <w:rsid w:val="00F94B5F"/>
    <w:rsid w:val="00F94D48"/>
    <w:rsid w:val="00F96496"/>
    <w:rsid w:val="00F97D2B"/>
    <w:rsid w:val="00FA08E0"/>
    <w:rsid w:val="00FA2BD5"/>
    <w:rsid w:val="00FA5649"/>
    <w:rsid w:val="00FA6382"/>
    <w:rsid w:val="00FA6522"/>
    <w:rsid w:val="00FA6A2E"/>
    <w:rsid w:val="00FA6E74"/>
    <w:rsid w:val="00FA7717"/>
    <w:rsid w:val="00FA7C4C"/>
    <w:rsid w:val="00FB1920"/>
    <w:rsid w:val="00FB2241"/>
    <w:rsid w:val="00FB44D7"/>
    <w:rsid w:val="00FB4C85"/>
    <w:rsid w:val="00FB5838"/>
    <w:rsid w:val="00FB720B"/>
    <w:rsid w:val="00FC0418"/>
    <w:rsid w:val="00FC04CB"/>
    <w:rsid w:val="00FC0D67"/>
    <w:rsid w:val="00FC1BE3"/>
    <w:rsid w:val="00FC2A73"/>
    <w:rsid w:val="00FC3479"/>
    <w:rsid w:val="00FC3A63"/>
    <w:rsid w:val="00FC4B7C"/>
    <w:rsid w:val="00FC4D76"/>
    <w:rsid w:val="00FC60CC"/>
    <w:rsid w:val="00FC6A10"/>
    <w:rsid w:val="00FC7FF8"/>
    <w:rsid w:val="00FD01C7"/>
    <w:rsid w:val="00FD1D02"/>
    <w:rsid w:val="00FD4654"/>
    <w:rsid w:val="00FD4C73"/>
    <w:rsid w:val="00FD4E76"/>
    <w:rsid w:val="00FD5486"/>
    <w:rsid w:val="00FD6155"/>
    <w:rsid w:val="00FD6E41"/>
    <w:rsid w:val="00FD77CF"/>
    <w:rsid w:val="00FD7B56"/>
    <w:rsid w:val="00FE170B"/>
    <w:rsid w:val="00FE218A"/>
    <w:rsid w:val="00FE2F85"/>
    <w:rsid w:val="00FE396C"/>
    <w:rsid w:val="00FE5477"/>
    <w:rsid w:val="00FE5DED"/>
    <w:rsid w:val="00FF20A4"/>
    <w:rsid w:val="00FF252F"/>
    <w:rsid w:val="00FF2660"/>
    <w:rsid w:val="00FF2FEE"/>
    <w:rsid w:val="00FF3611"/>
    <w:rsid w:val="00FF368F"/>
    <w:rsid w:val="00FF445F"/>
    <w:rsid w:val="00FF58E1"/>
    <w:rsid w:val="00FF5F03"/>
    <w:rsid w:val="00FF62D8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362D25"/>
  <w15:docId w15:val="{68A6BD23-183B-4FF0-8919-3E02EBC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4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2D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AD2DF3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AD2DF3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3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2DF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AD2DF3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link w:val="Ttulo4"/>
    <w:rsid w:val="00AD2DF3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rsid w:val="006017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6017D3"/>
  </w:style>
  <w:style w:type="paragraph" w:styleId="Rodap">
    <w:name w:val="footer"/>
    <w:basedOn w:val="Normal"/>
    <w:link w:val="RodapChar"/>
    <w:uiPriority w:val="99"/>
    <w:unhideWhenUsed/>
    <w:rsid w:val="006017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7D3"/>
  </w:style>
  <w:style w:type="table" w:styleId="Tabelacomgrade">
    <w:name w:val="Table Grid"/>
    <w:basedOn w:val="Tabelanormal"/>
    <w:uiPriority w:val="59"/>
    <w:rsid w:val="00601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1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7D3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AD2DF3"/>
    <w:rPr>
      <w:rFonts w:ascii="CG Times" w:eastAsia="Times New Roman" w:hAnsi="CG Times"/>
      <w:color w:val="000000"/>
      <w:sz w:val="24"/>
      <w:lang w:val="en-US"/>
    </w:rPr>
  </w:style>
  <w:style w:type="paragraph" w:customStyle="1" w:styleId="reservado3">
    <w:name w:val="reservado3"/>
    <w:basedOn w:val="Normal"/>
    <w:rsid w:val="00AD2DF3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AD2DF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link w:val="Corpodetexto"/>
    <w:rsid w:val="00AD2D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D2DF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D2DF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D2DF3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AD2DF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D2DF3"/>
  </w:style>
  <w:style w:type="paragraph" w:styleId="Corpodetexto2">
    <w:name w:val="Body Text 2"/>
    <w:basedOn w:val="Normal"/>
    <w:link w:val="Corpodetexto2Char"/>
    <w:rsid w:val="00AD2DF3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D2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AD2DF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AD2DF3"/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AD2D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D2D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D2DF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D2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2DF3"/>
    <w:pPr>
      <w:spacing w:after="120"/>
      <w:ind w:left="283"/>
    </w:pPr>
  </w:style>
  <w:style w:type="character" w:styleId="Hyperlink">
    <w:name w:val="Hyperlink"/>
    <w:uiPriority w:val="99"/>
    <w:unhideWhenUsed/>
    <w:rsid w:val="00AD2DF3"/>
    <w:rPr>
      <w:color w:val="0000FF"/>
      <w:u w:val="single"/>
    </w:rPr>
  </w:style>
  <w:style w:type="paragraph" w:styleId="SemEspaamento">
    <w:name w:val="No Spacing"/>
    <w:uiPriority w:val="1"/>
    <w:qFormat/>
    <w:rsid w:val="00AD2DF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D2DF3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D2D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AD2DF3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D2DF3"/>
    <w:rPr>
      <w:rFonts w:ascii="inherit" w:hAnsi="inherit"/>
    </w:rPr>
  </w:style>
  <w:style w:type="character" w:customStyle="1" w:styleId="apple-converted-space">
    <w:name w:val="apple-converted-space"/>
    <w:basedOn w:val="Fontepargpadro"/>
    <w:rsid w:val="00AD2DF3"/>
  </w:style>
  <w:style w:type="character" w:customStyle="1" w:styleId="highlight">
    <w:name w:val="highlight"/>
    <w:basedOn w:val="Fontepargpadro"/>
    <w:rsid w:val="00AD2DF3"/>
  </w:style>
  <w:style w:type="character" w:styleId="Refdecomentrio">
    <w:name w:val="annotation reference"/>
    <w:uiPriority w:val="99"/>
    <w:semiHidden/>
    <w:unhideWhenUsed/>
    <w:rsid w:val="00093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3F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93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3F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93F8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tab">
    <w:name w:val="x) tab"/>
    <w:basedOn w:val="Normal"/>
    <w:rsid w:val="00776CA4"/>
    <w:pPr>
      <w:spacing w:before="40"/>
      <w:ind w:left="993" w:right="170" w:hanging="284"/>
      <w:jc w:val="both"/>
    </w:pPr>
    <w:rPr>
      <w:rFonts w:ascii="Arial" w:hAnsi="Arial" w:cs="Arial"/>
      <w:sz w:val="22"/>
      <w:szCs w:val="22"/>
    </w:rPr>
  </w:style>
  <w:style w:type="paragraph" w:customStyle="1" w:styleId="xxx">
    <w:name w:val="x.xx"/>
    <w:basedOn w:val="Normal"/>
    <w:rsid w:val="00776CA4"/>
    <w:pPr>
      <w:keepLines/>
      <w:widowControl w:val="0"/>
      <w:spacing w:before="40" w:after="60"/>
      <w:ind w:left="709" w:hanging="709"/>
      <w:jc w:val="both"/>
    </w:pPr>
    <w:rPr>
      <w:rFonts w:ascii="Arial" w:hAnsi="Arial" w:cs="Arial"/>
      <w:sz w:val="22"/>
      <w:szCs w:val="22"/>
    </w:rPr>
  </w:style>
  <w:style w:type="character" w:styleId="Forte">
    <w:name w:val="Strong"/>
    <w:basedOn w:val="Fontepargpadro"/>
    <w:uiPriority w:val="22"/>
    <w:qFormat/>
    <w:rsid w:val="007E281D"/>
    <w:rPr>
      <w:b/>
      <w:bCs/>
    </w:rPr>
  </w:style>
  <w:style w:type="paragraph" w:customStyle="1" w:styleId="Contrato">
    <w:name w:val="Contrato"/>
    <w:basedOn w:val="Normal"/>
    <w:rsid w:val="002F179E"/>
    <w:pPr>
      <w:numPr>
        <w:numId w:val="1"/>
      </w:numPr>
      <w:spacing w:after="240"/>
      <w:jc w:val="both"/>
    </w:pPr>
    <w:rPr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F5664"/>
    <w:rPr>
      <w:color w:val="954F72" w:themeColor="followedHyperlink"/>
      <w:u w:val="single"/>
    </w:rPr>
  </w:style>
  <w:style w:type="character" w:customStyle="1" w:styleId="A6">
    <w:name w:val="A6"/>
    <w:uiPriority w:val="99"/>
    <w:rsid w:val="00BE0B13"/>
    <w:rPr>
      <w:rFonts w:cs="Helvetica Neue"/>
      <w:color w:val="000000"/>
    </w:rPr>
  </w:style>
  <w:style w:type="paragraph" w:customStyle="1" w:styleId="texto1">
    <w:name w:val="texto1"/>
    <w:basedOn w:val="Normal"/>
    <w:rsid w:val="00153BDF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E91353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6F9"/>
    <w:rPr>
      <w:color w:val="605E5C"/>
      <w:shd w:val="clear" w:color="auto" w:fill="E1DFDD"/>
    </w:rPr>
  </w:style>
  <w:style w:type="paragraph" w:customStyle="1" w:styleId="identifica">
    <w:name w:val="identifica"/>
    <w:basedOn w:val="Normal"/>
    <w:rsid w:val="00B11A23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9A567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xxx0">
    <w:name w:val="x.x.x"/>
    <w:basedOn w:val="Normal"/>
    <w:rsid w:val="009C4DE1"/>
    <w:pPr>
      <w:keepLines/>
      <w:widowControl w:val="0"/>
      <w:spacing w:before="40"/>
      <w:ind w:left="1276" w:hanging="710"/>
      <w:jc w:val="both"/>
    </w:pPr>
    <w:rPr>
      <w:rFonts w:ascii="Arial" w:hAnsi="Arial"/>
      <w:sz w:val="22"/>
      <w:szCs w:val="20"/>
    </w:rPr>
  </w:style>
  <w:style w:type="character" w:styleId="nfase">
    <w:name w:val="Emphasis"/>
    <w:basedOn w:val="Fontepargpadro"/>
    <w:uiPriority w:val="20"/>
    <w:qFormat/>
    <w:rsid w:val="003B30DE"/>
    <w:rPr>
      <w:i/>
      <w:iCs/>
    </w:rPr>
  </w:style>
  <w:style w:type="paragraph" w:customStyle="1" w:styleId="Nivel1">
    <w:name w:val="Nivel1"/>
    <w:basedOn w:val="Ttulo1"/>
    <w:next w:val="Normal"/>
    <w:qFormat/>
    <w:rsid w:val="00361821"/>
    <w:pPr>
      <w:keepLines w:val="0"/>
      <w:numPr>
        <w:numId w:val="5"/>
      </w:numPr>
      <w:spacing w:before="360" w:after="120"/>
      <w:ind w:left="0" w:firstLine="0"/>
      <w:jc w:val="both"/>
    </w:pPr>
    <w:rPr>
      <w:rFonts w:ascii="Arial" w:eastAsia="Batang" w:hAnsi="Arial" w:cs="Arial"/>
      <w:bCs w:val="0"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361821"/>
    <w:pPr>
      <w:numPr>
        <w:ilvl w:val="1"/>
        <w:numId w:val="5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361821"/>
    <w:pPr>
      <w:numPr>
        <w:ilvl w:val="2"/>
        <w:numId w:val="5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361821"/>
    <w:pPr>
      <w:numPr>
        <w:ilvl w:val="3"/>
        <w:numId w:val="5"/>
      </w:numPr>
      <w:spacing w:after="0" w:line="480" w:lineRule="auto"/>
      <w:jc w:val="both"/>
    </w:pPr>
    <w:rPr>
      <w:rFonts w:ascii="Arial" w:eastAsia="Batang" w:hAnsi="Arial"/>
    </w:rPr>
  </w:style>
  <w:style w:type="character" w:customStyle="1" w:styleId="Nivel3Char">
    <w:name w:val="Nivel3 Char"/>
    <w:link w:val="Nivel3"/>
    <w:rsid w:val="00361821"/>
    <w:rPr>
      <w:rFonts w:ascii="Arial" w:eastAsia="Batang" w:hAnsi="Arial" w:cs="Arial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1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nexos">
    <w:name w:val="Anexos"/>
    <w:next w:val="Normal"/>
    <w:rsid w:val="00EB7CC0"/>
    <w:pPr>
      <w:numPr>
        <w:numId w:val="7"/>
      </w:numPr>
      <w:tabs>
        <w:tab w:val="clear" w:pos="1800"/>
      </w:tabs>
      <w:spacing w:before="360"/>
    </w:pPr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3BD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A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9E89-3F5A-4FF9-97FF-91E2620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Links>
    <vt:vector size="42" baseType="variant"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https://www.facebook.com/fiqueemdiaCRCMG</vt:lpwstr>
      </vt:variant>
      <vt:variant>
        <vt:lpwstr/>
      </vt:variant>
      <vt:variant>
        <vt:i4>1507400</vt:i4>
      </vt:variant>
      <vt:variant>
        <vt:i4>15</vt:i4>
      </vt:variant>
      <vt:variant>
        <vt:i4>0</vt:i4>
      </vt:variant>
      <vt:variant>
        <vt:i4>5</vt:i4>
      </vt:variant>
      <vt:variant>
        <vt:lpwstr>http://www.crcmg.org.br/campanha</vt:lpwstr>
      </vt:variant>
      <vt:variant>
        <vt:lpwstr/>
      </vt:variant>
      <vt:variant>
        <vt:i4>5701701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https://www.facebook.com/fiqueemdiaCRCMG</vt:lpwstr>
      </vt:variant>
      <vt:variant>
        <vt:lpwstr/>
      </vt:variant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  <vt:variant>
        <vt:i4>6291481</vt:i4>
      </vt:variant>
      <vt:variant>
        <vt:i4>6</vt:i4>
      </vt:variant>
      <vt:variant>
        <vt:i4>0</vt:i4>
      </vt:variant>
      <vt:variant>
        <vt:i4>5</vt:i4>
      </vt:variant>
      <vt:variant>
        <vt:lpwstr>mailto:compras@crcmg.org.br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javascript:AbrirLei();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izaias@crcmg.local</cp:lastModifiedBy>
  <cp:revision>93</cp:revision>
  <cp:lastPrinted>2022-12-06T13:55:00Z</cp:lastPrinted>
  <dcterms:created xsi:type="dcterms:W3CDTF">2022-10-18T19:42:00Z</dcterms:created>
  <dcterms:modified xsi:type="dcterms:W3CDTF">2022-12-14T18:17:00Z</dcterms:modified>
</cp:coreProperties>
</file>