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39" w:rsidRPr="00925739" w:rsidRDefault="00DC31A4" w:rsidP="00EC60CD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4"/>
        </w:rPr>
      </w:pPr>
      <w:r>
        <w:rPr>
          <w:i w:val="0"/>
          <w:iCs w:val="0"/>
          <w:sz w:val="22"/>
          <w:szCs w:val="24"/>
        </w:rPr>
        <w:t>RESOLUÇÃO</w:t>
      </w:r>
      <w:r w:rsidR="00925739" w:rsidRPr="00925739">
        <w:rPr>
          <w:i w:val="0"/>
          <w:iCs w:val="0"/>
          <w:sz w:val="22"/>
          <w:szCs w:val="24"/>
        </w:rPr>
        <w:t xml:space="preserve"> CRCMG N</w:t>
      </w:r>
      <w:r w:rsidR="00BE443F">
        <w:rPr>
          <w:i w:val="0"/>
          <w:iCs w:val="0"/>
          <w:sz w:val="22"/>
          <w:szCs w:val="24"/>
        </w:rPr>
        <w:t>.</w:t>
      </w:r>
      <w:r w:rsidR="00925739" w:rsidRPr="00925739">
        <w:rPr>
          <w:i w:val="0"/>
          <w:iCs w:val="0"/>
          <w:sz w:val="22"/>
          <w:szCs w:val="24"/>
        </w:rPr>
        <w:t xml:space="preserve">º </w:t>
      </w:r>
      <w:r>
        <w:rPr>
          <w:i w:val="0"/>
          <w:iCs w:val="0"/>
          <w:sz w:val="22"/>
          <w:szCs w:val="24"/>
        </w:rPr>
        <w:t>385</w:t>
      </w:r>
      <w:r w:rsidR="006D598C">
        <w:rPr>
          <w:i w:val="0"/>
          <w:iCs w:val="0"/>
          <w:sz w:val="22"/>
          <w:szCs w:val="24"/>
        </w:rPr>
        <w:t xml:space="preserve">, DE </w:t>
      </w:r>
      <w:r>
        <w:rPr>
          <w:i w:val="0"/>
          <w:iCs w:val="0"/>
          <w:sz w:val="22"/>
          <w:szCs w:val="24"/>
        </w:rPr>
        <w:t>17</w:t>
      </w:r>
      <w:r w:rsidR="00E16755">
        <w:rPr>
          <w:i w:val="0"/>
          <w:iCs w:val="0"/>
          <w:sz w:val="22"/>
          <w:szCs w:val="24"/>
        </w:rPr>
        <w:t xml:space="preserve"> </w:t>
      </w:r>
      <w:r w:rsidR="00925739" w:rsidRPr="00925739">
        <w:rPr>
          <w:i w:val="0"/>
          <w:iCs w:val="0"/>
          <w:sz w:val="22"/>
          <w:szCs w:val="24"/>
        </w:rPr>
        <w:t xml:space="preserve">DE </w:t>
      </w:r>
      <w:r>
        <w:rPr>
          <w:i w:val="0"/>
          <w:iCs w:val="0"/>
          <w:sz w:val="22"/>
          <w:szCs w:val="24"/>
        </w:rPr>
        <w:t>FEVEREIRO</w:t>
      </w:r>
      <w:r w:rsidR="00316D01">
        <w:rPr>
          <w:i w:val="0"/>
          <w:iCs w:val="0"/>
          <w:sz w:val="22"/>
          <w:szCs w:val="24"/>
        </w:rPr>
        <w:t xml:space="preserve"> </w:t>
      </w:r>
      <w:r w:rsidR="00925739" w:rsidRPr="00925739">
        <w:rPr>
          <w:i w:val="0"/>
          <w:iCs w:val="0"/>
          <w:sz w:val="22"/>
          <w:szCs w:val="24"/>
        </w:rPr>
        <w:t>DE 201</w:t>
      </w:r>
      <w:r w:rsidR="00316D01">
        <w:rPr>
          <w:i w:val="0"/>
          <w:iCs w:val="0"/>
          <w:sz w:val="22"/>
          <w:szCs w:val="24"/>
        </w:rPr>
        <w:t>7</w:t>
      </w:r>
      <w:r w:rsidR="00925739" w:rsidRPr="00925739">
        <w:rPr>
          <w:i w:val="0"/>
          <w:iCs w:val="0"/>
          <w:sz w:val="22"/>
          <w:szCs w:val="24"/>
        </w:rPr>
        <w:t>.</w:t>
      </w:r>
    </w:p>
    <w:p w:rsidR="00925739" w:rsidRPr="006A22AB" w:rsidRDefault="00925739" w:rsidP="00EC60CD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2"/>
          <w:lang w:val="pt-BR"/>
        </w:rPr>
      </w:pPr>
    </w:p>
    <w:p w:rsidR="00925739" w:rsidRPr="00EA00C9" w:rsidRDefault="00925739" w:rsidP="00EC60CD">
      <w:pPr>
        <w:pStyle w:val="Cabealh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</w:rPr>
      </w:pPr>
    </w:p>
    <w:p w:rsidR="00925739" w:rsidRPr="00EA00C9" w:rsidRDefault="0087110E" w:rsidP="00EC60CD">
      <w:pPr>
        <w:pStyle w:val="Recuodecorpodetexto"/>
        <w:spacing w:line="240" w:lineRule="auto"/>
        <w:ind w:left="4536" w:firstLine="0"/>
        <w:rPr>
          <w:sz w:val="22"/>
        </w:rPr>
      </w:pPr>
      <w:r>
        <w:rPr>
          <w:sz w:val="22"/>
        </w:rPr>
        <w:t>Define homenagem a ser concedida durante a solenidade de comemoração dos 70 anos do CRCMG</w:t>
      </w:r>
      <w:r w:rsidR="00316D01">
        <w:rPr>
          <w:sz w:val="22"/>
          <w:szCs w:val="22"/>
        </w:rPr>
        <w:t>.</w:t>
      </w:r>
    </w:p>
    <w:p w:rsidR="00195E50" w:rsidRDefault="00195E50" w:rsidP="00195E50">
      <w:pPr>
        <w:jc w:val="both"/>
        <w:rPr>
          <w:rFonts w:ascii="Century Gothic" w:hAnsi="Century Gothic" w:cs="Tahoma"/>
          <w:b/>
          <w:sz w:val="22"/>
          <w:szCs w:val="22"/>
        </w:rPr>
      </w:pPr>
    </w:p>
    <w:p w:rsidR="00925739" w:rsidRPr="00EA00C9" w:rsidRDefault="00925739" w:rsidP="00EC60CD">
      <w:pPr>
        <w:ind w:left="6379"/>
        <w:jc w:val="both"/>
        <w:rPr>
          <w:rFonts w:ascii="Arial" w:hAnsi="Arial" w:cs="Arial"/>
          <w:bCs/>
          <w:sz w:val="22"/>
        </w:rPr>
      </w:pPr>
    </w:p>
    <w:p w:rsidR="00925739" w:rsidRPr="00EA00C9" w:rsidRDefault="00925739" w:rsidP="00EC60CD">
      <w:pPr>
        <w:pStyle w:val="Corpodetexto"/>
        <w:ind w:firstLine="1418"/>
        <w:rPr>
          <w:bCs/>
          <w:sz w:val="22"/>
          <w:szCs w:val="24"/>
        </w:rPr>
      </w:pPr>
      <w:r w:rsidRPr="00196F43">
        <w:rPr>
          <w:bCs/>
          <w:sz w:val="22"/>
          <w:szCs w:val="24"/>
        </w:rPr>
        <w:t>O</w:t>
      </w:r>
      <w:r w:rsidRPr="00EA00C9">
        <w:rPr>
          <w:b/>
          <w:bCs/>
          <w:sz w:val="22"/>
          <w:szCs w:val="24"/>
        </w:rPr>
        <w:t xml:space="preserve"> CONSELHO REGIONAL DE CONTABILIDADE DE MINAS GERAIS,</w:t>
      </w:r>
      <w:r w:rsidRPr="00EA00C9">
        <w:rPr>
          <w:bCs/>
          <w:sz w:val="22"/>
          <w:szCs w:val="24"/>
        </w:rPr>
        <w:t xml:space="preserve"> no uso de suas atribuições legais e regimentais,</w:t>
      </w:r>
    </w:p>
    <w:p w:rsidR="006349DD" w:rsidRDefault="006349DD" w:rsidP="00EC60CD">
      <w:pPr>
        <w:pStyle w:val="Corpodetexto"/>
        <w:ind w:firstLine="1418"/>
        <w:rPr>
          <w:bCs/>
          <w:sz w:val="22"/>
          <w:szCs w:val="24"/>
        </w:rPr>
      </w:pPr>
    </w:p>
    <w:p w:rsidR="00925739" w:rsidRDefault="006D6FE4" w:rsidP="006D6FE4">
      <w:pPr>
        <w:pStyle w:val="Corpodetexto"/>
        <w:ind w:firstLine="1418"/>
        <w:rPr>
          <w:bCs/>
          <w:sz w:val="22"/>
          <w:szCs w:val="24"/>
        </w:rPr>
      </w:pPr>
      <w:r>
        <w:rPr>
          <w:bCs/>
          <w:sz w:val="22"/>
          <w:szCs w:val="24"/>
        </w:rPr>
        <w:t>Considerando que o</w:t>
      </w:r>
      <w:r w:rsidRPr="006D6FE4">
        <w:rPr>
          <w:bCs/>
          <w:sz w:val="22"/>
          <w:szCs w:val="24"/>
        </w:rPr>
        <w:t xml:space="preserve"> Conselho Regional de Contabilidade de Minas Gerais, autarquia federal criada </w:t>
      </w:r>
      <w:r w:rsidR="0087110E">
        <w:rPr>
          <w:bCs/>
          <w:sz w:val="22"/>
          <w:szCs w:val="24"/>
        </w:rPr>
        <w:t>pelo</w:t>
      </w:r>
      <w:r w:rsidRPr="006D6FE4">
        <w:rPr>
          <w:bCs/>
          <w:sz w:val="22"/>
          <w:szCs w:val="24"/>
        </w:rPr>
        <w:t xml:space="preserve"> Decreto-Lei n</w:t>
      </w:r>
      <w:r w:rsidR="0087110E">
        <w:rPr>
          <w:bCs/>
          <w:sz w:val="22"/>
          <w:szCs w:val="24"/>
        </w:rPr>
        <w:t>.</w:t>
      </w:r>
      <w:r w:rsidRPr="006D6FE4">
        <w:rPr>
          <w:bCs/>
          <w:sz w:val="22"/>
          <w:szCs w:val="24"/>
        </w:rPr>
        <w:t>º 9</w:t>
      </w:r>
      <w:r w:rsidR="0087110E">
        <w:rPr>
          <w:bCs/>
          <w:sz w:val="22"/>
          <w:szCs w:val="24"/>
        </w:rPr>
        <w:t>.</w:t>
      </w:r>
      <w:r w:rsidRPr="006D6FE4">
        <w:rPr>
          <w:bCs/>
          <w:sz w:val="22"/>
          <w:szCs w:val="24"/>
        </w:rPr>
        <w:t>295/46, está comemorando,</w:t>
      </w:r>
      <w:r w:rsidR="00BF12CE">
        <w:rPr>
          <w:bCs/>
          <w:sz w:val="22"/>
          <w:szCs w:val="24"/>
        </w:rPr>
        <w:t xml:space="preserve"> em 2017, 70 anos de existência</w:t>
      </w:r>
      <w:r>
        <w:rPr>
          <w:bCs/>
          <w:sz w:val="22"/>
          <w:szCs w:val="24"/>
        </w:rPr>
        <w:t>;</w:t>
      </w:r>
    </w:p>
    <w:p w:rsidR="006D6FE4" w:rsidRDefault="006D6FE4" w:rsidP="006D6FE4">
      <w:pPr>
        <w:pStyle w:val="Corpodetexto"/>
        <w:ind w:firstLine="1418"/>
        <w:rPr>
          <w:bCs/>
          <w:sz w:val="22"/>
          <w:szCs w:val="24"/>
        </w:rPr>
      </w:pPr>
    </w:p>
    <w:p w:rsidR="006D6FE4" w:rsidRDefault="006D6FE4" w:rsidP="006D6FE4">
      <w:pPr>
        <w:pStyle w:val="Corpodetexto"/>
        <w:ind w:firstLine="1418"/>
        <w:rPr>
          <w:bCs/>
          <w:sz w:val="22"/>
          <w:szCs w:val="24"/>
        </w:rPr>
      </w:pPr>
      <w:r>
        <w:rPr>
          <w:bCs/>
          <w:sz w:val="22"/>
          <w:szCs w:val="24"/>
        </w:rPr>
        <w:t>Considerando que</w:t>
      </w:r>
      <w:r w:rsidR="00BF12CE">
        <w:rPr>
          <w:bCs/>
          <w:sz w:val="22"/>
          <w:szCs w:val="24"/>
        </w:rPr>
        <w:t>,</w:t>
      </w:r>
      <w:r>
        <w:rPr>
          <w:bCs/>
          <w:sz w:val="22"/>
          <w:szCs w:val="24"/>
        </w:rPr>
        <w:t xml:space="preserve"> ao longo dos 70 anos de existência</w:t>
      </w:r>
      <w:r w:rsidR="00BF12CE">
        <w:rPr>
          <w:bCs/>
          <w:sz w:val="22"/>
          <w:szCs w:val="24"/>
        </w:rPr>
        <w:t>,</w:t>
      </w:r>
      <w:r w:rsidR="0087110E">
        <w:rPr>
          <w:bCs/>
          <w:sz w:val="22"/>
          <w:szCs w:val="24"/>
        </w:rPr>
        <w:t xml:space="preserve"> </w:t>
      </w:r>
      <w:r w:rsidR="00316D01">
        <w:rPr>
          <w:bCs/>
          <w:sz w:val="22"/>
          <w:szCs w:val="24"/>
        </w:rPr>
        <w:t xml:space="preserve">várias </w:t>
      </w:r>
      <w:r w:rsidRPr="006D6FE4">
        <w:rPr>
          <w:bCs/>
          <w:sz w:val="22"/>
          <w:szCs w:val="24"/>
        </w:rPr>
        <w:t>personalidade</w:t>
      </w:r>
      <w:r w:rsidR="00316D01">
        <w:rPr>
          <w:bCs/>
          <w:sz w:val="22"/>
          <w:szCs w:val="24"/>
        </w:rPr>
        <w:t>s</w:t>
      </w:r>
      <w:r w:rsidRPr="006D6FE4">
        <w:rPr>
          <w:bCs/>
          <w:sz w:val="22"/>
          <w:szCs w:val="24"/>
        </w:rPr>
        <w:t xml:space="preserve"> </w:t>
      </w:r>
      <w:r w:rsidR="00923747">
        <w:rPr>
          <w:sz w:val="22"/>
          <w:szCs w:val="22"/>
        </w:rPr>
        <w:t>de destaque da classe contábil de Minas Gerais,</w:t>
      </w:r>
      <w:r w:rsidR="00923747">
        <w:rPr>
          <w:sz w:val="22"/>
          <w:szCs w:val="22"/>
        </w:rPr>
        <w:t xml:space="preserve"> </w:t>
      </w:r>
      <w:r w:rsidR="00196F43">
        <w:rPr>
          <w:sz w:val="22"/>
          <w:szCs w:val="22"/>
        </w:rPr>
        <w:t>representantes de entidades parceiras do CRCMG e autoridades federais, estaduais e municipais,</w:t>
      </w:r>
      <w:bookmarkStart w:id="0" w:name="_GoBack"/>
      <w:bookmarkEnd w:id="0"/>
      <w:r w:rsidR="00196F43">
        <w:rPr>
          <w:sz w:val="22"/>
          <w:szCs w:val="22"/>
        </w:rPr>
        <w:t xml:space="preserve"> </w:t>
      </w:r>
      <w:r w:rsidR="00026B0E">
        <w:rPr>
          <w:bCs/>
          <w:sz w:val="22"/>
          <w:szCs w:val="24"/>
        </w:rPr>
        <w:t>contribuíram</w:t>
      </w:r>
      <w:r w:rsidR="00316D01">
        <w:rPr>
          <w:bCs/>
          <w:sz w:val="22"/>
          <w:szCs w:val="24"/>
        </w:rPr>
        <w:t xml:space="preserve"> para </w:t>
      </w:r>
      <w:r w:rsidR="00026B0E">
        <w:rPr>
          <w:bCs/>
          <w:sz w:val="22"/>
          <w:szCs w:val="24"/>
        </w:rPr>
        <w:t xml:space="preserve">o fortalecimento e </w:t>
      </w:r>
      <w:r w:rsidR="0087110E">
        <w:rPr>
          <w:bCs/>
          <w:sz w:val="22"/>
          <w:szCs w:val="24"/>
        </w:rPr>
        <w:t xml:space="preserve">o </w:t>
      </w:r>
      <w:r w:rsidR="00026B0E">
        <w:rPr>
          <w:bCs/>
          <w:sz w:val="22"/>
          <w:szCs w:val="24"/>
        </w:rPr>
        <w:t>desenvolvimento do CRCMG e da profissão contábil;</w:t>
      </w:r>
    </w:p>
    <w:p w:rsidR="006D6FE4" w:rsidRDefault="006D6FE4" w:rsidP="006D6FE4">
      <w:pPr>
        <w:pStyle w:val="Corpodetexto"/>
        <w:ind w:firstLine="1418"/>
        <w:rPr>
          <w:bCs/>
          <w:sz w:val="22"/>
          <w:szCs w:val="24"/>
        </w:rPr>
      </w:pPr>
    </w:p>
    <w:p w:rsidR="006D6FE4" w:rsidRPr="00EA00C9" w:rsidRDefault="006D6FE4" w:rsidP="006D6FE4">
      <w:pPr>
        <w:pStyle w:val="Corpodetexto"/>
        <w:ind w:firstLine="1418"/>
        <w:rPr>
          <w:bCs/>
          <w:sz w:val="22"/>
          <w:szCs w:val="24"/>
        </w:rPr>
      </w:pPr>
    </w:p>
    <w:p w:rsidR="00925739" w:rsidRPr="00EA00C9" w:rsidRDefault="00925739" w:rsidP="00EC60CD">
      <w:pPr>
        <w:pStyle w:val="Corpodetexto"/>
        <w:ind w:left="1416" w:firstLine="2"/>
        <w:rPr>
          <w:b/>
          <w:bCs/>
          <w:sz w:val="22"/>
          <w:szCs w:val="24"/>
        </w:rPr>
      </w:pPr>
      <w:r w:rsidRPr="00EA00C9">
        <w:rPr>
          <w:b/>
          <w:bCs/>
          <w:sz w:val="22"/>
          <w:szCs w:val="24"/>
        </w:rPr>
        <w:t>R E S O L V E:</w:t>
      </w:r>
    </w:p>
    <w:p w:rsidR="00925739" w:rsidRPr="00EA00C9" w:rsidRDefault="00925739" w:rsidP="00EC60CD">
      <w:pPr>
        <w:pStyle w:val="Corpodetexto"/>
        <w:rPr>
          <w:bCs/>
          <w:sz w:val="22"/>
          <w:szCs w:val="24"/>
        </w:rPr>
      </w:pPr>
    </w:p>
    <w:p w:rsidR="00925739" w:rsidRPr="00EA00C9" w:rsidRDefault="00925739" w:rsidP="00EC60CD">
      <w:pPr>
        <w:pStyle w:val="Corpodetexto"/>
        <w:rPr>
          <w:bCs/>
          <w:sz w:val="22"/>
          <w:szCs w:val="24"/>
        </w:rPr>
      </w:pPr>
    </w:p>
    <w:p w:rsidR="00BE5164" w:rsidRDefault="00BD76DE" w:rsidP="00316D01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97F4F">
        <w:rPr>
          <w:rFonts w:ascii="Arial" w:hAnsi="Arial" w:cs="Arial"/>
          <w:sz w:val="22"/>
          <w:szCs w:val="22"/>
        </w:rPr>
        <w:t>Art.</w:t>
      </w:r>
      <w:r w:rsidR="00196F43">
        <w:rPr>
          <w:rFonts w:ascii="Arial" w:hAnsi="Arial" w:cs="Arial"/>
          <w:sz w:val="22"/>
          <w:szCs w:val="22"/>
        </w:rPr>
        <w:t xml:space="preserve"> </w:t>
      </w:r>
      <w:r w:rsidRPr="00D97F4F">
        <w:rPr>
          <w:rFonts w:ascii="Arial" w:hAnsi="Arial" w:cs="Arial"/>
          <w:sz w:val="22"/>
          <w:szCs w:val="22"/>
        </w:rPr>
        <w:t>1</w:t>
      </w:r>
      <w:r w:rsidR="00162AD8" w:rsidRPr="00D97F4F">
        <w:rPr>
          <w:rFonts w:ascii="Arial" w:hAnsi="Arial" w:cs="Arial"/>
          <w:sz w:val="22"/>
          <w:szCs w:val="22"/>
        </w:rPr>
        <w:t>º</w:t>
      </w:r>
      <w:r w:rsidR="00195E50" w:rsidRPr="00D97F4F">
        <w:rPr>
          <w:rFonts w:ascii="Arial" w:hAnsi="Arial" w:cs="Arial"/>
          <w:sz w:val="22"/>
          <w:szCs w:val="22"/>
        </w:rPr>
        <w:t xml:space="preserve"> </w:t>
      </w:r>
      <w:r w:rsidR="0087110E">
        <w:rPr>
          <w:rFonts w:ascii="Arial" w:hAnsi="Arial" w:cs="Arial"/>
          <w:sz w:val="22"/>
          <w:szCs w:val="22"/>
        </w:rPr>
        <w:t>Homenagear</w:t>
      </w:r>
      <w:r w:rsidR="006D6FE4" w:rsidRPr="006D6FE4">
        <w:rPr>
          <w:rFonts w:ascii="Arial" w:hAnsi="Arial" w:cs="Arial"/>
          <w:sz w:val="22"/>
          <w:szCs w:val="22"/>
        </w:rPr>
        <w:t xml:space="preserve"> personalidade</w:t>
      </w:r>
      <w:r w:rsidR="00316D01">
        <w:rPr>
          <w:rFonts w:ascii="Arial" w:hAnsi="Arial" w:cs="Arial"/>
          <w:sz w:val="22"/>
          <w:szCs w:val="22"/>
        </w:rPr>
        <w:t>s</w:t>
      </w:r>
      <w:r w:rsidR="006D6FE4" w:rsidRPr="006D6FE4">
        <w:rPr>
          <w:rFonts w:ascii="Arial" w:hAnsi="Arial" w:cs="Arial"/>
          <w:sz w:val="22"/>
          <w:szCs w:val="22"/>
        </w:rPr>
        <w:t xml:space="preserve"> </w:t>
      </w:r>
      <w:r w:rsidR="00196F43">
        <w:rPr>
          <w:rFonts w:ascii="Arial" w:hAnsi="Arial" w:cs="Arial"/>
          <w:sz w:val="22"/>
          <w:szCs w:val="22"/>
        </w:rPr>
        <w:t>de destaque da classe contábil de Minas Gerais</w:t>
      </w:r>
      <w:r w:rsidR="00316D01">
        <w:rPr>
          <w:rFonts w:ascii="Arial" w:hAnsi="Arial" w:cs="Arial"/>
          <w:sz w:val="22"/>
          <w:szCs w:val="22"/>
        </w:rPr>
        <w:t xml:space="preserve">, </w:t>
      </w:r>
      <w:r w:rsidR="0087110E">
        <w:rPr>
          <w:rFonts w:ascii="Arial" w:hAnsi="Arial" w:cs="Arial"/>
          <w:sz w:val="22"/>
          <w:szCs w:val="22"/>
        </w:rPr>
        <w:t>representantes de entidades parceiras do CRCMG</w:t>
      </w:r>
      <w:r w:rsidR="0087110E">
        <w:rPr>
          <w:rFonts w:ascii="Arial" w:hAnsi="Arial" w:cs="Arial"/>
          <w:sz w:val="22"/>
          <w:szCs w:val="22"/>
        </w:rPr>
        <w:t xml:space="preserve"> e </w:t>
      </w:r>
      <w:r w:rsidR="00316D01">
        <w:rPr>
          <w:rFonts w:ascii="Arial" w:hAnsi="Arial" w:cs="Arial"/>
          <w:sz w:val="22"/>
          <w:szCs w:val="22"/>
        </w:rPr>
        <w:t xml:space="preserve">autoridades federais, estaduais e municipais, </w:t>
      </w:r>
      <w:r w:rsidR="0087110E">
        <w:rPr>
          <w:rFonts w:ascii="Arial" w:hAnsi="Arial" w:cs="Arial"/>
          <w:sz w:val="22"/>
          <w:szCs w:val="22"/>
        </w:rPr>
        <w:t xml:space="preserve">com </w:t>
      </w:r>
      <w:r w:rsidR="00196F43">
        <w:rPr>
          <w:rFonts w:ascii="Arial" w:hAnsi="Arial" w:cs="Arial"/>
          <w:sz w:val="22"/>
          <w:szCs w:val="22"/>
        </w:rPr>
        <w:t xml:space="preserve">a </w:t>
      </w:r>
      <w:r w:rsidR="0087110E">
        <w:rPr>
          <w:rFonts w:ascii="Arial" w:hAnsi="Arial" w:cs="Arial"/>
          <w:sz w:val="22"/>
          <w:szCs w:val="22"/>
        </w:rPr>
        <w:t xml:space="preserve">concessão de medalha durante a </w:t>
      </w:r>
      <w:r w:rsidR="00316D01">
        <w:rPr>
          <w:rFonts w:ascii="Arial" w:hAnsi="Arial" w:cs="Arial"/>
          <w:sz w:val="22"/>
          <w:szCs w:val="22"/>
        </w:rPr>
        <w:t xml:space="preserve">solenidade de comemoração dos </w:t>
      </w:r>
      <w:r w:rsidR="00316D01" w:rsidRPr="00316D01">
        <w:rPr>
          <w:rFonts w:ascii="Arial" w:hAnsi="Arial" w:cs="Arial"/>
          <w:sz w:val="22"/>
          <w:szCs w:val="22"/>
        </w:rPr>
        <w:t>70 anos</w:t>
      </w:r>
      <w:r w:rsidR="00316D01">
        <w:rPr>
          <w:rFonts w:ascii="Arial" w:hAnsi="Arial" w:cs="Arial"/>
          <w:sz w:val="22"/>
          <w:szCs w:val="22"/>
        </w:rPr>
        <w:t xml:space="preserve"> do CRCMG</w:t>
      </w:r>
      <w:r w:rsidR="00316D01" w:rsidRPr="00316D01">
        <w:rPr>
          <w:rFonts w:ascii="Arial" w:hAnsi="Arial" w:cs="Arial"/>
          <w:sz w:val="22"/>
          <w:szCs w:val="22"/>
        </w:rPr>
        <w:t>, no dia 2</w:t>
      </w:r>
      <w:r w:rsidR="00316D01">
        <w:rPr>
          <w:rFonts w:ascii="Arial" w:hAnsi="Arial" w:cs="Arial"/>
          <w:sz w:val="22"/>
          <w:szCs w:val="22"/>
        </w:rPr>
        <w:t>9 de março de 2017.</w:t>
      </w:r>
    </w:p>
    <w:p w:rsidR="00316D01" w:rsidRDefault="00316D01" w:rsidP="00316D01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316D01" w:rsidRDefault="00316D01" w:rsidP="00316D01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</w:t>
      </w:r>
      <w:r w:rsidR="0087110E">
        <w:rPr>
          <w:rFonts w:ascii="Arial" w:hAnsi="Arial" w:cs="Arial"/>
          <w:sz w:val="22"/>
          <w:szCs w:val="22"/>
        </w:rPr>
        <w:t>t. 2</w:t>
      </w:r>
      <w:r>
        <w:rPr>
          <w:rFonts w:ascii="Arial" w:hAnsi="Arial" w:cs="Arial"/>
          <w:sz w:val="22"/>
          <w:szCs w:val="22"/>
        </w:rPr>
        <w:t xml:space="preserve">º A </w:t>
      </w:r>
      <w:r w:rsidR="0087110E">
        <w:rPr>
          <w:rFonts w:ascii="Arial" w:hAnsi="Arial" w:cs="Arial"/>
          <w:sz w:val="22"/>
          <w:szCs w:val="22"/>
        </w:rPr>
        <w:t>relação dos</w:t>
      </w:r>
      <w:r>
        <w:rPr>
          <w:rFonts w:ascii="Arial" w:hAnsi="Arial" w:cs="Arial"/>
          <w:sz w:val="22"/>
          <w:szCs w:val="22"/>
        </w:rPr>
        <w:t xml:space="preserve"> homenageados será definida pelo Conselho Diretor do CRCMG.</w:t>
      </w:r>
    </w:p>
    <w:p w:rsidR="00316D01" w:rsidRDefault="00316D01" w:rsidP="00316D01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316D01" w:rsidRDefault="00316D01" w:rsidP="00316D01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0A21BC" w:rsidRDefault="005D54E8" w:rsidP="00F21648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Dê-se ciência aos interessados e cumpra-se.</w:t>
      </w:r>
    </w:p>
    <w:p w:rsidR="00F21648" w:rsidRDefault="00F21648" w:rsidP="00F21648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925739" w:rsidRPr="00EA00C9" w:rsidRDefault="00925739" w:rsidP="00F21648">
      <w:pPr>
        <w:pStyle w:val="Corpodetexto"/>
        <w:rPr>
          <w:bCs/>
          <w:sz w:val="22"/>
          <w:szCs w:val="24"/>
        </w:rPr>
      </w:pPr>
    </w:p>
    <w:p w:rsidR="00925739" w:rsidRDefault="00925739" w:rsidP="00F21648">
      <w:pPr>
        <w:pStyle w:val="Corpodetexto"/>
        <w:rPr>
          <w:bCs/>
          <w:sz w:val="22"/>
          <w:szCs w:val="24"/>
        </w:rPr>
      </w:pPr>
    </w:p>
    <w:p w:rsidR="00AC0737" w:rsidRPr="00EA00C9" w:rsidRDefault="00AC0737" w:rsidP="00F21648">
      <w:pPr>
        <w:pStyle w:val="Corpodetexto"/>
        <w:rPr>
          <w:bCs/>
          <w:sz w:val="22"/>
          <w:szCs w:val="24"/>
        </w:rPr>
      </w:pPr>
    </w:p>
    <w:p w:rsidR="00925739" w:rsidRPr="00EA00C9" w:rsidRDefault="00925739" w:rsidP="00EC60CD">
      <w:pPr>
        <w:pStyle w:val="Corpodetexto"/>
        <w:rPr>
          <w:bCs/>
          <w:sz w:val="22"/>
          <w:szCs w:val="24"/>
        </w:rPr>
      </w:pPr>
    </w:p>
    <w:p w:rsidR="00925739" w:rsidRPr="00EA00C9" w:rsidRDefault="00925739" w:rsidP="00EC60CD">
      <w:pPr>
        <w:pStyle w:val="Corpodetexto"/>
        <w:jc w:val="center"/>
        <w:rPr>
          <w:bCs/>
          <w:sz w:val="22"/>
          <w:szCs w:val="24"/>
        </w:rPr>
      </w:pPr>
      <w:proofErr w:type="gramStart"/>
      <w:r w:rsidRPr="00EA00C9">
        <w:rPr>
          <w:bCs/>
          <w:sz w:val="22"/>
          <w:szCs w:val="24"/>
        </w:rPr>
        <w:t xml:space="preserve">Contador </w:t>
      </w:r>
      <w:r w:rsidR="003930E8">
        <w:rPr>
          <w:bCs/>
          <w:sz w:val="22"/>
          <w:szCs w:val="24"/>
        </w:rPr>
        <w:t>Antônio</w:t>
      </w:r>
      <w:proofErr w:type="gramEnd"/>
      <w:r w:rsidR="003930E8">
        <w:rPr>
          <w:bCs/>
          <w:sz w:val="22"/>
          <w:szCs w:val="24"/>
        </w:rPr>
        <w:t xml:space="preserve"> de Pádua Soares </w:t>
      </w:r>
      <w:proofErr w:type="spellStart"/>
      <w:r w:rsidR="003930E8">
        <w:rPr>
          <w:bCs/>
          <w:sz w:val="22"/>
          <w:szCs w:val="24"/>
        </w:rPr>
        <w:t>Pelicarpo</w:t>
      </w:r>
      <w:proofErr w:type="spellEnd"/>
    </w:p>
    <w:p w:rsidR="00B117D4" w:rsidRPr="0032106D" w:rsidRDefault="00BC14A0" w:rsidP="0032106D">
      <w:pPr>
        <w:pStyle w:val="Corpodetexto"/>
        <w:jc w:val="center"/>
        <w:rPr>
          <w:sz w:val="22"/>
          <w:szCs w:val="24"/>
        </w:rPr>
      </w:pPr>
      <w:r>
        <w:rPr>
          <w:sz w:val="22"/>
          <w:szCs w:val="24"/>
        </w:rPr>
        <w:t>Presidente</w:t>
      </w:r>
      <w:r w:rsidR="003930E8">
        <w:rPr>
          <w:sz w:val="22"/>
          <w:szCs w:val="24"/>
        </w:rPr>
        <w:t xml:space="preserve"> em exercício</w:t>
      </w:r>
    </w:p>
    <w:sectPr w:rsidR="00B117D4" w:rsidRPr="0032106D" w:rsidSect="00BE443F">
      <w:headerReference w:type="even" r:id="rId6"/>
      <w:headerReference w:type="default" r:id="rId7"/>
      <w:footerReference w:type="default" r:id="rId8"/>
      <w:pgSz w:w="11907" w:h="16840" w:code="9"/>
      <w:pgMar w:top="2835" w:right="1418" w:bottom="1418" w:left="1701" w:header="720" w:footer="720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C9" w:rsidRPr="00493112" w:rsidRDefault="00675EC9">
      <w:pPr>
        <w:rPr>
          <w:rFonts w:ascii="Arial" w:hAnsi="Arial"/>
        </w:rPr>
      </w:pPr>
      <w:r>
        <w:separator/>
      </w:r>
    </w:p>
  </w:endnote>
  <w:endnote w:type="continuationSeparator" w:id="0">
    <w:p w:rsidR="00675EC9" w:rsidRPr="00493112" w:rsidRDefault="00675EC9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755" w:rsidRDefault="00E16755" w:rsidP="00E16755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1B0A7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D13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HCouEl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E16755" w:rsidRDefault="001B0A74" w:rsidP="00E16755">
    <w:pPr>
      <w:pStyle w:val="Rodap"/>
      <w:jc w:val="center"/>
      <w:rPr>
        <w:rFonts w:ascii="Arial" w:hAnsi="Arial" w:cs="Arial"/>
        <w:sz w:val="16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>
              <wp:simplePos x="0" y="0"/>
              <wp:positionH relativeFrom="column">
                <wp:posOffset>4303395</wp:posOffset>
              </wp:positionH>
              <wp:positionV relativeFrom="paragraph">
                <wp:posOffset>69850</wp:posOffset>
              </wp:positionV>
              <wp:extent cx="1221105" cy="334645"/>
              <wp:effectExtent l="0" t="317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43F" w:rsidRPr="00BE443F" w:rsidRDefault="00BE443F" w:rsidP="00BE443F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E44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PG-001/AQ</w:t>
                          </w:r>
                        </w:p>
                        <w:p w:rsidR="00BE443F" w:rsidRPr="00BE443F" w:rsidRDefault="00196F43" w:rsidP="00BE443F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 DIREX 024/2017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8.85pt;margin-top:5.5pt;width:96.15pt;height:26.3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" stroked="f">
              <v:textbox style="mso-fit-shape-to-text:t">
                <w:txbxContent>
                  <w:p w:rsidR="00BE443F" w:rsidRPr="00BE443F" w:rsidRDefault="00BE443F" w:rsidP="00BE443F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E443F">
                      <w:rPr>
                        <w:rFonts w:ascii="Arial" w:hAnsi="Arial" w:cs="Arial"/>
                        <w:sz w:val="16"/>
                        <w:szCs w:val="16"/>
                      </w:rPr>
                      <w:t>PG-001/AQ</w:t>
                    </w:r>
                  </w:p>
                  <w:p w:rsidR="00BE443F" w:rsidRPr="00BE443F" w:rsidRDefault="00196F43" w:rsidP="00BE443F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 DIREX 024/2017</w:t>
                    </w:r>
                  </w:p>
                </w:txbxContent>
              </v:textbox>
            </v:shape>
          </w:pict>
        </mc:Fallback>
      </mc:AlternateContent>
    </w:r>
    <w:r w:rsidR="00E16755" w:rsidRPr="00E16755">
      <w:rPr>
        <w:rFonts w:ascii="Calibri" w:hAnsi="Calibri" w:cs="Vijaya"/>
        <w:sz w:val="18"/>
        <w:szCs w:val="18"/>
      </w:rPr>
      <w:t>Rua Cláudio Manoel, 639 - Bairro Savassi</w:t>
    </w:r>
  </w:p>
  <w:p w:rsidR="00E16755" w:rsidRPr="00085083" w:rsidRDefault="00E16755" w:rsidP="00E16755">
    <w:pPr>
      <w:pStyle w:val="Rodap"/>
      <w:jc w:val="center"/>
      <w:rPr>
        <w:rFonts w:ascii="Arial" w:hAnsi="Arial" w:cs="Arial"/>
        <w:sz w:val="16"/>
      </w:rPr>
    </w:pPr>
    <w:r w:rsidRPr="00E16755">
      <w:rPr>
        <w:rFonts w:ascii="Calibri" w:hAnsi="Calibri" w:cs="Vijaya"/>
        <w:sz w:val="18"/>
        <w:szCs w:val="18"/>
      </w:rPr>
      <w:t>Telefone: (31) 3269-8400 – CEP: 30140-105 – Belo Horizonte/MG</w:t>
    </w:r>
  </w:p>
  <w:p w:rsidR="00E16755" w:rsidRPr="00BE443F" w:rsidRDefault="00E16755" w:rsidP="00BE443F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E16755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E16755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C9" w:rsidRPr="00493112" w:rsidRDefault="00675EC9">
      <w:pPr>
        <w:rPr>
          <w:rFonts w:ascii="Arial" w:hAnsi="Arial"/>
        </w:rPr>
      </w:pPr>
      <w:r>
        <w:separator/>
      </w:r>
    </w:p>
  </w:footnote>
  <w:footnote w:type="continuationSeparator" w:id="0">
    <w:p w:rsidR="00675EC9" w:rsidRPr="00493112" w:rsidRDefault="00675EC9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CE1" w:rsidRDefault="00431CE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1CE1" w:rsidRDefault="00431CE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CE1" w:rsidRDefault="00431CE1">
    <w:pPr>
      <w:pStyle w:val="Cabealho"/>
      <w:framePr w:wrap="around" w:vAnchor="text" w:hAnchor="margin" w:xAlign="right" w:y="1"/>
      <w:rPr>
        <w:rStyle w:val="Nmerodepgina"/>
      </w:rPr>
    </w:pPr>
  </w:p>
  <w:p w:rsidR="00316D01" w:rsidRDefault="001B0A74" w:rsidP="00316D0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4806315</wp:posOffset>
          </wp:positionH>
          <wp:positionV relativeFrom="paragraph">
            <wp:posOffset>66040</wp:posOffset>
          </wp:positionV>
          <wp:extent cx="610870" cy="611505"/>
          <wp:effectExtent l="0" t="0" r="0" b="0"/>
          <wp:wrapNone/>
          <wp:docPr id="6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6718">
      <w:rPr>
        <w:noProof/>
        <w:lang w:val="pt-BR" w:eastAsia="pt-BR"/>
      </w:rPr>
      <w:drawing>
        <wp:inline distT="0" distB="0" distL="0" distR="0">
          <wp:extent cx="2181225" cy="676275"/>
          <wp:effectExtent l="0" t="0" r="9525" b="9525"/>
          <wp:docPr id="1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D01" w:rsidRPr="00152155" w:rsidRDefault="00316D01" w:rsidP="00316D01">
    <w:pPr>
      <w:pStyle w:val="Cabealho"/>
      <w:rPr>
        <w:color w:val="0F243E"/>
        <w:szCs w:val="22"/>
      </w:rPr>
    </w:pPr>
  </w:p>
  <w:p w:rsidR="00316D01" w:rsidRPr="00152155" w:rsidRDefault="001B0A74" w:rsidP="00316D01">
    <w:pPr>
      <w:pStyle w:val="Cabealho"/>
      <w:rPr>
        <w:color w:val="0F243E"/>
        <w:szCs w:val="22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9C6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LZ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Ap88LZ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rules v:ext="edit">
        <o:r id="V:Rule1" type="connector" idref="#AutoShape 5"/>
        <o:r id="V:Rule2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E7"/>
    <w:rsid w:val="00026B0E"/>
    <w:rsid w:val="00043B2E"/>
    <w:rsid w:val="00063C4B"/>
    <w:rsid w:val="0007342F"/>
    <w:rsid w:val="00092885"/>
    <w:rsid w:val="000A21BC"/>
    <w:rsid w:val="000B0E18"/>
    <w:rsid w:val="000B2D0D"/>
    <w:rsid w:val="000C2AB2"/>
    <w:rsid w:val="000F1235"/>
    <w:rsid w:val="00114C01"/>
    <w:rsid w:val="00121374"/>
    <w:rsid w:val="001363B1"/>
    <w:rsid w:val="00152292"/>
    <w:rsid w:val="00156F09"/>
    <w:rsid w:val="00162AD8"/>
    <w:rsid w:val="00167FB3"/>
    <w:rsid w:val="0017042E"/>
    <w:rsid w:val="00184DAA"/>
    <w:rsid w:val="00195E50"/>
    <w:rsid w:val="00196F43"/>
    <w:rsid w:val="001B0A74"/>
    <w:rsid w:val="001B2B19"/>
    <w:rsid w:val="001B4F09"/>
    <w:rsid w:val="001E75D5"/>
    <w:rsid w:val="002329F3"/>
    <w:rsid w:val="00262119"/>
    <w:rsid w:val="00292CE9"/>
    <w:rsid w:val="002A1D6D"/>
    <w:rsid w:val="002A28B6"/>
    <w:rsid w:val="002C382D"/>
    <w:rsid w:val="002F47EC"/>
    <w:rsid w:val="00300082"/>
    <w:rsid w:val="00316D01"/>
    <w:rsid w:val="003177D9"/>
    <w:rsid w:val="0032106D"/>
    <w:rsid w:val="00325A5C"/>
    <w:rsid w:val="00330A15"/>
    <w:rsid w:val="003930E8"/>
    <w:rsid w:val="003A6F54"/>
    <w:rsid w:val="00431CE1"/>
    <w:rsid w:val="004432AA"/>
    <w:rsid w:val="004454A1"/>
    <w:rsid w:val="004618EC"/>
    <w:rsid w:val="00465C9F"/>
    <w:rsid w:val="0047252C"/>
    <w:rsid w:val="00480D32"/>
    <w:rsid w:val="004955A9"/>
    <w:rsid w:val="004A4DA7"/>
    <w:rsid w:val="004A5201"/>
    <w:rsid w:val="004D44FB"/>
    <w:rsid w:val="004E436A"/>
    <w:rsid w:val="004E780F"/>
    <w:rsid w:val="005269B4"/>
    <w:rsid w:val="0054617B"/>
    <w:rsid w:val="00552071"/>
    <w:rsid w:val="005579C5"/>
    <w:rsid w:val="00557E26"/>
    <w:rsid w:val="00593054"/>
    <w:rsid w:val="00593C25"/>
    <w:rsid w:val="005A7F9A"/>
    <w:rsid w:val="005B5FD9"/>
    <w:rsid w:val="005C4FA4"/>
    <w:rsid w:val="005D2DD7"/>
    <w:rsid w:val="005D54E8"/>
    <w:rsid w:val="005F5519"/>
    <w:rsid w:val="00614377"/>
    <w:rsid w:val="00615DF8"/>
    <w:rsid w:val="006349DD"/>
    <w:rsid w:val="00675EC9"/>
    <w:rsid w:val="006819B8"/>
    <w:rsid w:val="0069236A"/>
    <w:rsid w:val="006A22AB"/>
    <w:rsid w:val="006B7A8F"/>
    <w:rsid w:val="006C67B8"/>
    <w:rsid w:val="006D598C"/>
    <w:rsid w:val="006D6184"/>
    <w:rsid w:val="006D6FE4"/>
    <w:rsid w:val="006D7C9B"/>
    <w:rsid w:val="006F2D83"/>
    <w:rsid w:val="00700866"/>
    <w:rsid w:val="0073533E"/>
    <w:rsid w:val="007473F1"/>
    <w:rsid w:val="00761F5F"/>
    <w:rsid w:val="00796E5B"/>
    <w:rsid w:val="007A2C89"/>
    <w:rsid w:val="007A5AF6"/>
    <w:rsid w:val="007E4697"/>
    <w:rsid w:val="007E580C"/>
    <w:rsid w:val="0082207E"/>
    <w:rsid w:val="00837629"/>
    <w:rsid w:val="00837656"/>
    <w:rsid w:val="008419B3"/>
    <w:rsid w:val="0085052F"/>
    <w:rsid w:val="008547B6"/>
    <w:rsid w:val="0087110E"/>
    <w:rsid w:val="00895D6A"/>
    <w:rsid w:val="008B0B84"/>
    <w:rsid w:val="008E7D03"/>
    <w:rsid w:val="008F351D"/>
    <w:rsid w:val="00904362"/>
    <w:rsid w:val="00907040"/>
    <w:rsid w:val="009154E1"/>
    <w:rsid w:val="00923747"/>
    <w:rsid w:val="00925739"/>
    <w:rsid w:val="00936864"/>
    <w:rsid w:val="009617CF"/>
    <w:rsid w:val="00980623"/>
    <w:rsid w:val="009B436F"/>
    <w:rsid w:val="009D2F26"/>
    <w:rsid w:val="00A00FDC"/>
    <w:rsid w:val="00A44E81"/>
    <w:rsid w:val="00AC0737"/>
    <w:rsid w:val="00AC2908"/>
    <w:rsid w:val="00AF67E8"/>
    <w:rsid w:val="00B117D4"/>
    <w:rsid w:val="00B27E85"/>
    <w:rsid w:val="00B719FD"/>
    <w:rsid w:val="00B958BE"/>
    <w:rsid w:val="00BA2FB6"/>
    <w:rsid w:val="00BC14A0"/>
    <w:rsid w:val="00BC692F"/>
    <w:rsid w:val="00BD76DE"/>
    <w:rsid w:val="00BE443F"/>
    <w:rsid w:val="00BE5164"/>
    <w:rsid w:val="00BF12CE"/>
    <w:rsid w:val="00BF7390"/>
    <w:rsid w:val="00C16A13"/>
    <w:rsid w:val="00C3311C"/>
    <w:rsid w:val="00C85C14"/>
    <w:rsid w:val="00CC4935"/>
    <w:rsid w:val="00CC7271"/>
    <w:rsid w:val="00CD49D9"/>
    <w:rsid w:val="00D327EF"/>
    <w:rsid w:val="00D73772"/>
    <w:rsid w:val="00D97F4F"/>
    <w:rsid w:val="00DC1677"/>
    <w:rsid w:val="00DC31A4"/>
    <w:rsid w:val="00DD5FC6"/>
    <w:rsid w:val="00DD7E92"/>
    <w:rsid w:val="00E044B0"/>
    <w:rsid w:val="00E1124F"/>
    <w:rsid w:val="00E16755"/>
    <w:rsid w:val="00E32012"/>
    <w:rsid w:val="00E32FE7"/>
    <w:rsid w:val="00E50627"/>
    <w:rsid w:val="00E6031B"/>
    <w:rsid w:val="00E749F8"/>
    <w:rsid w:val="00E83B91"/>
    <w:rsid w:val="00E86FC1"/>
    <w:rsid w:val="00E937A4"/>
    <w:rsid w:val="00EC60CD"/>
    <w:rsid w:val="00EE7B77"/>
    <w:rsid w:val="00F177FA"/>
    <w:rsid w:val="00F21648"/>
    <w:rsid w:val="00F31475"/>
    <w:rsid w:val="00F71577"/>
    <w:rsid w:val="00FA1CCE"/>
    <w:rsid w:val="00FC0AC3"/>
    <w:rsid w:val="00FD4767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69ACFF5-681E-426F-BDCE-AE017EF5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rFonts w:ascii="Arial" w:hAnsi="Arial" w:cs="Arial"/>
      <w:kern w:val="28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pacing w:line="480" w:lineRule="auto"/>
      <w:ind w:firstLine="709"/>
      <w:jc w:val="both"/>
    </w:pPr>
    <w:rPr>
      <w:rFonts w:ascii="Arial" w:hAnsi="Arial" w:cs="Arial"/>
      <w:kern w:val="28"/>
    </w:rPr>
  </w:style>
  <w:style w:type="character" w:styleId="Forte">
    <w:name w:val="Strong"/>
    <w:qFormat/>
    <w:rPr>
      <w:b/>
      <w:bCs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kern w:val="28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15229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3311C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A21BC"/>
    <w:pPr>
      <w:spacing w:before="100" w:beforeAutospacing="1" w:after="100" w:afterAutospacing="1"/>
    </w:pPr>
    <w:rPr>
      <w:color w:val="000000"/>
      <w:szCs w:val="24"/>
      <w:lang w:eastAsia="pt-BR"/>
    </w:rPr>
  </w:style>
  <w:style w:type="character" w:customStyle="1" w:styleId="RodapChar">
    <w:name w:val="Rodapé Char"/>
    <w:link w:val="Rodap"/>
    <w:uiPriority w:val="99"/>
    <w:rsid w:val="00E16755"/>
    <w:rPr>
      <w:sz w:val="24"/>
      <w:lang w:eastAsia="en-US"/>
    </w:rPr>
  </w:style>
  <w:style w:type="character" w:customStyle="1" w:styleId="CorpodetextoChar">
    <w:name w:val="Corpo de texto Char"/>
    <w:link w:val="Corpodetexto"/>
    <w:rsid w:val="00A00FDC"/>
    <w:rPr>
      <w:rFonts w:ascii="Arial" w:hAnsi="Arial" w:cs="Arial"/>
      <w:kern w:val="2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Links>
    <vt:vector size="6" baseType="variant">
      <vt:variant>
        <vt:i4>589903</vt:i4>
      </vt:variant>
      <vt:variant>
        <vt:i4>2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CRCMG</dc:creator>
  <cp:keywords/>
  <cp:lastModifiedBy>CRCMG</cp:lastModifiedBy>
  <cp:revision>3</cp:revision>
  <cp:lastPrinted>2013-11-08T19:19:00Z</cp:lastPrinted>
  <dcterms:created xsi:type="dcterms:W3CDTF">2017-03-09T17:49:00Z</dcterms:created>
  <dcterms:modified xsi:type="dcterms:W3CDTF">2017-03-09T17:50:00Z</dcterms:modified>
</cp:coreProperties>
</file>