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7037C" w14:textId="23EB627C" w:rsidR="00F558EC" w:rsidRDefault="00F558EC" w:rsidP="00F558E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1 DA RESOLUÇÃO</w:t>
      </w:r>
      <w:r w:rsidR="00CA664A">
        <w:rPr>
          <w:rFonts w:ascii="Times New Roman" w:hAnsi="Times New Roman"/>
          <w:b/>
          <w:bCs/>
          <w:sz w:val="24"/>
          <w:szCs w:val="24"/>
        </w:rPr>
        <w:t xml:space="preserve"> CFC </w:t>
      </w:r>
      <w:r>
        <w:rPr>
          <w:rFonts w:ascii="Times New Roman" w:hAnsi="Times New Roman"/>
          <w:b/>
          <w:bCs/>
          <w:sz w:val="24"/>
          <w:szCs w:val="24"/>
        </w:rPr>
        <w:t>1418/12 – ITG 1000</w:t>
      </w:r>
    </w:p>
    <w:p w14:paraId="32C29A6C" w14:textId="77777777" w:rsidR="00F558EC" w:rsidRDefault="00F558EC" w:rsidP="00F558EC">
      <w:pPr>
        <w:rPr>
          <w:rFonts w:ascii="Times New Roman" w:hAnsi="Times New Roman"/>
          <w:b/>
          <w:bCs/>
          <w:sz w:val="24"/>
          <w:szCs w:val="24"/>
        </w:rPr>
      </w:pPr>
    </w:p>
    <w:p w14:paraId="1E5B927F" w14:textId="212B6D90" w:rsidR="00F558EC" w:rsidRPr="007C5F14" w:rsidRDefault="00F558EC" w:rsidP="00F558E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C5F14">
        <w:rPr>
          <w:rFonts w:ascii="Times New Roman" w:hAnsi="Times New Roman"/>
          <w:b/>
          <w:bCs/>
          <w:sz w:val="24"/>
          <w:szCs w:val="24"/>
        </w:rPr>
        <w:t>CARTA DE RESPONSABILIDADE DA ADMINISTRAÇÃO</w:t>
      </w:r>
    </w:p>
    <w:p w14:paraId="3A0FDB6B" w14:textId="77777777" w:rsidR="00F558EC" w:rsidRPr="007C5F14" w:rsidRDefault="00F558EC" w:rsidP="00F558E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616F94" w14:textId="77777777" w:rsidR="00F558EC" w:rsidRPr="007C5F14" w:rsidRDefault="00F558EC" w:rsidP="00F558EC">
      <w:pPr>
        <w:jc w:val="right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Local e data </w:t>
      </w:r>
    </w:p>
    <w:p w14:paraId="6E023883" w14:textId="77777777" w:rsidR="00F558EC" w:rsidRDefault="00F558EC" w:rsidP="00F558EC">
      <w:pPr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À </w:t>
      </w:r>
    </w:p>
    <w:p w14:paraId="663ED8D2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EMPRESA DE SERVIÇOS CONTÁBEIS XYZ</w:t>
      </w:r>
    </w:p>
    <w:p w14:paraId="1410EB66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CRC </w:t>
      </w:r>
      <w:r>
        <w:rPr>
          <w:rFonts w:ascii="Times New Roman" w:hAnsi="Times New Roman"/>
          <w:sz w:val="24"/>
          <w:szCs w:val="24"/>
        </w:rPr>
        <w:t>n.</w:t>
      </w:r>
      <w:r w:rsidRPr="007C5F14">
        <w:rPr>
          <w:rFonts w:ascii="Times New Roman" w:hAnsi="Times New Roman"/>
          <w:sz w:val="24"/>
          <w:szCs w:val="24"/>
        </w:rPr>
        <w:t xml:space="preserve">º XX: </w:t>
      </w:r>
    </w:p>
    <w:p w14:paraId="68236C3D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Endereço: </w:t>
      </w:r>
    </w:p>
    <w:p w14:paraId="31FC453D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Cidade e Estado CEP </w:t>
      </w:r>
    </w:p>
    <w:p w14:paraId="35F91046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</w:p>
    <w:p w14:paraId="2EF2227A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Prezados Senhores:</w:t>
      </w:r>
    </w:p>
    <w:p w14:paraId="1A215C05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</w:p>
    <w:p w14:paraId="0CD3DA0D" w14:textId="2E7260ED" w:rsidR="00F558EC" w:rsidRPr="007C5F14" w:rsidRDefault="00F558EC" w:rsidP="00F558EC">
      <w:pPr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Declaramos para os devidos fins, como administrador e responsável legal da empresa &lt;&lt;DENOMINAÇÃO SOCIAL&gt;&gt;, CNPJ </w:t>
      </w:r>
      <w:proofErr w:type="spellStart"/>
      <w:r w:rsidRPr="007C5F14">
        <w:rPr>
          <w:rFonts w:ascii="Times New Roman" w:hAnsi="Times New Roman"/>
          <w:sz w:val="24"/>
          <w:szCs w:val="24"/>
        </w:rPr>
        <w:t>xxxxxxx</w:t>
      </w:r>
      <w:proofErr w:type="spellEnd"/>
      <w:r w:rsidRPr="007C5F14">
        <w:rPr>
          <w:rFonts w:ascii="Times New Roman" w:hAnsi="Times New Roman"/>
          <w:sz w:val="24"/>
          <w:szCs w:val="24"/>
        </w:rPr>
        <w:t>, que as informações relativas ao período</w:t>
      </w:r>
      <w:r w:rsidR="001341DB">
        <w:rPr>
          <w:rFonts w:ascii="Times New Roman" w:hAnsi="Times New Roman"/>
          <w:sz w:val="24"/>
          <w:szCs w:val="24"/>
        </w:rPr>
        <w:t>-</w:t>
      </w:r>
      <w:r w:rsidRPr="007C5F14">
        <w:rPr>
          <w:rFonts w:ascii="Times New Roman" w:hAnsi="Times New Roman"/>
          <w:sz w:val="24"/>
          <w:szCs w:val="24"/>
        </w:rPr>
        <w:t>base &lt;&lt;</w:t>
      </w:r>
      <w:proofErr w:type="spellStart"/>
      <w:r w:rsidRPr="007C5F14">
        <w:rPr>
          <w:rFonts w:ascii="Times New Roman" w:hAnsi="Times New Roman"/>
          <w:sz w:val="24"/>
          <w:szCs w:val="24"/>
        </w:rPr>
        <w:t>xx.xx.xx</w:t>
      </w:r>
      <w:proofErr w:type="spellEnd"/>
      <w:r w:rsidRPr="007C5F14">
        <w:rPr>
          <w:rFonts w:ascii="Times New Roman" w:hAnsi="Times New Roman"/>
          <w:sz w:val="24"/>
          <w:szCs w:val="24"/>
        </w:rPr>
        <w:t>&gt;&gt;, fornecidas a Vossas Senhorias para escrituração e elaboração das demonstrações contábeis, obrigações acessórias, apuração de impostos e arquivos eletrônicos exigidos pela fiscalização federal, estadual, municipal, trabalhista e previdenciária são fidedignas.</w:t>
      </w:r>
    </w:p>
    <w:p w14:paraId="3660DAF9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</w:p>
    <w:p w14:paraId="3CBD496A" w14:textId="77777777" w:rsidR="00F558EC" w:rsidRPr="007C5F14" w:rsidRDefault="00F558EC" w:rsidP="00F558EC">
      <w:pPr>
        <w:pStyle w:val="PargrafodaLista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Também declaramos:</w:t>
      </w:r>
    </w:p>
    <w:p w14:paraId="44B641DF" w14:textId="77777777" w:rsidR="00F558EC" w:rsidRPr="007C5F14" w:rsidRDefault="00F558EC" w:rsidP="00F558EC">
      <w:pPr>
        <w:pStyle w:val="Pargrafoda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que os controles internos adotados pela nossa empresa são de responsabilidade da administração e estão adequados ao tipo de atividade e volume de transações;</w:t>
      </w:r>
    </w:p>
    <w:p w14:paraId="1F09E41A" w14:textId="77777777" w:rsidR="00F558EC" w:rsidRPr="007C5F14" w:rsidRDefault="00F558EC" w:rsidP="00F558EC">
      <w:pPr>
        <w:pStyle w:val="Pargrafoda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que não realizamos nenhum tipo de operação que possa ser considerada ilegal, frente à legislação vigente;</w:t>
      </w:r>
    </w:p>
    <w:p w14:paraId="598075FC" w14:textId="77777777" w:rsidR="00F558EC" w:rsidRPr="007C5F14" w:rsidRDefault="00F558EC" w:rsidP="00F558EC">
      <w:pPr>
        <w:pStyle w:val="Pargrafoda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que todos os documentos que geramos e recebemos de nossos fornecedores estão revestidos de total idoneidade;</w:t>
      </w:r>
    </w:p>
    <w:p w14:paraId="303B3BC2" w14:textId="1301A9D3" w:rsidR="00F558EC" w:rsidRPr="007C5F14" w:rsidRDefault="00F558EC" w:rsidP="00F558EC">
      <w:pPr>
        <w:pStyle w:val="Pargrafoda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que os estoques registrados em conta própria foram por nós avaliados, contados e levantados fisicamente e perfazem a realidade do período encerrado em &lt;&lt;ANO</w:t>
      </w:r>
      <w:r w:rsidR="001341DB">
        <w:rPr>
          <w:rFonts w:ascii="Times New Roman" w:hAnsi="Times New Roman"/>
          <w:sz w:val="24"/>
          <w:szCs w:val="24"/>
        </w:rPr>
        <w:t>-</w:t>
      </w:r>
      <w:r w:rsidRPr="007C5F14">
        <w:rPr>
          <w:rFonts w:ascii="Times New Roman" w:hAnsi="Times New Roman"/>
          <w:sz w:val="24"/>
          <w:szCs w:val="24"/>
        </w:rPr>
        <w:t>BASE&gt;&gt;;</w:t>
      </w:r>
    </w:p>
    <w:p w14:paraId="6B705AF0" w14:textId="77777777" w:rsidR="00F558EC" w:rsidRPr="007C5F14" w:rsidRDefault="00F558EC" w:rsidP="00F558EC">
      <w:pPr>
        <w:pStyle w:val="PargrafodaLista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que as informações registradas no sistema de gestão e controle interno, denominado &lt;&lt;SISTEMA EM USO&gt;&gt;, são controladas e validadas com documentação suporte adequada, sendo de nossa inteira responsabilidade todo o conteúdo do banco de dados e arquivos eletrônicos gerados. </w:t>
      </w:r>
    </w:p>
    <w:p w14:paraId="505DA4BE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</w:p>
    <w:p w14:paraId="3385FB18" w14:textId="2E3BCB88" w:rsidR="00F558EC" w:rsidRPr="007C5F14" w:rsidRDefault="00F558EC" w:rsidP="00F558EC">
      <w:pPr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Além disso, declaramos que não temos conhecimento de quaisquer fatos ocorridos no período</w:t>
      </w:r>
      <w:r w:rsidR="001341DB">
        <w:rPr>
          <w:rFonts w:ascii="Times New Roman" w:hAnsi="Times New Roman"/>
          <w:sz w:val="24"/>
          <w:szCs w:val="24"/>
        </w:rPr>
        <w:t>-</w:t>
      </w:r>
      <w:r w:rsidRPr="007C5F14">
        <w:rPr>
          <w:rFonts w:ascii="Times New Roman" w:hAnsi="Times New Roman"/>
          <w:sz w:val="24"/>
          <w:szCs w:val="24"/>
        </w:rPr>
        <w:t>base que possam afetar as demonstrações contábeis ou que as afetam até a data desta carta ou, ainda, que possam afetar a continuidade das operações da empresa.</w:t>
      </w:r>
    </w:p>
    <w:p w14:paraId="35FE9B0A" w14:textId="77777777" w:rsidR="00F558EC" w:rsidRPr="007C5F14" w:rsidRDefault="00F558EC" w:rsidP="00F558EC">
      <w:pPr>
        <w:jc w:val="both"/>
        <w:rPr>
          <w:rFonts w:ascii="Times New Roman" w:hAnsi="Times New Roman"/>
          <w:sz w:val="24"/>
          <w:szCs w:val="24"/>
        </w:rPr>
      </w:pPr>
    </w:p>
    <w:p w14:paraId="038EA7E0" w14:textId="77777777" w:rsidR="00F558EC" w:rsidRPr="007C5F14" w:rsidRDefault="00F558EC" w:rsidP="00F558EC">
      <w:pPr>
        <w:spacing w:after="120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Também confirmamos que não houve:</w:t>
      </w:r>
    </w:p>
    <w:p w14:paraId="12CAFCAB" w14:textId="77777777" w:rsidR="00F558EC" w:rsidRPr="007C5F14" w:rsidRDefault="00F558EC" w:rsidP="00F558EC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fraude envolvendo administração ou empregados em cargos de responsabilidade ou confiança;</w:t>
      </w:r>
    </w:p>
    <w:p w14:paraId="104BD9C1" w14:textId="77777777" w:rsidR="00F558EC" w:rsidRPr="007C5F14" w:rsidRDefault="00F558EC" w:rsidP="00F558EC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fraude envolvendo terceiros que poderiam ter efeito material nas demonstrações contábeis;</w:t>
      </w:r>
    </w:p>
    <w:p w14:paraId="48ED8C57" w14:textId="77777777" w:rsidR="00F558EC" w:rsidRPr="007C5F14" w:rsidRDefault="00F558EC" w:rsidP="00F558EC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violação ou possíveis violações de leis, normas ou regulamentos cujos efeitos deveriam ser considerados para divulgação nas demonstrações contábeis, ou mesmo dar origem ao registro de provisão para contingências passivas.</w:t>
      </w:r>
    </w:p>
    <w:p w14:paraId="5C2DCD88" w14:textId="77777777" w:rsidR="00F558EC" w:rsidRPr="007C5F14" w:rsidRDefault="00F558EC" w:rsidP="00F558EC">
      <w:pPr>
        <w:tabs>
          <w:tab w:val="num" w:pos="567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6432B1C5" w14:textId="77777777" w:rsidR="00F558EC" w:rsidRPr="007C5F14" w:rsidRDefault="00F558EC" w:rsidP="00F558EC">
      <w:pPr>
        <w:jc w:val="center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Atenciosamente,</w:t>
      </w:r>
    </w:p>
    <w:p w14:paraId="07DACAD4" w14:textId="77777777" w:rsidR="00F558EC" w:rsidRPr="007C5F14" w:rsidRDefault="00F558EC" w:rsidP="00F558EC">
      <w:pPr>
        <w:rPr>
          <w:rFonts w:ascii="Times New Roman" w:hAnsi="Times New Roman"/>
          <w:sz w:val="24"/>
          <w:szCs w:val="24"/>
        </w:rPr>
      </w:pPr>
    </w:p>
    <w:p w14:paraId="6FA3EEF2" w14:textId="77777777" w:rsidR="00F558EC" w:rsidRPr="007C5F14" w:rsidRDefault="00F558EC" w:rsidP="00F558EC">
      <w:pPr>
        <w:jc w:val="center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 xml:space="preserve"> .........................................</w:t>
      </w:r>
    </w:p>
    <w:p w14:paraId="7F12A223" w14:textId="77777777" w:rsidR="00F558EC" w:rsidRPr="007C5F14" w:rsidRDefault="00F558EC" w:rsidP="00F558EC">
      <w:pPr>
        <w:jc w:val="center"/>
        <w:rPr>
          <w:rFonts w:ascii="Times New Roman" w:hAnsi="Times New Roman"/>
          <w:sz w:val="24"/>
          <w:szCs w:val="24"/>
        </w:rPr>
      </w:pPr>
      <w:r w:rsidRPr="007C5F14">
        <w:rPr>
          <w:rFonts w:ascii="Times New Roman" w:hAnsi="Times New Roman"/>
          <w:sz w:val="24"/>
          <w:szCs w:val="24"/>
        </w:rPr>
        <w:t>Administrador da Empresa ABC</w:t>
      </w:r>
    </w:p>
    <w:p w14:paraId="10EA2629" w14:textId="306FC7D6" w:rsidR="00EF553E" w:rsidRDefault="00F558EC" w:rsidP="003773F4">
      <w:pPr>
        <w:jc w:val="center"/>
      </w:pPr>
      <w:r w:rsidRPr="007C5F14">
        <w:rPr>
          <w:rFonts w:ascii="Times New Roman" w:hAnsi="Times New Roman"/>
          <w:sz w:val="24"/>
          <w:szCs w:val="24"/>
        </w:rPr>
        <w:t>Representante Legal</w:t>
      </w:r>
    </w:p>
    <w:sectPr w:rsidR="00EF553E" w:rsidSect="00F55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E777F"/>
    <w:multiLevelType w:val="hybridMultilevel"/>
    <w:tmpl w:val="07B63240"/>
    <w:lvl w:ilvl="0" w:tplc="CF9401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76215"/>
    <w:multiLevelType w:val="hybridMultilevel"/>
    <w:tmpl w:val="DBE221A2"/>
    <w:lvl w:ilvl="0" w:tplc="9D80BCB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EC"/>
    <w:rsid w:val="001341DB"/>
    <w:rsid w:val="003773F4"/>
    <w:rsid w:val="004761C5"/>
    <w:rsid w:val="00863CE4"/>
    <w:rsid w:val="0097725B"/>
    <w:rsid w:val="00AD129B"/>
    <w:rsid w:val="00CA664A"/>
    <w:rsid w:val="00E503FD"/>
    <w:rsid w:val="00EE0056"/>
    <w:rsid w:val="00F5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BD9B"/>
  <w15:chartTrackingRefBased/>
  <w15:docId w15:val="{D4B547AA-9F4A-4E46-8B23-5CD6AE66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robsonm@crcmg.local</dc:creator>
  <cp:keywords/>
  <dc:description/>
  <cp:lastModifiedBy>Camila Matias Von Randow</cp:lastModifiedBy>
  <cp:revision>5</cp:revision>
  <dcterms:created xsi:type="dcterms:W3CDTF">2020-11-24T18:34:00Z</dcterms:created>
  <dcterms:modified xsi:type="dcterms:W3CDTF">2020-11-24T19:37:00Z</dcterms:modified>
</cp:coreProperties>
</file>